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A0E1" w14:textId="67CC0798" w:rsidR="007D7B08" w:rsidRDefault="0069661A" w:rsidP="007D7B08">
      <w:pPr>
        <w:ind w:right="340"/>
        <w:jc w:val="both"/>
        <w:rPr>
          <w:rFonts w:ascii="Arial" w:hAnsi="Arial" w:cs="Arial"/>
          <w:sz w:val="18"/>
          <w:szCs w:val="20"/>
        </w:rPr>
      </w:pPr>
      <w:r w:rsidRPr="00D37992">
        <w:rPr>
          <w:rFonts w:ascii="Arial" w:hAnsi="Arial" w:cs="Arial"/>
          <w:szCs w:val="20"/>
        </w:rPr>
        <w:t>En la Ciudad de Cabo San Lucas, del Municipio de Los Cabos del Estado de Baja</w:t>
      </w:r>
      <w:r w:rsidR="00E5351D">
        <w:rPr>
          <w:rFonts w:ascii="Arial" w:hAnsi="Arial" w:cs="Arial"/>
          <w:szCs w:val="20"/>
        </w:rPr>
        <w:t xml:space="preserve"> California Sur, siendo las 09:</w:t>
      </w:r>
      <w:r w:rsidR="00295A05">
        <w:rPr>
          <w:rFonts w:ascii="Arial" w:hAnsi="Arial" w:cs="Arial"/>
          <w:szCs w:val="20"/>
        </w:rPr>
        <w:t>30</w:t>
      </w:r>
      <w:r w:rsidRPr="00D37992">
        <w:rPr>
          <w:rFonts w:ascii="Arial" w:hAnsi="Arial" w:cs="Arial"/>
          <w:szCs w:val="20"/>
        </w:rPr>
        <w:t xml:space="preserve"> horas del día</w:t>
      </w:r>
      <w:r w:rsidR="00C00108">
        <w:rPr>
          <w:rFonts w:ascii="Arial" w:hAnsi="Arial" w:cs="Arial"/>
          <w:szCs w:val="20"/>
        </w:rPr>
        <w:t xml:space="preserve"> </w:t>
      </w:r>
      <w:r w:rsidR="00044921">
        <w:rPr>
          <w:rFonts w:ascii="Arial" w:hAnsi="Arial" w:cs="Arial"/>
          <w:b/>
          <w:bCs/>
          <w:szCs w:val="20"/>
        </w:rPr>
        <w:t>30</w:t>
      </w:r>
      <w:r w:rsidR="00DC619E">
        <w:rPr>
          <w:rFonts w:ascii="Arial" w:hAnsi="Arial" w:cs="Arial"/>
          <w:b/>
          <w:bCs/>
          <w:szCs w:val="20"/>
        </w:rPr>
        <w:t xml:space="preserve"> de marzo</w:t>
      </w:r>
      <w:r w:rsidR="00E91509">
        <w:rPr>
          <w:rFonts w:ascii="Arial" w:hAnsi="Arial" w:cs="Arial"/>
          <w:b/>
          <w:bCs/>
          <w:szCs w:val="20"/>
        </w:rPr>
        <w:t xml:space="preserve"> de 2021</w:t>
      </w:r>
      <w:r w:rsidRPr="00D37992">
        <w:rPr>
          <w:rFonts w:ascii="Arial" w:hAnsi="Arial" w:cs="Arial"/>
          <w:szCs w:val="20"/>
        </w:rPr>
        <w:t xml:space="preserve">, en las oficinas del Fideicomiso, se llevó a cabo la </w:t>
      </w:r>
      <w:r w:rsidR="00E91509">
        <w:rPr>
          <w:rFonts w:ascii="Arial" w:hAnsi="Arial" w:cs="Arial"/>
          <w:b/>
          <w:szCs w:val="20"/>
        </w:rPr>
        <w:t xml:space="preserve">QUINGENTÉSIMA </w:t>
      </w:r>
      <w:r w:rsidR="00044921">
        <w:rPr>
          <w:rFonts w:ascii="Arial" w:hAnsi="Arial" w:cs="Arial"/>
          <w:b/>
          <w:szCs w:val="20"/>
        </w:rPr>
        <w:t xml:space="preserve">ONCEAVA </w:t>
      </w:r>
      <w:r w:rsidRPr="00D37992">
        <w:rPr>
          <w:rFonts w:ascii="Arial" w:hAnsi="Arial" w:cs="Arial"/>
          <w:b/>
          <w:szCs w:val="20"/>
        </w:rPr>
        <w:t xml:space="preserve">REUNIÓN DEL SUBCOMITÉ DE OBRAS </w:t>
      </w:r>
      <w:r w:rsidRPr="00D37992">
        <w:rPr>
          <w:rFonts w:ascii="Arial" w:hAnsi="Arial" w:cs="Arial"/>
          <w:szCs w:val="20"/>
        </w:rPr>
        <w:t>del Fideicomiso de Obras de Infraestructura Social de Los Cabos, bajo el siguiente:</w:t>
      </w:r>
      <w:r w:rsidR="00AB4196">
        <w:rPr>
          <w:rFonts w:ascii="Arial" w:hAnsi="Arial" w:cs="Arial"/>
          <w:szCs w:val="20"/>
        </w:rPr>
        <w:t xml:space="preserve">  </w:t>
      </w:r>
    </w:p>
    <w:p w14:paraId="6CB2B0AD" w14:textId="77777777" w:rsidR="007D7B08" w:rsidRDefault="007D7B08" w:rsidP="00D37992">
      <w:pPr>
        <w:jc w:val="center"/>
        <w:rPr>
          <w:rFonts w:ascii="Arial" w:hAnsi="Arial" w:cs="Arial"/>
          <w:sz w:val="18"/>
          <w:szCs w:val="20"/>
        </w:rPr>
      </w:pPr>
    </w:p>
    <w:p w14:paraId="5922277B" w14:textId="77777777" w:rsidR="00D37992" w:rsidRDefault="00D37992" w:rsidP="00D37992">
      <w:pPr>
        <w:jc w:val="center"/>
        <w:rPr>
          <w:rFonts w:ascii="Arial" w:hAnsi="Arial" w:cs="Arial"/>
          <w:sz w:val="18"/>
          <w:szCs w:val="20"/>
        </w:rPr>
      </w:pPr>
      <w:r w:rsidRPr="00D37992">
        <w:rPr>
          <w:rFonts w:ascii="Arial" w:hAnsi="Arial" w:cs="Arial"/>
          <w:sz w:val="18"/>
          <w:szCs w:val="20"/>
        </w:rPr>
        <w:t>ORDEN DEL DIA</w:t>
      </w:r>
    </w:p>
    <w:p w14:paraId="0E516E0E" w14:textId="77777777" w:rsidR="001F0D3A" w:rsidRPr="00B349BF" w:rsidRDefault="001F0D3A" w:rsidP="00D37992">
      <w:pPr>
        <w:jc w:val="center"/>
        <w:rPr>
          <w:rFonts w:ascii="Arial" w:hAnsi="Arial" w:cs="Arial"/>
          <w:sz w:val="16"/>
          <w:szCs w:val="20"/>
        </w:rPr>
      </w:pPr>
    </w:p>
    <w:p w14:paraId="48D73425" w14:textId="77777777" w:rsidR="0008605D" w:rsidRPr="0008605D" w:rsidRDefault="0008605D" w:rsidP="0008605D">
      <w:pPr>
        <w:pStyle w:val="Prrafodelista"/>
        <w:rPr>
          <w:rFonts w:ascii="Arial" w:hAnsi="Arial" w:cs="Arial"/>
          <w:sz w:val="12"/>
          <w:szCs w:val="18"/>
          <w:lang w:val="es-ES" w:eastAsia="es-MX"/>
        </w:rPr>
      </w:pPr>
    </w:p>
    <w:p w14:paraId="6DF6490C" w14:textId="77777777" w:rsidR="00044921" w:rsidRPr="00044921" w:rsidRDefault="00044921" w:rsidP="00044921">
      <w:pPr>
        <w:pStyle w:val="Prrafodelista"/>
        <w:numPr>
          <w:ilvl w:val="0"/>
          <w:numId w:val="1"/>
        </w:numPr>
        <w:rPr>
          <w:rFonts w:ascii="Arial" w:hAnsi="Arial" w:cs="Arial"/>
          <w:sz w:val="12"/>
          <w:szCs w:val="18"/>
          <w:lang w:val="es-ES" w:eastAsia="es-MX"/>
        </w:rPr>
      </w:pPr>
      <w:r w:rsidRPr="00044921">
        <w:rPr>
          <w:rFonts w:ascii="Arial" w:hAnsi="Arial" w:cs="Arial"/>
          <w:sz w:val="12"/>
          <w:szCs w:val="18"/>
          <w:lang w:val="es-ES" w:eastAsia="es-MX"/>
        </w:rPr>
        <w:t xml:space="preserve">LISTA DE ASISTENCIA.  </w:t>
      </w:r>
    </w:p>
    <w:p w14:paraId="1C5D4AD2" w14:textId="77777777" w:rsidR="00044921" w:rsidRPr="00044921" w:rsidRDefault="00044921" w:rsidP="00044921">
      <w:pPr>
        <w:pStyle w:val="Prrafodelista"/>
        <w:ind w:left="1080"/>
        <w:rPr>
          <w:rFonts w:ascii="Arial" w:hAnsi="Arial" w:cs="Arial"/>
          <w:sz w:val="12"/>
          <w:szCs w:val="18"/>
          <w:lang w:val="es-ES" w:eastAsia="es-MX"/>
        </w:rPr>
      </w:pPr>
    </w:p>
    <w:p w14:paraId="420C1EB3" w14:textId="77777777" w:rsidR="00044921" w:rsidRPr="00044921" w:rsidRDefault="00044921" w:rsidP="00044921">
      <w:pPr>
        <w:pStyle w:val="Prrafodelista"/>
        <w:numPr>
          <w:ilvl w:val="0"/>
          <w:numId w:val="1"/>
        </w:numPr>
        <w:rPr>
          <w:rFonts w:ascii="Arial" w:hAnsi="Arial" w:cs="Arial"/>
          <w:sz w:val="12"/>
          <w:szCs w:val="18"/>
          <w:lang w:val="es-ES" w:eastAsia="es-MX"/>
        </w:rPr>
      </w:pPr>
      <w:r w:rsidRPr="00044921">
        <w:rPr>
          <w:rFonts w:ascii="Arial" w:hAnsi="Arial" w:cs="Arial"/>
          <w:sz w:val="12"/>
          <w:szCs w:val="18"/>
          <w:lang w:val="es-ES" w:eastAsia="es-MX"/>
        </w:rPr>
        <w:t>INSTALACIÓN DEL QUÓRUM.</w:t>
      </w:r>
    </w:p>
    <w:p w14:paraId="66028CA5" w14:textId="77777777" w:rsidR="00044921" w:rsidRPr="00044921" w:rsidRDefault="00044921" w:rsidP="00044921">
      <w:pPr>
        <w:pStyle w:val="Prrafodelista"/>
        <w:ind w:left="1080"/>
        <w:rPr>
          <w:rFonts w:ascii="Arial" w:hAnsi="Arial" w:cs="Arial"/>
          <w:sz w:val="12"/>
          <w:szCs w:val="18"/>
          <w:lang w:val="es-ES" w:eastAsia="es-MX"/>
        </w:rPr>
      </w:pPr>
    </w:p>
    <w:p w14:paraId="0ADA8B0F" w14:textId="77777777" w:rsidR="00044921" w:rsidRPr="00044921" w:rsidRDefault="00044921" w:rsidP="00044921">
      <w:pPr>
        <w:pStyle w:val="Prrafodelista"/>
        <w:numPr>
          <w:ilvl w:val="0"/>
          <w:numId w:val="1"/>
        </w:numPr>
        <w:rPr>
          <w:rFonts w:ascii="Arial" w:hAnsi="Arial" w:cs="Arial"/>
          <w:sz w:val="12"/>
          <w:szCs w:val="18"/>
          <w:lang w:val="es-ES" w:eastAsia="es-MX"/>
        </w:rPr>
      </w:pPr>
      <w:r w:rsidRPr="00044921">
        <w:rPr>
          <w:rFonts w:ascii="Arial" w:hAnsi="Arial" w:cs="Arial"/>
          <w:sz w:val="12"/>
          <w:szCs w:val="18"/>
          <w:lang w:val="es-ES" w:eastAsia="es-MX"/>
        </w:rPr>
        <w:t>APROBACIÓN DEL ORDEN DEL DÍA.</w:t>
      </w:r>
    </w:p>
    <w:p w14:paraId="7D156E40" w14:textId="77777777" w:rsidR="00044921" w:rsidRPr="00044921" w:rsidRDefault="00044921" w:rsidP="00044921">
      <w:pPr>
        <w:pStyle w:val="Prrafodelista"/>
        <w:ind w:left="1080"/>
        <w:rPr>
          <w:rFonts w:ascii="Arial" w:hAnsi="Arial" w:cs="Arial"/>
          <w:sz w:val="12"/>
          <w:szCs w:val="18"/>
          <w:lang w:val="es-ES" w:eastAsia="es-MX"/>
        </w:rPr>
      </w:pPr>
    </w:p>
    <w:p w14:paraId="3A33891B" w14:textId="77777777" w:rsidR="00044921" w:rsidRPr="00044921" w:rsidRDefault="00044921" w:rsidP="00044921">
      <w:pPr>
        <w:pStyle w:val="Prrafodelista"/>
        <w:numPr>
          <w:ilvl w:val="0"/>
          <w:numId w:val="1"/>
        </w:numPr>
        <w:rPr>
          <w:rFonts w:ascii="Arial" w:hAnsi="Arial" w:cs="Arial"/>
          <w:sz w:val="12"/>
          <w:szCs w:val="18"/>
          <w:lang w:val="es-ES" w:eastAsia="es-MX"/>
        </w:rPr>
      </w:pPr>
      <w:r w:rsidRPr="00044921">
        <w:rPr>
          <w:rFonts w:ascii="Arial" w:hAnsi="Arial" w:cs="Arial"/>
          <w:sz w:val="12"/>
          <w:szCs w:val="18"/>
          <w:lang w:val="es-ES" w:eastAsia="es-MX"/>
        </w:rPr>
        <w:t>COMENTARIOS A LA MINUTA ANTERIOR (EFECTUADAS PREVIAMENTE VÍA CORREO ELECTRÓNICO) – FIRMA.</w:t>
      </w:r>
    </w:p>
    <w:p w14:paraId="661FB463" w14:textId="77777777" w:rsidR="00044921" w:rsidRPr="00044921" w:rsidRDefault="00044921" w:rsidP="00044921">
      <w:pPr>
        <w:pStyle w:val="Prrafodelista"/>
        <w:ind w:left="1080"/>
        <w:rPr>
          <w:rFonts w:ascii="Arial" w:hAnsi="Arial" w:cs="Arial"/>
          <w:sz w:val="12"/>
          <w:szCs w:val="18"/>
          <w:lang w:val="es-ES" w:eastAsia="es-MX"/>
        </w:rPr>
      </w:pPr>
    </w:p>
    <w:p w14:paraId="69582329" w14:textId="77777777" w:rsidR="00044921" w:rsidRPr="00044921" w:rsidRDefault="00044921" w:rsidP="00044921">
      <w:pPr>
        <w:pStyle w:val="Prrafodelista"/>
        <w:numPr>
          <w:ilvl w:val="0"/>
          <w:numId w:val="1"/>
        </w:numPr>
        <w:rPr>
          <w:rFonts w:ascii="Arial" w:hAnsi="Arial" w:cs="Arial"/>
          <w:sz w:val="12"/>
          <w:szCs w:val="18"/>
          <w:lang w:val="es-ES" w:eastAsia="es-MX"/>
        </w:rPr>
      </w:pPr>
      <w:r w:rsidRPr="00044921">
        <w:rPr>
          <w:rFonts w:ascii="Arial" w:hAnsi="Arial" w:cs="Arial"/>
          <w:sz w:val="12"/>
          <w:szCs w:val="18"/>
          <w:lang w:val="es-ES" w:eastAsia="es-MX"/>
        </w:rPr>
        <w:t>INFORMES DE TRABAJO.</w:t>
      </w:r>
      <w:r w:rsidRPr="00044921">
        <w:rPr>
          <w:rFonts w:ascii="Arial" w:hAnsi="Arial" w:cs="Arial"/>
          <w:b/>
          <w:sz w:val="12"/>
          <w:szCs w:val="18"/>
          <w:lang w:val="es-ES" w:eastAsia="es-MX"/>
        </w:rPr>
        <w:t xml:space="preserve">         </w:t>
      </w:r>
      <w:r w:rsidRPr="00044921">
        <w:rPr>
          <w:rFonts w:ascii="Arial" w:hAnsi="Arial" w:cs="Arial"/>
          <w:b/>
          <w:sz w:val="12"/>
          <w:szCs w:val="18"/>
          <w:lang w:val="es-ES" w:eastAsia="es-MX"/>
        </w:rPr>
        <w:tab/>
      </w:r>
      <w:r w:rsidRPr="00044921">
        <w:rPr>
          <w:rFonts w:ascii="Arial" w:hAnsi="Arial" w:cs="Arial"/>
          <w:b/>
          <w:sz w:val="12"/>
          <w:szCs w:val="18"/>
          <w:lang w:val="es-ES" w:eastAsia="es-MX"/>
        </w:rPr>
        <w:tab/>
      </w:r>
      <w:r w:rsidRPr="00044921">
        <w:rPr>
          <w:rFonts w:ascii="Arial" w:hAnsi="Arial" w:cs="Arial"/>
          <w:b/>
          <w:sz w:val="12"/>
          <w:szCs w:val="18"/>
          <w:lang w:val="es-ES" w:eastAsia="es-MX"/>
        </w:rPr>
        <w:tab/>
      </w:r>
      <w:r w:rsidRPr="00044921">
        <w:rPr>
          <w:rFonts w:ascii="Arial" w:hAnsi="Arial" w:cs="Arial"/>
          <w:b/>
          <w:sz w:val="12"/>
          <w:szCs w:val="18"/>
          <w:lang w:val="es-ES" w:eastAsia="es-MX"/>
        </w:rPr>
        <w:tab/>
        <w:t xml:space="preserve">                               </w:t>
      </w:r>
    </w:p>
    <w:p w14:paraId="7549DCFE" w14:textId="77777777" w:rsidR="00044921" w:rsidRPr="00044921" w:rsidRDefault="00044921" w:rsidP="00044921">
      <w:pPr>
        <w:pStyle w:val="Prrafodelista"/>
        <w:ind w:left="1080"/>
        <w:rPr>
          <w:rFonts w:ascii="Arial" w:hAnsi="Arial" w:cs="Arial"/>
          <w:sz w:val="12"/>
          <w:szCs w:val="18"/>
          <w:lang w:val="es-ES" w:eastAsia="es-MX"/>
        </w:rPr>
      </w:pPr>
      <w:r w:rsidRPr="00044921">
        <w:rPr>
          <w:rFonts w:ascii="Arial" w:hAnsi="Arial" w:cs="Arial"/>
          <w:i/>
          <w:sz w:val="12"/>
          <w:szCs w:val="18"/>
          <w:lang w:val="es-ES" w:eastAsia="es-MX"/>
        </w:rPr>
        <w:t xml:space="preserve">         </w:t>
      </w:r>
      <w:r w:rsidRPr="00044921">
        <w:rPr>
          <w:rFonts w:ascii="Arial" w:hAnsi="Arial" w:cs="Arial"/>
          <w:sz w:val="12"/>
          <w:szCs w:val="18"/>
          <w:lang w:val="es-ES" w:eastAsia="es-MX"/>
        </w:rPr>
        <w:tab/>
      </w:r>
    </w:p>
    <w:p w14:paraId="2DAFFB34" w14:textId="77777777" w:rsidR="00044921" w:rsidRPr="00044921" w:rsidRDefault="00044921" w:rsidP="00044921">
      <w:pPr>
        <w:pStyle w:val="Prrafodelista"/>
        <w:numPr>
          <w:ilvl w:val="0"/>
          <w:numId w:val="25"/>
        </w:numPr>
        <w:rPr>
          <w:rFonts w:ascii="Arial" w:hAnsi="Arial" w:cs="Arial"/>
          <w:sz w:val="12"/>
          <w:szCs w:val="18"/>
          <w:lang w:val="es-ES" w:eastAsia="es-MX"/>
        </w:rPr>
      </w:pPr>
      <w:r w:rsidRPr="00044921">
        <w:rPr>
          <w:rFonts w:ascii="Arial" w:hAnsi="Arial" w:cs="Arial"/>
          <w:b/>
          <w:sz w:val="12"/>
          <w:szCs w:val="18"/>
          <w:lang w:val="es-ES" w:eastAsia="es-MX"/>
        </w:rPr>
        <w:t xml:space="preserve">PROYECTO INTEGRAL CONSTITUYENTES EN CSL.                                                     </w:t>
      </w:r>
    </w:p>
    <w:p w14:paraId="5344C857" w14:textId="77777777" w:rsidR="00044921" w:rsidRPr="00044921" w:rsidRDefault="00044921" w:rsidP="00044921">
      <w:pPr>
        <w:pStyle w:val="Prrafodelista"/>
        <w:ind w:left="1080"/>
        <w:rPr>
          <w:rFonts w:ascii="Arial" w:hAnsi="Arial" w:cs="Arial"/>
          <w:i/>
          <w:sz w:val="12"/>
          <w:szCs w:val="18"/>
          <w:lang w:val="es-ES" w:eastAsia="es-MX"/>
        </w:rPr>
      </w:pPr>
      <w:r w:rsidRPr="00044921">
        <w:rPr>
          <w:rFonts w:ascii="Arial" w:hAnsi="Arial" w:cs="Arial"/>
          <w:i/>
          <w:sz w:val="12"/>
          <w:szCs w:val="18"/>
          <w:lang w:val="es-ES" w:eastAsia="es-MX"/>
        </w:rPr>
        <w:t xml:space="preserve">        Coordinador de Obras</w:t>
      </w:r>
      <w:r w:rsidRPr="00044921">
        <w:rPr>
          <w:rFonts w:ascii="Arial" w:hAnsi="Arial" w:cs="Arial"/>
          <w:b/>
          <w:sz w:val="12"/>
          <w:szCs w:val="18"/>
          <w:lang w:val="es-ES" w:eastAsia="es-MX"/>
        </w:rPr>
        <w:t xml:space="preserve">.                                                               </w:t>
      </w:r>
    </w:p>
    <w:p w14:paraId="10C69244" w14:textId="77777777" w:rsidR="00044921" w:rsidRPr="00044921" w:rsidRDefault="00044921" w:rsidP="00044921">
      <w:pPr>
        <w:pStyle w:val="Prrafodelista"/>
        <w:ind w:left="1080"/>
        <w:rPr>
          <w:rFonts w:ascii="Arial" w:hAnsi="Arial" w:cs="Arial"/>
          <w:i/>
          <w:sz w:val="12"/>
          <w:szCs w:val="18"/>
          <w:lang w:val="es-ES" w:eastAsia="es-MX"/>
        </w:rPr>
      </w:pPr>
    </w:p>
    <w:p w14:paraId="2CE5FA52" w14:textId="77777777" w:rsidR="00044921" w:rsidRPr="00044921" w:rsidRDefault="00044921" w:rsidP="00044921">
      <w:pPr>
        <w:pStyle w:val="Prrafodelista"/>
        <w:numPr>
          <w:ilvl w:val="0"/>
          <w:numId w:val="2"/>
        </w:numPr>
        <w:rPr>
          <w:rFonts w:ascii="Arial" w:hAnsi="Arial" w:cs="Arial"/>
          <w:b/>
          <w:sz w:val="12"/>
          <w:szCs w:val="18"/>
          <w:lang w:val="es-ES" w:eastAsia="es-MX"/>
        </w:rPr>
      </w:pPr>
      <w:r w:rsidRPr="00044921">
        <w:rPr>
          <w:rFonts w:ascii="Arial" w:hAnsi="Arial" w:cs="Arial"/>
          <w:sz w:val="12"/>
          <w:szCs w:val="18"/>
          <w:lang w:val="es-ES" w:eastAsia="es-MX"/>
        </w:rPr>
        <w:t xml:space="preserve">UNIDAD TERRITORIAL III, 2ª ETAPA – </w:t>
      </w:r>
      <w:r w:rsidRPr="00044921">
        <w:rPr>
          <w:rFonts w:ascii="Arial" w:hAnsi="Arial" w:cs="Arial"/>
          <w:b/>
          <w:sz w:val="12"/>
          <w:szCs w:val="18"/>
          <w:lang w:val="es-ES" w:eastAsia="es-MX"/>
        </w:rPr>
        <w:t>PROYECTO EJEC. RECUBRIMIENTO DE TALUDES “EL TEJÓN”</w:t>
      </w:r>
    </w:p>
    <w:p w14:paraId="0DC0D76F" w14:textId="77777777" w:rsidR="00044921" w:rsidRPr="00044921" w:rsidRDefault="00044921" w:rsidP="00044921">
      <w:pPr>
        <w:pStyle w:val="Prrafodelista"/>
        <w:numPr>
          <w:ilvl w:val="3"/>
          <w:numId w:val="1"/>
        </w:numPr>
        <w:rPr>
          <w:rFonts w:ascii="Arial" w:hAnsi="Arial" w:cs="Arial"/>
          <w:bCs/>
          <w:sz w:val="12"/>
          <w:szCs w:val="18"/>
          <w:lang w:val="es-ES" w:eastAsia="es-MX"/>
        </w:rPr>
      </w:pPr>
      <w:r w:rsidRPr="00044921">
        <w:rPr>
          <w:rFonts w:ascii="Arial" w:hAnsi="Arial" w:cs="Arial"/>
          <w:bCs/>
          <w:sz w:val="12"/>
          <w:szCs w:val="18"/>
          <w:lang w:val="es-ES" w:eastAsia="es-MX"/>
        </w:rPr>
        <w:t>REVISIÓN Y EMISIÓN DE COMENTARIOS RESPECTO AL PROY. EJEC. ASÍ COMO LA DELIMITACIÓN DE LA ZONA FEDERAL POR PARTE DE CONAGUA (23 MARZO 2021).</w:t>
      </w:r>
    </w:p>
    <w:p w14:paraId="3A158747" w14:textId="77777777" w:rsidR="00044921" w:rsidRPr="00044921" w:rsidRDefault="00044921" w:rsidP="00044921">
      <w:pPr>
        <w:pStyle w:val="Prrafodelista"/>
        <w:ind w:left="1080"/>
        <w:rPr>
          <w:rFonts w:ascii="Arial" w:hAnsi="Arial" w:cs="Arial"/>
          <w:bCs/>
          <w:sz w:val="12"/>
          <w:szCs w:val="18"/>
          <w:lang w:val="es-ES" w:eastAsia="es-MX"/>
        </w:rPr>
      </w:pPr>
    </w:p>
    <w:p w14:paraId="66F39358" w14:textId="77777777" w:rsidR="00044921" w:rsidRPr="00044921" w:rsidRDefault="00044921" w:rsidP="00044921">
      <w:pPr>
        <w:pStyle w:val="Prrafodelista"/>
        <w:numPr>
          <w:ilvl w:val="0"/>
          <w:numId w:val="2"/>
        </w:numPr>
        <w:rPr>
          <w:rFonts w:ascii="Arial" w:hAnsi="Arial" w:cs="Arial"/>
          <w:sz w:val="12"/>
          <w:szCs w:val="18"/>
          <w:lang w:val="es-ES" w:eastAsia="es-MX"/>
        </w:rPr>
      </w:pPr>
      <w:r w:rsidRPr="00044921">
        <w:rPr>
          <w:rFonts w:ascii="Arial" w:hAnsi="Arial" w:cs="Arial"/>
          <w:sz w:val="12"/>
          <w:szCs w:val="18"/>
          <w:lang w:val="es-ES" w:eastAsia="es-MX"/>
        </w:rPr>
        <w:t xml:space="preserve">SEGUIMIENTOS PENDIENTES POR </w:t>
      </w:r>
      <w:r w:rsidRPr="00044921">
        <w:rPr>
          <w:rFonts w:ascii="Arial" w:hAnsi="Arial" w:cs="Arial"/>
          <w:sz w:val="12"/>
          <w:szCs w:val="18"/>
          <w:u w:val="single"/>
          <w:lang w:val="es-ES" w:eastAsia="es-MX"/>
        </w:rPr>
        <w:t>SINDICATURA</w:t>
      </w:r>
      <w:r w:rsidRPr="00044921">
        <w:rPr>
          <w:rFonts w:ascii="Arial" w:hAnsi="Arial" w:cs="Arial"/>
          <w:sz w:val="12"/>
          <w:szCs w:val="18"/>
          <w:lang w:val="es-ES" w:eastAsia="es-MX"/>
        </w:rPr>
        <w:t xml:space="preserve">: </w:t>
      </w:r>
    </w:p>
    <w:p w14:paraId="29688E08" w14:textId="77777777" w:rsidR="00044921" w:rsidRPr="00044921" w:rsidRDefault="00044921" w:rsidP="00044921">
      <w:pPr>
        <w:pStyle w:val="Prrafodelista"/>
        <w:numPr>
          <w:ilvl w:val="0"/>
          <w:numId w:val="27"/>
        </w:numPr>
        <w:rPr>
          <w:rFonts w:ascii="Arial" w:hAnsi="Arial" w:cs="Arial"/>
          <w:sz w:val="12"/>
          <w:szCs w:val="18"/>
          <w:lang w:val="es-ES" w:eastAsia="es-MX"/>
        </w:rPr>
      </w:pPr>
      <w:r w:rsidRPr="00044921">
        <w:rPr>
          <w:rFonts w:ascii="Arial" w:hAnsi="Arial" w:cs="Arial"/>
          <w:b/>
          <w:sz w:val="12"/>
          <w:szCs w:val="18"/>
          <w:lang w:val="es-ES" w:eastAsia="es-MX"/>
        </w:rPr>
        <w:t>CONCESIONES EN EL ÁREA QUE ABARCARÁ EL PIC (AYUNTAMIENTO – CONAGUA)</w:t>
      </w:r>
    </w:p>
    <w:p w14:paraId="2B1D9470" w14:textId="77777777" w:rsidR="00044921" w:rsidRPr="00044921" w:rsidRDefault="00044921" w:rsidP="00044921">
      <w:pPr>
        <w:pStyle w:val="Prrafodelista"/>
        <w:numPr>
          <w:ilvl w:val="0"/>
          <w:numId w:val="27"/>
        </w:numPr>
        <w:rPr>
          <w:rFonts w:ascii="Arial" w:hAnsi="Arial" w:cs="Arial"/>
          <w:sz w:val="12"/>
          <w:szCs w:val="18"/>
          <w:lang w:val="es-ES" w:eastAsia="es-MX"/>
        </w:rPr>
      </w:pPr>
      <w:r w:rsidRPr="00044921">
        <w:rPr>
          <w:rFonts w:ascii="Arial" w:hAnsi="Arial" w:cs="Arial"/>
          <w:b/>
          <w:bCs/>
          <w:sz w:val="12"/>
          <w:szCs w:val="18"/>
          <w:lang w:val="es-ES" w:eastAsia="es-MX"/>
        </w:rPr>
        <w:t xml:space="preserve">SOLICITUD EXENCIÓN DE M.I.A – SEMARNAT </w:t>
      </w:r>
    </w:p>
    <w:p w14:paraId="28D443C3" w14:textId="77777777" w:rsidR="00044921" w:rsidRPr="00044921" w:rsidRDefault="00044921" w:rsidP="00044921">
      <w:pPr>
        <w:pStyle w:val="Prrafodelista"/>
        <w:ind w:left="1080"/>
        <w:rPr>
          <w:rFonts w:ascii="Arial" w:hAnsi="Arial" w:cs="Arial"/>
          <w:sz w:val="12"/>
          <w:szCs w:val="18"/>
          <w:lang w:val="es-ES" w:eastAsia="es-MX"/>
        </w:rPr>
      </w:pPr>
    </w:p>
    <w:p w14:paraId="723856B8" w14:textId="77777777" w:rsidR="00044921" w:rsidRPr="00044921" w:rsidRDefault="00044921" w:rsidP="00044921">
      <w:pPr>
        <w:pStyle w:val="Prrafodelista"/>
        <w:numPr>
          <w:ilvl w:val="0"/>
          <w:numId w:val="25"/>
        </w:numPr>
        <w:rPr>
          <w:rFonts w:ascii="Arial" w:hAnsi="Arial" w:cs="Arial"/>
          <w:b/>
          <w:sz w:val="12"/>
          <w:szCs w:val="18"/>
          <w:lang w:val="es-ES" w:eastAsia="es-MX"/>
        </w:rPr>
      </w:pPr>
      <w:r w:rsidRPr="00044921">
        <w:rPr>
          <w:rFonts w:ascii="Arial" w:hAnsi="Arial" w:cs="Arial"/>
          <w:b/>
          <w:sz w:val="12"/>
          <w:szCs w:val="18"/>
          <w:lang w:val="es-ES" w:eastAsia="es-MX"/>
        </w:rPr>
        <w:t>PLAN DE TRABAJO FOIS 2020</w:t>
      </w:r>
      <w:r w:rsidRPr="00044921">
        <w:rPr>
          <w:rFonts w:ascii="Arial" w:hAnsi="Arial" w:cs="Arial"/>
          <w:b/>
          <w:sz w:val="12"/>
          <w:szCs w:val="18"/>
          <w:lang w:val="es-ES" w:eastAsia="es-MX"/>
        </w:rPr>
        <w:tab/>
      </w:r>
      <w:r w:rsidRPr="00044921">
        <w:rPr>
          <w:rFonts w:ascii="Arial" w:hAnsi="Arial" w:cs="Arial"/>
          <w:b/>
          <w:sz w:val="12"/>
          <w:szCs w:val="18"/>
          <w:lang w:val="es-ES" w:eastAsia="es-MX"/>
        </w:rPr>
        <w:tab/>
      </w:r>
    </w:p>
    <w:p w14:paraId="7663CA99" w14:textId="77777777" w:rsidR="00044921" w:rsidRPr="00044921" w:rsidRDefault="00044921" w:rsidP="00044921">
      <w:pPr>
        <w:pStyle w:val="Prrafodelista"/>
        <w:ind w:left="1080"/>
        <w:rPr>
          <w:rFonts w:ascii="Arial" w:hAnsi="Arial" w:cs="Arial"/>
          <w:i/>
          <w:sz w:val="12"/>
          <w:szCs w:val="18"/>
          <w:lang w:val="es-ES" w:eastAsia="es-MX"/>
        </w:rPr>
      </w:pPr>
      <w:r w:rsidRPr="00044921">
        <w:rPr>
          <w:rFonts w:ascii="Arial" w:hAnsi="Arial" w:cs="Arial"/>
          <w:b/>
          <w:sz w:val="12"/>
          <w:szCs w:val="18"/>
          <w:lang w:val="es-ES" w:eastAsia="es-MX"/>
        </w:rPr>
        <w:t xml:space="preserve">   </w:t>
      </w:r>
      <w:r w:rsidRPr="00044921">
        <w:rPr>
          <w:rFonts w:ascii="Arial" w:hAnsi="Arial" w:cs="Arial"/>
          <w:i/>
          <w:sz w:val="12"/>
          <w:szCs w:val="18"/>
          <w:lang w:val="es-ES" w:eastAsia="es-MX"/>
        </w:rPr>
        <w:t>Coordinador de Obras</w:t>
      </w:r>
    </w:p>
    <w:p w14:paraId="6D60563A" w14:textId="77777777" w:rsidR="00044921" w:rsidRPr="00044921" w:rsidRDefault="00044921" w:rsidP="00044921">
      <w:pPr>
        <w:pStyle w:val="Prrafodelista"/>
        <w:ind w:left="1080"/>
        <w:rPr>
          <w:rFonts w:ascii="Arial" w:hAnsi="Arial" w:cs="Arial"/>
          <w:sz w:val="12"/>
          <w:szCs w:val="18"/>
          <w:lang w:val="es-ES" w:eastAsia="es-MX"/>
        </w:rPr>
      </w:pPr>
    </w:p>
    <w:p w14:paraId="23D8D8A5" w14:textId="77777777" w:rsidR="00044921" w:rsidRPr="00044921" w:rsidRDefault="00044921" w:rsidP="00044921">
      <w:pPr>
        <w:pStyle w:val="Prrafodelista"/>
        <w:numPr>
          <w:ilvl w:val="0"/>
          <w:numId w:val="2"/>
        </w:numPr>
        <w:rPr>
          <w:rFonts w:ascii="Arial" w:hAnsi="Arial" w:cs="Arial"/>
          <w:sz w:val="12"/>
          <w:szCs w:val="18"/>
          <w:lang w:val="es-ES" w:eastAsia="es-MX"/>
        </w:rPr>
      </w:pPr>
      <w:r w:rsidRPr="00044921">
        <w:rPr>
          <w:rFonts w:ascii="Arial" w:hAnsi="Arial" w:cs="Arial"/>
          <w:sz w:val="12"/>
          <w:szCs w:val="18"/>
          <w:lang w:val="es-ES" w:eastAsia="es-MX"/>
        </w:rPr>
        <w:t>OBRA DE PAVIMENTACIÓN DE LA CALLE LAS PRESAS, EN CSL</w:t>
      </w:r>
    </w:p>
    <w:p w14:paraId="50FC093B" w14:textId="77777777" w:rsidR="00044921" w:rsidRPr="00044921" w:rsidRDefault="00044921" w:rsidP="00044921">
      <w:pPr>
        <w:pStyle w:val="Prrafodelista"/>
        <w:ind w:left="1080"/>
        <w:rPr>
          <w:rFonts w:ascii="Arial" w:hAnsi="Arial" w:cs="Arial"/>
          <w:sz w:val="12"/>
          <w:szCs w:val="18"/>
          <w:lang w:val="es-ES" w:eastAsia="es-MX"/>
        </w:rPr>
      </w:pPr>
    </w:p>
    <w:p w14:paraId="6FFB0DB9" w14:textId="77777777" w:rsidR="00044921" w:rsidRPr="00044921" w:rsidRDefault="00044921" w:rsidP="00044921">
      <w:pPr>
        <w:pStyle w:val="Prrafodelista"/>
        <w:numPr>
          <w:ilvl w:val="0"/>
          <w:numId w:val="2"/>
        </w:numPr>
        <w:rPr>
          <w:rFonts w:ascii="Arial" w:hAnsi="Arial" w:cs="Arial"/>
          <w:sz w:val="12"/>
          <w:szCs w:val="18"/>
          <w:lang w:val="es-ES" w:eastAsia="es-MX"/>
        </w:rPr>
      </w:pPr>
      <w:r w:rsidRPr="00044921">
        <w:rPr>
          <w:rFonts w:ascii="Arial" w:hAnsi="Arial" w:cs="Arial"/>
          <w:sz w:val="12"/>
          <w:szCs w:val="18"/>
          <w:lang w:val="es-ES" w:eastAsia="es-MX"/>
        </w:rPr>
        <w:t>OBRA DE PAVIMENTACIÓN DE LA CALLE ZODIAC, EN SJC.</w:t>
      </w:r>
    </w:p>
    <w:p w14:paraId="0D4A64A0" w14:textId="77777777" w:rsidR="00044921" w:rsidRPr="00044921" w:rsidRDefault="00044921" w:rsidP="00044921">
      <w:pPr>
        <w:pStyle w:val="Prrafodelista"/>
        <w:ind w:left="1080"/>
        <w:rPr>
          <w:rFonts w:ascii="Arial" w:hAnsi="Arial" w:cs="Arial"/>
          <w:sz w:val="12"/>
          <w:szCs w:val="18"/>
          <w:lang w:val="es-ES" w:eastAsia="es-MX"/>
        </w:rPr>
      </w:pPr>
    </w:p>
    <w:p w14:paraId="7A030FAF" w14:textId="77777777" w:rsidR="00044921" w:rsidRPr="00044921" w:rsidRDefault="00044921" w:rsidP="00044921">
      <w:pPr>
        <w:pStyle w:val="Prrafodelista"/>
        <w:numPr>
          <w:ilvl w:val="0"/>
          <w:numId w:val="2"/>
        </w:numPr>
        <w:rPr>
          <w:rFonts w:ascii="Arial" w:hAnsi="Arial" w:cs="Arial"/>
          <w:sz w:val="12"/>
          <w:szCs w:val="18"/>
          <w:lang w:val="es-ES" w:eastAsia="es-MX"/>
        </w:rPr>
      </w:pPr>
      <w:r w:rsidRPr="00044921">
        <w:rPr>
          <w:rFonts w:ascii="Arial" w:hAnsi="Arial" w:cs="Arial"/>
          <w:sz w:val="12"/>
          <w:szCs w:val="18"/>
          <w:lang w:val="es-ES" w:eastAsia="es-MX"/>
        </w:rPr>
        <w:t>OBRA DE PAVIMENTACIÓN DE LA CALLE SIN NOMBRE DEL PARQUE 05 DE FEBRERO, EN SJC.</w:t>
      </w:r>
    </w:p>
    <w:p w14:paraId="627DAA4D" w14:textId="77777777" w:rsidR="00044921" w:rsidRPr="00044921" w:rsidRDefault="00044921" w:rsidP="00044921">
      <w:pPr>
        <w:pStyle w:val="Prrafodelista"/>
        <w:ind w:left="1080"/>
        <w:rPr>
          <w:rFonts w:ascii="Arial" w:hAnsi="Arial" w:cs="Arial"/>
          <w:sz w:val="12"/>
          <w:szCs w:val="18"/>
          <w:lang w:val="es-ES" w:eastAsia="es-MX"/>
        </w:rPr>
      </w:pPr>
    </w:p>
    <w:p w14:paraId="09FB4463" w14:textId="77777777" w:rsidR="00044921" w:rsidRPr="00044921" w:rsidRDefault="00044921" w:rsidP="00044921">
      <w:pPr>
        <w:pStyle w:val="Prrafodelista"/>
        <w:numPr>
          <w:ilvl w:val="0"/>
          <w:numId w:val="2"/>
        </w:numPr>
        <w:rPr>
          <w:rFonts w:ascii="Arial" w:hAnsi="Arial" w:cs="Arial"/>
          <w:sz w:val="12"/>
          <w:szCs w:val="18"/>
          <w:lang w:val="es-ES" w:eastAsia="es-MX"/>
        </w:rPr>
      </w:pPr>
      <w:r w:rsidRPr="00044921">
        <w:rPr>
          <w:rFonts w:ascii="Arial" w:hAnsi="Arial" w:cs="Arial"/>
          <w:sz w:val="12"/>
          <w:szCs w:val="18"/>
          <w:lang w:val="es-ES" w:eastAsia="es-MX"/>
        </w:rPr>
        <w:t>PROYECTO EJEC. PAVIMENTACIÓN VADO SANTA ROSA, EN SJC. (SINDICATURA – FIFONAFE).</w:t>
      </w:r>
    </w:p>
    <w:p w14:paraId="077B3979" w14:textId="77777777" w:rsidR="00044921" w:rsidRPr="00044921" w:rsidRDefault="00044921" w:rsidP="00044921">
      <w:pPr>
        <w:pStyle w:val="Prrafodelista"/>
        <w:ind w:left="1080"/>
        <w:rPr>
          <w:rFonts w:ascii="Arial" w:hAnsi="Arial" w:cs="Arial"/>
          <w:sz w:val="12"/>
          <w:szCs w:val="18"/>
          <w:lang w:val="es-ES" w:eastAsia="es-MX"/>
        </w:rPr>
      </w:pPr>
      <w:r w:rsidRPr="00044921">
        <w:rPr>
          <w:rFonts w:ascii="Arial" w:hAnsi="Arial" w:cs="Arial"/>
          <w:sz w:val="12"/>
          <w:szCs w:val="18"/>
          <w:lang w:val="es-ES" w:eastAsia="es-MX"/>
        </w:rPr>
        <w:t>Enviarán de FIFONAFE al correo del FOIS la contestación de la certidumbre de la vía para ir avanzando y posteriormente enviarán el oficio original por paquetería.</w:t>
      </w:r>
    </w:p>
    <w:p w14:paraId="1D589094" w14:textId="77777777" w:rsidR="00044921" w:rsidRPr="00044921" w:rsidRDefault="00044921" w:rsidP="00044921">
      <w:pPr>
        <w:pStyle w:val="Prrafodelista"/>
        <w:ind w:left="1080"/>
        <w:rPr>
          <w:rFonts w:ascii="Arial" w:hAnsi="Arial" w:cs="Arial"/>
          <w:b/>
          <w:bCs/>
          <w:sz w:val="12"/>
          <w:szCs w:val="18"/>
          <w:lang w:val="es-ES" w:eastAsia="es-MX"/>
        </w:rPr>
      </w:pPr>
    </w:p>
    <w:p w14:paraId="69AF4B64" w14:textId="77777777" w:rsidR="00044921" w:rsidRPr="00044921" w:rsidRDefault="00044921" w:rsidP="00044921">
      <w:pPr>
        <w:pStyle w:val="Prrafodelista"/>
        <w:numPr>
          <w:ilvl w:val="0"/>
          <w:numId w:val="25"/>
        </w:numPr>
        <w:rPr>
          <w:rFonts w:ascii="Arial" w:hAnsi="Arial" w:cs="Arial"/>
          <w:b/>
          <w:sz w:val="12"/>
          <w:szCs w:val="18"/>
          <w:lang w:val="es-ES" w:eastAsia="es-MX"/>
        </w:rPr>
      </w:pPr>
      <w:r w:rsidRPr="00044921">
        <w:rPr>
          <w:rFonts w:ascii="Arial" w:hAnsi="Arial" w:cs="Arial"/>
          <w:b/>
          <w:sz w:val="12"/>
          <w:szCs w:val="18"/>
          <w:lang w:val="es-ES" w:eastAsia="es-MX"/>
        </w:rPr>
        <w:t xml:space="preserve">PROYECTO EJECUTIVO PAR VIAL DEMASIAS DE SAN CRISTOBAL EN CSL </w:t>
      </w:r>
    </w:p>
    <w:p w14:paraId="04EC1C11" w14:textId="77777777" w:rsidR="00044921" w:rsidRPr="00044921" w:rsidRDefault="00044921" w:rsidP="00044921">
      <w:pPr>
        <w:pStyle w:val="Prrafodelista"/>
        <w:ind w:left="1080"/>
        <w:rPr>
          <w:rFonts w:ascii="Arial" w:hAnsi="Arial" w:cs="Arial"/>
          <w:i/>
          <w:sz w:val="12"/>
          <w:szCs w:val="18"/>
          <w:lang w:val="es-ES" w:eastAsia="es-MX"/>
        </w:rPr>
      </w:pPr>
      <w:r w:rsidRPr="00044921">
        <w:rPr>
          <w:rFonts w:ascii="Arial" w:hAnsi="Arial" w:cs="Arial"/>
          <w:b/>
          <w:sz w:val="12"/>
          <w:szCs w:val="18"/>
          <w:lang w:val="es-ES" w:eastAsia="es-MX"/>
        </w:rPr>
        <w:t xml:space="preserve">   </w:t>
      </w:r>
      <w:r w:rsidRPr="00044921">
        <w:rPr>
          <w:rFonts w:ascii="Arial" w:hAnsi="Arial" w:cs="Arial"/>
          <w:i/>
          <w:sz w:val="12"/>
          <w:szCs w:val="18"/>
          <w:lang w:val="es-ES" w:eastAsia="es-MX"/>
        </w:rPr>
        <w:t>Coordinador de Obras</w:t>
      </w:r>
    </w:p>
    <w:p w14:paraId="70FD5864" w14:textId="77777777" w:rsidR="00044921" w:rsidRPr="00044921" w:rsidRDefault="00044921" w:rsidP="00044921">
      <w:pPr>
        <w:pStyle w:val="Prrafodelista"/>
        <w:ind w:left="1080"/>
        <w:rPr>
          <w:rFonts w:ascii="Arial" w:hAnsi="Arial" w:cs="Arial"/>
          <w:b/>
          <w:bCs/>
          <w:sz w:val="12"/>
          <w:szCs w:val="18"/>
          <w:lang w:val="es-ES" w:eastAsia="es-MX"/>
        </w:rPr>
      </w:pPr>
    </w:p>
    <w:p w14:paraId="4234F894" w14:textId="77777777" w:rsidR="00044921" w:rsidRPr="00044921" w:rsidRDefault="00044921" w:rsidP="00044921">
      <w:pPr>
        <w:pStyle w:val="Prrafodelista"/>
        <w:numPr>
          <w:ilvl w:val="0"/>
          <w:numId w:val="25"/>
        </w:numPr>
        <w:rPr>
          <w:rFonts w:ascii="Arial" w:hAnsi="Arial" w:cs="Arial"/>
          <w:b/>
          <w:sz w:val="12"/>
          <w:szCs w:val="18"/>
          <w:lang w:val="es-ES" w:eastAsia="es-MX"/>
        </w:rPr>
      </w:pPr>
      <w:r w:rsidRPr="00044921">
        <w:rPr>
          <w:rFonts w:ascii="Arial" w:hAnsi="Arial" w:cs="Arial"/>
          <w:b/>
          <w:sz w:val="12"/>
          <w:szCs w:val="18"/>
          <w:lang w:val="es-ES" w:eastAsia="es-MX"/>
        </w:rPr>
        <w:t>PLAN DE TRABAJO FOIS 2021</w:t>
      </w:r>
      <w:r w:rsidRPr="00044921">
        <w:rPr>
          <w:rFonts w:ascii="Arial" w:hAnsi="Arial" w:cs="Arial"/>
          <w:b/>
          <w:sz w:val="12"/>
          <w:szCs w:val="18"/>
          <w:lang w:val="es-ES" w:eastAsia="es-MX"/>
        </w:rPr>
        <w:tab/>
      </w:r>
    </w:p>
    <w:p w14:paraId="0531102C" w14:textId="77777777" w:rsidR="00044921" w:rsidRPr="00044921" w:rsidRDefault="00044921" w:rsidP="00044921">
      <w:pPr>
        <w:pStyle w:val="Prrafodelista"/>
        <w:ind w:left="1080"/>
        <w:rPr>
          <w:rFonts w:ascii="Arial" w:hAnsi="Arial" w:cs="Arial"/>
          <w:i/>
          <w:sz w:val="12"/>
          <w:szCs w:val="18"/>
          <w:lang w:val="es-ES" w:eastAsia="es-MX"/>
        </w:rPr>
      </w:pPr>
      <w:r w:rsidRPr="00044921">
        <w:rPr>
          <w:rFonts w:ascii="Arial" w:hAnsi="Arial" w:cs="Arial"/>
          <w:b/>
          <w:sz w:val="12"/>
          <w:szCs w:val="18"/>
          <w:lang w:val="es-ES" w:eastAsia="es-MX"/>
        </w:rPr>
        <w:t xml:space="preserve">   </w:t>
      </w:r>
      <w:r w:rsidRPr="00044921">
        <w:rPr>
          <w:rFonts w:ascii="Arial" w:hAnsi="Arial" w:cs="Arial"/>
          <w:i/>
          <w:sz w:val="12"/>
          <w:szCs w:val="18"/>
          <w:lang w:val="es-ES" w:eastAsia="es-MX"/>
        </w:rPr>
        <w:t>Coordinador de Obras</w:t>
      </w:r>
    </w:p>
    <w:p w14:paraId="4646299F" w14:textId="77777777" w:rsidR="00044921" w:rsidRPr="00044921" w:rsidRDefault="00044921" w:rsidP="00044921">
      <w:pPr>
        <w:pStyle w:val="Prrafodelista"/>
        <w:ind w:left="1080"/>
        <w:rPr>
          <w:rFonts w:ascii="Arial" w:hAnsi="Arial" w:cs="Arial"/>
          <w:sz w:val="12"/>
          <w:szCs w:val="18"/>
          <w:lang w:val="es-ES" w:eastAsia="es-MX"/>
        </w:rPr>
      </w:pPr>
    </w:p>
    <w:p w14:paraId="0CB7971A" w14:textId="77777777" w:rsidR="00044921" w:rsidRPr="00044921" w:rsidRDefault="00044921" w:rsidP="00044921">
      <w:pPr>
        <w:pStyle w:val="Prrafodelista"/>
        <w:numPr>
          <w:ilvl w:val="0"/>
          <w:numId w:val="29"/>
        </w:numPr>
        <w:rPr>
          <w:rFonts w:ascii="Arial" w:hAnsi="Arial" w:cs="Arial"/>
          <w:b/>
          <w:bCs/>
          <w:sz w:val="12"/>
          <w:szCs w:val="18"/>
          <w:lang w:val="es-ES" w:eastAsia="es-MX"/>
        </w:rPr>
      </w:pPr>
      <w:r w:rsidRPr="00044921">
        <w:rPr>
          <w:rFonts w:ascii="Arial" w:hAnsi="Arial" w:cs="Arial"/>
          <w:sz w:val="12"/>
          <w:szCs w:val="18"/>
          <w:lang w:val="es-ES" w:eastAsia="es-MX"/>
        </w:rPr>
        <w:t>OBRAS DE REHABILITACIÓN DE PLANTA POTABILIZADORA Y CÁRCAMOS DE BOMBEO QUE OPERA EL OOMSAPAS LC EN SAN JOSÉ DEL CABO Y CABO SAN LUCAS, B.C.S.</w:t>
      </w:r>
    </w:p>
    <w:p w14:paraId="7A2C67DB" w14:textId="77777777" w:rsidR="00044921" w:rsidRPr="00044921" w:rsidRDefault="00044921" w:rsidP="00044921">
      <w:pPr>
        <w:pStyle w:val="Prrafodelista"/>
        <w:ind w:left="1080"/>
        <w:rPr>
          <w:rFonts w:ascii="Arial" w:hAnsi="Arial" w:cs="Arial"/>
          <w:b/>
          <w:bCs/>
          <w:sz w:val="12"/>
          <w:szCs w:val="18"/>
          <w:lang w:val="es-ES" w:eastAsia="es-MX"/>
        </w:rPr>
      </w:pPr>
    </w:p>
    <w:p w14:paraId="14992B3B" w14:textId="77777777" w:rsidR="00044921" w:rsidRPr="00044921" w:rsidRDefault="00044921" w:rsidP="00044921">
      <w:pPr>
        <w:pStyle w:val="Prrafodelista"/>
        <w:numPr>
          <w:ilvl w:val="0"/>
          <w:numId w:val="25"/>
        </w:numPr>
        <w:rPr>
          <w:rFonts w:ascii="Arial" w:hAnsi="Arial" w:cs="Arial"/>
          <w:sz w:val="12"/>
          <w:szCs w:val="18"/>
          <w:lang w:val="es-ES" w:eastAsia="es-MX"/>
        </w:rPr>
      </w:pPr>
      <w:r w:rsidRPr="00044921">
        <w:rPr>
          <w:rFonts w:ascii="Arial" w:hAnsi="Arial" w:cs="Arial"/>
          <w:b/>
          <w:bCs/>
          <w:sz w:val="12"/>
          <w:szCs w:val="18"/>
          <w:lang w:val="es-ES" w:eastAsia="es-MX"/>
        </w:rPr>
        <w:t xml:space="preserve">SEG. DE ACUERDOS: </w:t>
      </w:r>
      <w:r w:rsidRPr="00044921">
        <w:rPr>
          <w:rFonts w:ascii="Arial" w:hAnsi="Arial" w:cs="Arial"/>
          <w:sz w:val="12"/>
          <w:szCs w:val="18"/>
          <w:lang w:val="es-ES" w:eastAsia="es-MX"/>
        </w:rPr>
        <w:t xml:space="preserve"> CERTIDUMBRE DE VÍA EN CALLES – NUEVA PROPUESTA PLAN DE TRABAJO PRESENTADA POR IMPLAN.</w:t>
      </w:r>
    </w:p>
    <w:p w14:paraId="531C34D9" w14:textId="77777777" w:rsidR="00044921" w:rsidRPr="00044921" w:rsidRDefault="00044921" w:rsidP="00044921">
      <w:pPr>
        <w:pStyle w:val="Prrafodelista"/>
        <w:ind w:left="1080"/>
        <w:rPr>
          <w:rFonts w:ascii="Arial" w:hAnsi="Arial" w:cs="Arial"/>
          <w:sz w:val="12"/>
          <w:szCs w:val="18"/>
          <w:lang w:val="es-ES" w:eastAsia="es-MX"/>
        </w:rPr>
      </w:pPr>
    </w:p>
    <w:p w14:paraId="7C244E6E" w14:textId="77777777" w:rsidR="00044921" w:rsidRPr="00044921" w:rsidRDefault="00044921" w:rsidP="00044921">
      <w:pPr>
        <w:pStyle w:val="Prrafodelista"/>
        <w:numPr>
          <w:ilvl w:val="0"/>
          <w:numId w:val="30"/>
        </w:numPr>
        <w:rPr>
          <w:rFonts w:ascii="Arial" w:hAnsi="Arial" w:cs="Arial"/>
          <w:sz w:val="12"/>
          <w:szCs w:val="18"/>
          <w:lang w:val="es-ES" w:eastAsia="es-MX"/>
        </w:rPr>
      </w:pPr>
      <w:r w:rsidRPr="00044921">
        <w:rPr>
          <w:rFonts w:ascii="Arial" w:hAnsi="Arial" w:cs="Arial"/>
          <w:sz w:val="12"/>
          <w:szCs w:val="18"/>
          <w:lang w:val="es-ES" w:eastAsia="es-MX"/>
        </w:rPr>
        <w:t>PROPUESTA DE LA JUNTA TÉCNICA DE NUEVAS CALLES CON CERTIDUMBRE DE DISPONIBILIDAD DE TERRENO (FICHAS TÉCNICAS IMPLAN).</w:t>
      </w:r>
    </w:p>
    <w:p w14:paraId="17E1DDDB" w14:textId="77777777" w:rsidR="00044921" w:rsidRPr="00044921" w:rsidRDefault="00044921" w:rsidP="00044921">
      <w:pPr>
        <w:pStyle w:val="Prrafodelista"/>
        <w:ind w:left="1080"/>
        <w:rPr>
          <w:rFonts w:ascii="Arial" w:hAnsi="Arial" w:cs="Arial"/>
          <w:sz w:val="12"/>
          <w:szCs w:val="18"/>
          <w:lang w:val="es-ES" w:eastAsia="es-MX"/>
        </w:rPr>
      </w:pPr>
      <w:r w:rsidRPr="00044921">
        <w:rPr>
          <w:rFonts w:ascii="Arial" w:hAnsi="Arial" w:cs="Arial"/>
          <w:b/>
          <w:bCs/>
          <w:sz w:val="12"/>
          <w:szCs w:val="18"/>
          <w:lang w:val="es-ES" w:eastAsia="es-MX"/>
        </w:rPr>
        <w:t xml:space="preserve">                                        </w:t>
      </w:r>
    </w:p>
    <w:p w14:paraId="4F08D2D4" w14:textId="4F070517" w:rsidR="00044921" w:rsidRPr="00044921" w:rsidRDefault="00044921" w:rsidP="00044921">
      <w:pPr>
        <w:pStyle w:val="Prrafodelista"/>
        <w:numPr>
          <w:ilvl w:val="0"/>
          <w:numId w:val="1"/>
        </w:numPr>
        <w:rPr>
          <w:rFonts w:ascii="Arial" w:hAnsi="Arial" w:cs="Arial"/>
          <w:sz w:val="12"/>
          <w:szCs w:val="18"/>
          <w:lang w:eastAsia="es-MX"/>
        </w:rPr>
      </w:pPr>
      <w:r w:rsidRPr="00044921">
        <w:rPr>
          <w:rFonts w:ascii="Arial" w:hAnsi="Arial" w:cs="Arial"/>
          <w:sz w:val="12"/>
          <w:szCs w:val="18"/>
          <w:lang w:val="es-ES" w:eastAsia="es-MX"/>
        </w:rPr>
        <w:t>ASUNTOS GENERALES</w:t>
      </w:r>
    </w:p>
    <w:p w14:paraId="5B5B29A2" w14:textId="77777777" w:rsidR="00044921" w:rsidRPr="00044921" w:rsidRDefault="00044921" w:rsidP="00044921">
      <w:pPr>
        <w:pStyle w:val="Prrafodelista"/>
        <w:ind w:left="1080"/>
        <w:rPr>
          <w:rFonts w:ascii="Arial" w:hAnsi="Arial" w:cs="Arial"/>
          <w:sz w:val="12"/>
          <w:szCs w:val="18"/>
          <w:lang w:eastAsia="es-MX"/>
        </w:rPr>
      </w:pPr>
    </w:p>
    <w:p w14:paraId="208CF8AB" w14:textId="77777777" w:rsidR="00044921" w:rsidRPr="00044921" w:rsidRDefault="00044921" w:rsidP="00044921">
      <w:pPr>
        <w:pStyle w:val="Prrafodelista"/>
        <w:numPr>
          <w:ilvl w:val="0"/>
          <w:numId w:val="1"/>
        </w:numPr>
        <w:rPr>
          <w:rFonts w:ascii="Arial" w:hAnsi="Arial" w:cs="Arial"/>
          <w:sz w:val="12"/>
          <w:szCs w:val="18"/>
          <w:lang w:eastAsia="es-MX"/>
        </w:rPr>
      </w:pPr>
      <w:r w:rsidRPr="00044921">
        <w:rPr>
          <w:rFonts w:ascii="Arial" w:hAnsi="Arial" w:cs="Arial"/>
          <w:sz w:val="12"/>
          <w:szCs w:val="18"/>
          <w:lang w:val="es-ES" w:eastAsia="es-MX"/>
        </w:rPr>
        <w:t>CLAUSURA</w:t>
      </w:r>
    </w:p>
    <w:p w14:paraId="4E38AC76" w14:textId="77777777" w:rsidR="00262B66" w:rsidRPr="0008605D" w:rsidRDefault="00262B66" w:rsidP="007701D5">
      <w:pPr>
        <w:pStyle w:val="Prrafodelista"/>
        <w:ind w:left="1080"/>
        <w:rPr>
          <w:rFonts w:ascii="Arial" w:hAnsi="Arial" w:cs="Arial"/>
          <w:sz w:val="12"/>
          <w:szCs w:val="18"/>
          <w:lang w:eastAsia="es-MX"/>
        </w:rPr>
      </w:pPr>
    </w:p>
    <w:p w14:paraId="41BD4C72" w14:textId="1A9A07A1" w:rsidR="00D24973" w:rsidRDefault="00D24973" w:rsidP="009D76A3">
      <w:pPr>
        <w:ind w:right="340"/>
        <w:rPr>
          <w:rFonts w:ascii="Arial" w:hAnsi="Arial" w:cs="Arial"/>
          <w:b/>
          <w:sz w:val="22"/>
          <w:szCs w:val="20"/>
        </w:rPr>
      </w:pPr>
    </w:p>
    <w:p w14:paraId="2223682F" w14:textId="77777777" w:rsidR="004015A0" w:rsidRDefault="004015A0" w:rsidP="009D76A3">
      <w:pPr>
        <w:ind w:right="340"/>
        <w:rPr>
          <w:rFonts w:ascii="Arial" w:hAnsi="Arial" w:cs="Arial"/>
          <w:b/>
          <w:sz w:val="22"/>
          <w:szCs w:val="20"/>
        </w:rPr>
      </w:pPr>
    </w:p>
    <w:p w14:paraId="5E886E7B" w14:textId="374A8AD8" w:rsidR="0069661A" w:rsidRDefault="0069661A" w:rsidP="009D76A3">
      <w:pPr>
        <w:ind w:right="340"/>
        <w:rPr>
          <w:rFonts w:ascii="Arial" w:hAnsi="Arial" w:cs="Arial"/>
          <w:sz w:val="22"/>
          <w:szCs w:val="20"/>
        </w:rPr>
      </w:pPr>
      <w:r w:rsidRPr="00D37992">
        <w:rPr>
          <w:rFonts w:ascii="Arial" w:hAnsi="Arial" w:cs="Arial"/>
          <w:b/>
          <w:sz w:val="22"/>
          <w:szCs w:val="20"/>
        </w:rPr>
        <w:t>Punto Uno.  Lista de Asistencia</w:t>
      </w:r>
      <w:r w:rsidRPr="00D37992">
        <w:rPr>
          <w:rFonts w:ascii="Arial" w:hAnsi="Arial" w:cs="Arial"/>
          <w:sz w:val="22"/>
          <w:szCs w:val="20"/>
        </w:rPr>
        <w:t>. Se pasó la lista de asistencia, la cual forma parte de la presente acta.</w:t>
      </w:r>
    </w:p>
    <w:p w14:paraId="7A3B4220" w14:textId="77777777" w:rsidR="00D24973" w:rsidRDefault="00D24973" w:rsidP="009D76A3">
      <w:pPr>
        <w:ind w:right="340"/>
        <w:jc w:val="both"/>
        <w:rPr>
          <w:rFonts w:ascii="Arial" w:hAnsi="Arial" w:cs="Arial"/>
          <w:b/>
          <w:sz w:val="22"/>
          <w:szCs w:val="20"/>
        </w:rPr>
      </w:pPr>
    </w:p>
    <w:p w14:paraId="1FFDDB48" w14:textId="162A924D" w:rsidR="0069661A" w:rsidRDefault="0069661A" w:rsidP="009D76A3">
      <w:pPr>
        <w:ind w:right="340"/>
        <w:jc w:val="both"/>
        <w:rPr>
          <w:rFonts w:ascii="Arial" w:hAnsi="Arial" w:cs="Arial"/>
          <w:sz w:val="22"/>
          <w:szCs w:val="20"/>
        </w:rPr>
      </w:pPr>
      <w:r w:rsidRPr="00D37992">
        <w:rPr>
          <w:rFonts w:ascii="Arial" w:hAnsi="Arial" w:cs="Arial"/>
          <w:b/>
          <w:sz w:val="22"/>
          <w:szCs w:val="20"/>
        </w:rPr>
        <w:t>Punto Dos. Instalación del Quórum Legal.</w:t>
      </w:r>
      <w:r w:rsidRPr="00D37992">
        <w:rPr>
          <w:rFonts w:ascii="Arial" w:hAnsi="Arial" w:cs="Arial"/>
          <w:sz w:val="22"/>
          <w:szCs w:val="20"/>
        </w:rPr>
        <w:t xml:space="preserve"> Se determina que existe quórum legal para la celebración de la reunión.</w:t>
      </w:r>
    </w:p>
    <w:p w14:paraId="0A652F02" w14:textId="77777777" w:rsidR="00D24973" w:rsidRDefault="00D24973" w:rsidP="009D76A3">
      <w:pPr>
        <w:ind w:right="340"/>
        <w:rPr>
          <w:rFonts w:ascii="Arial" w:hAnsi="Arial" w:cs="Arial"/>
          <w:b/>
          <w:sz w:val="22"/>
          <w:szCs w:val="20"/>
        </w:rPr>
      </w:pPr>
    </w:p>
    <w:p w14:paraId="61E17EFB" w14:textId="4E64C1A1" w:rsidR="0069661A" w:rsidRDefault="0069661A" w:rsidP="009D76A3">
      <w:pPr>
        <w:ind w:right="340"/>
        <w:rPr>
          <w:rFonts w:ascii="Arial" w:hAnsi="Arial" w:cs="Arial"/>
          <w:sz w:val="22"/>
          <w:szCs w:val="20"/>
        </w:rPr>
      </w:pPr>
      <w:r w:rsidRPr="00D37992">
        <w:rPr>
          <w:rFonts w:ascii="Arial" w:hAnsi="Arial" w:cs="Arial"/>
          <w:b/>
          <w:sz w:val="22"/>
          <w:szCs w:val="20"/>
        </w:rPr>
        <w:t>Punto Tres. Aprobación del Orden del Día.</w:t>
      </w:r>
      <w:r w:rsidRPr="00D37992">
        <w:rPr>
          <w:rFonts w:ascii="Arial" w:hAnsi="Arial" w:cs="Arial"/>
          <w:sz w:val="22"/>
          <w:szCs w:val="20"/>
        </w:rPr>
        <w:t xml:space="preserve"> Se aprueba el orden del día.</w:t>
      </w:r>
    </w:p>
    <w:p w14:paraId="43F7B4D3" w14:textId="77777777" w:rsidR="00703F11" w:rsidRDefault="00703F11" w:rsidP="009D76A3">
      <w:pPr>
        <w:ind w:right="340"/>
        <w:rPr>
          <w:rFonts w:ascii="Arial" w:hAnsi="Arial" w:cs="Arial"/>
          <w:sz w:val="22"/>
          <w:szCs w:val="20"/>
        </w:rPr>
      </w:pPr>
    </w:p>
    <w:p w14:paraId="4B403A00" w14:textId="77777777" w:rsidR="00961850" w:rsidRDefault="00961850" w:rsidP="009D76A3">
      <w:pPr>
        <w:ind w:right="340"/>
        <w:rPr>
          <w:rFonts w:ascii="Arial" w:hAnsi="Arial" w:cs="Arial"/>
          <w:sz w:val="22"/>
          <w:szCs w:val="20"/>
        </w:rPr>
      </w:pPr>
    </w:p>
    <w:p w14:paraId="5315BEB5" w14:textId="1E639907" w:rsidR="0069661A" w:rsidRDefault="0069661A" w:rsidP="009D76A3">
      <w:pPr>
        <w:ind w:right="340"/>
        <w:rPr>
          <w:rFonts w:ascii="Arial" w:hAnsi="Arial" w:cs="Arial"/>
          <w:sz w:val="22"/>
          <w:szCs w:val="20"/>
        </w:rPr>
      </w:pPr>
      <w:r w:rsidRPr="00D37992">
        <w:rPr>
          <w:rFonts w:ascii="Arial" w:hAnsi="Arial" w:cs="Arial"/>
          <w:b/>
          <w:sz w:val="22"/>
          <w:szCs w:val="20"/>
        </w:rPr>
        <w:t>Punto Cuatro. Firma Minuta Anterior</w:t>
      </w:r>
      <w:r w:rsidR="001C6846">
        <w:rPr>
          <w:rFonts w:ascii="Arial" w:hAnsi="Arial" w:cs="Arial"/>
          <w:b/>
          <w:sz w:val="22"/>
          <w:szCs w:val="20"/>
        </w:rPr>
        <w:t xml:space="preserve"> (enviada previamente por correo)</w:t>
      </w:r>
      <w:r w:rsidRPr="00D37992">
        <w:rPr>
          <w:rFonts w:ascii="Arial" w:hAnsi="Arial" w:cs="Arial"/>
          <w:sz w:val="22"/>
          <w:szCs w:val="20"/>
        </w:rPr>
        <w:t xml:space="preserve">. </w:t>
      </w:r>
    </w:p>
    <w:p w14:paraId="4456A68D" w14:textId="77777777" w:rsidR="00961850" w:rsidRDefault="00961850" w:rsidP="009D76A3">
      <w:pPr>
        <w:ind w:right="340"/>
        <w:rPr>
          <w:rFonts w:ascii="Arial" w:hAnsi="Arial" w:cs="Arial"/>
          <w:sz w:val="22"/>
          <w:szCs w:val="20"/>
        </w:rPr>
      </w:pPr>
    </w:p>
    <w:p w14:paraId="62070FD8" w14:textId="77777777" w:rsidR="00703F11" w:rsidRDefault="00703F11" w:rsidP="009D76A3">
      <w:pPr>
        <w:ind w:right="340"/>
        <w:rPr>
          <w:rFonts w:ascii="Arial" w:hAnsi="Arial" w:cs="Arial"/>
          <w:sz w:val="22"/>
          <w:szCs w:val="20"/>
        </w:rPr>
      </w:pPr>
    </w:p>
    <w:p w14:paraId="443F8E98" w14:textId="7BC7C147" w:rsidR="00025E11" w:rsidRDefault="003636C6" w:rsidP="00E702D2">
      <w:pPr>
        <w:ind w:right="340"/>
        <w:rPr>
          <w:rFonts w:ascii="Arial" w:hAnsi="Arial" w:cs="Arial"/>
          <w:b/>
          <w:sz w:val="22"/>
          <w:szCs w:val="20"/>
        </w:rPr>
      </w:pPr>
      <w:r w:rsidRPr="00D37992">
        <w:rPr>
          <w:rFonts w:ascii="Arial" w:hAnsi="Arial" w:cs="Arial"/>
          <w:b/>
          <w:sz w:val="22"/>
          <w:szCs w:val="20"/>
        </w:rPr>
        <w:t>Punto Cinco</w:t>
      </w:r>
      <w:r>
        <w:rPr>
          <w:rFonts w:ascii="Arial" w:hAnsi="Arial" w:cs="Arial"/>
          <w:b/>
          <w:sz w:val="22"/>
          <w:szCs w:val="20"/>
        </w:rPr>
        <w:t xml:space="preserve">. </w:t>
      </w:r>
      <w:r w:rsidR="00E702D2" w:rsidRPr="00D37992">
        <w:rPr>
          <w:rFonts w:ascii="Arial" w:hAnsi="Arial" w:cs="Arial"/>
          <w:b/>
          <w:sz w:val="22"/>
          <w:szCs w:val="20"/>
        </w:rPr>
        <w:t>Informes de Trabajo</w:t>
      </w:r>
    </w:p>
    <w:p w14:paraId="394EAEF0" w14:textId="77777777" w:rsidR="004015A0" w:rsidRDefault="004015A0" w:rsidP="00E702D2">
      <w:pPr>
        <w:ind w:right="340"/>
        <w:rPr>
          <w:rFonts w:ascii="Arial" w:hAnsi="Arial" w:cs="Arial"/>
          <w:b/>
          <w:sz w:val="22"/>
          <w:szCs w:val="20"/>
        </w:rPr>
      </w:pPr>
    </w:p>
    <w:p w14:paraId="106F01AD" w14:textId="77777777" w:rsidR="00F17019" w:rsidRDefault="00F17019" w:rsidP="00C91CF8">
      <w:pPr>
        <w:tabs>
          <w:tab w:val="left" w:pos="9214"/>
          <w:tab w:val="left" w:pos="9754"/>
        </w:tabs>
        <w:ind w:right="509"/>
        <w:jc w:val="both"/>
        <w:rPr>
          <w:rFonts w:ascii="Arial" w:hAnsi="Arial" w:cs="Arial"/>
          <w:b/>
          <w:bCs/>
          <w:sz w:val="20"/>
          <w:szCs w:val="20"/>
        </w:rPr>
      </w:pPr>
    </w:p>
    <w:p w14:paraId="5A5EF611" w14:textId="7FD45933" w:rsidR="0069661A" w:rsidRDefault="005B021F" w:rsidP="00C91CF8">
      <w:pPr>
        <w:tabs>
          <w:tab w:val="left" w:pos="9214"/>
          <w:tab w:val="left" w:pos="9754"/>
        </w:tabs>
        <w:ind w:right="509"/>
        <w:jc w:val="both"/>
        <w:rPr>
          <w:rFonts w:ascii="Arial" w:hAnsi="Arial" w:cs="Arial"/>
          <w:b/>
          <w:bCs/>
          <w:sz w:val="20"/>
          <w:szCs w:val="20"/>
        </w:rPr>
      </w:pPr>
      <w:r w:rsidRPr="00C91CF8">
        <w:rPr>
          <w:rFonts w:ascii="Arial" w:hAnsi="Arial" w:cs="Arial"/>
          <w:b/>
          <w:bCs/>
          <w:sz w:val="20"/>
          <w:szCs w:val="20"/>
        </w:rPr>
        <w:t>PROYECTO INTEGRAL CONSTITUYENTES EN CSL.</w:t>
      </w:r>
    </w:p>
    <w:p w14:paraId="69B2598D" w14:textId="21726FF3" w:rsidR="00EB51D3" w:rsidRDefault="00EB51D3" w:rsidP="00C91CF8">
      <w:pPr>
        <w:tabs>
          <w:tab w:val="left" w:pos="9214"/>
          <w:tab w:val="left" w:pos="9754"/>
        </w:tabs>
        <w:ind w:right="509"/>
        <w:jc w:val="both"/>
        <w:rPr>
          <w:rFonts w:ascii="Arial" w:hAnsi="Arial" w:cs="Arial"/>
          <w:b/>
          <w:bCs/>
          <w:sz w:val="20"/>
          <w:szCs w:val="20"/>
        </w:rPr>
      </w:pPr>
    </w:p>
    <w:p w14:paraId="14434682" w14:textId="55B443D6" w:rsidR="00EB51D3" w:rsidRDefault="00EB51D3" w:rsidP="00EB51D3">
      <w:pPr>
        <w:tabs>
          <w:tab w:val="left" w:pos="9214"/>
          <w:tab w:val="left" w:pos="9754"/>
        </w:tabs>
        <w:ind w:right="509"/>
        <w:jc w:val="center"/>
        <w:rPr>
          <w:rFonts w:ascii="Arial" w:hAnsi="Arial" w:cs="Arial"/>
          <w:b/>
          <w:bCs/>
          <w:sz w:val="20"/>
          <w:szCs w:val="20"/>
        </w:rPr>
      </w:pPr>
      <w:r>
        <w:rPr>
          <w:rFonts w:ascii="Arial" w:hAnsi="Arial" w:cs="Arial"/>
          <w:b/>
          <w:bCs/>
          <w:sz w:val="20"/>
          <w:szCs w:val="20"/>
        </w:rPr>
        <w:t>STATUS</w:t>
      </w:r>
      <w:r w:rsidR="00841E9C">
        <w:rPr>
          <w:rFonts w:ascii="Arial" w:hAnsi="Arial" w:cs="Arial"/>
          <w:b/>
          <w:bCs/>
          <w:sz w:val="20"/>
          <w:szCs w:val="20"/>
        </w:rPr>
        <w:t xml:space="preserve"> CONAGUA</w:t>
      </w:r>
    </w:p>
    <w:p w14:paraId="07AF08EE" w14:textId="40936BFC" w:rsidR="00044921" w:rsidRDefault="00044921" w:rsidP="00044921">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que se recibió oficio provisional por correo electrónico, en donde CONAGUA manifiesta que el proyecto de delimitación de zona Federal de Arroyo El </w:t>
      </w:r>
      <w:r w:rsidR="0064192E">
        <w:rPr>
          <w:rFonts w:ascii="Arial" w:hAnsi="Arial" w:cs="Arial"/>
          <w:sz w:val="20"/>
          <w:szCs w:val="20"/>
        </w:rPr>
        <w:t>Tejón</w:t>
      </w:r>
      <w:r>
        <w:rPr>
          <w:rFonts w:ascii="Arial" w:hAnsi="Arial" w:cs="Arial"/>
          <w:sz w:val="20"/>
          <w:szCs w:val="20"/>
        </w:rPr>
        <w:t xml:space="preserve"> cumple con los requisitos y lineamientos establecidos</w:t>
      </w:r>
      <w:r w:rsidRPr="00841E9C">
        <w:rPr>
          <w:rFonts w:ascii="Arial" w:hAnsi="Arial" w:cs="Arial"/>
          <w:sz w:val="20"/>
          <w:szCs w:val="20"/>
        </w:rPr>
        <w:t>.</w:t>
      </w:r>
      <w:r>
        <w:rPr>
          <w:rFonts w:ascii="Arial" w:hAnsi="Arial" w:cs="Arial"/>
          <w:sz w:val="20"/>
          <w:szCs w:val="20"/>
        </w:rPr>
        <w:t xml:space="preserve"> Se deberá seguir con el proceso de solicitud de concesión a través de la personalidad jurídica del Municipio.</w:t>
      </w:r>
    </w:p>
    <w:p w14:paraId="792B0F07" w14:textId="03EC6EE4" w:rsidR="00044921" w:rsidRDefault="00044921" w:rsidP="00044921">
      <w:pPr>
        <w:tabs>
          <w:tab w:val="left" w:pos="9214"/>
          <w:tab w:val="left" w:pos="9754"/>
        </w:tabs>
        <w:ind w:right="509"/>
        <w:jc w:val="both"/>
        <w:rPr>
          <w:rFonts w:ascii="Arial" w:hAnsi="Arial" w:cs="Arial"/>
          <w:sz w:val="20"/>
          <w:szCs w:val="20"/>
        </w:rPr>
      </w:pPr>
    </w:p>
    <w:p w14:paraId="2066D14F" w14:textId="5A401E10" w:rsidR="00044921" w:rsidRDefault="00044921" w:rsidP="00044921">
      <w:pPr>
        <w:tabs>
          <w:tab w:val="left" w:pos="9214"/>
          <w:tab w:val="left" w:pos="9754"/>
        </w:tabs>
        <w:ind w:right="509"/>
        <w:jc w:val="both"/>
        <w:rPr>
          <w:rFonts w:ascii="Arial" w:hAnsi="Arial" w:cs="Arial"/>
          <w:sz w:val="20"/>
          <w:szCs w:val="20"/>
        </w:rPr>
      </w:pPr>
      <w:r>
        <w:rPr>
          <w:rFonts w:ascii="Arial" w:hAnsi="Arial" w:cs="Arial"/>
          <w:sz w:val="20"/>
          <w:szCs w:val="20"/>
        </w:rPr>
        <w:t xml:space="preserve">Asimismo, se informa que igualmente se recibió oficio provisional en donde CONAGUA manifiesta que el proyecto ejecutivo presentado cumple con los requisitos y lineamientos establecidos desde el punto de vista </w:t>
      </w:r>
      <w:r w:rsidR="0064192E">
        <w:rPr>
          <w:rFonts w:ascii="Arial" w:hAnsi="Arial" w:cs="Arial"/>
          <w:sz w:val="20"/>
          <w:szCs w:val="20"/>
        </w:rPr>
        <w:t>hidrológico</w:t>
      </w:r>
      <w:r w:rsidRPr="00841E9C">
        <w:rPr>
          <w:rFonts w:ascii="Arial" w:hAnsi="Arial" w:cs="Arial"/>
          <w:sz w:val="20"/>
          <w:szCs w:val="20"/>
        </w:rPr>
        <w:t>.</w:t>
      </w:r>
      <w:r>
        <w:rPr>
          <w:rFonts w:ascii="Arial" w:hAnsi="Arial" w:cs="Arial"/>
          <w:sz w:val="20"/>
          <w:szCs w:val="20"/>
        </w:rPr>
        <w:t xml:space="preserve"> Se deberá seguir con el proceso de solicitud de </w:t>
      </w:r>
      <w:r w:rsidR="0064192E">
        <w:rPr>
          <w:rFonts w:ascii="Arial" w:hAnsi="Arial" w:cs="Arial"/>
          <w:sz w:val="20"/>
          <w:szCs w:val="20"/>
        </w:rPr>
        <w:t xml:space="preserve">permiso de obra </w:t>
      </w:r>
      <w:r>
        <w:rPr>
          <w:rFonts w:ascii="Arial" w:hAnsi="Arial" w:cs="Arial"/>
          <w:sz w:val="20"/>
          <w:szCs w:val="20"/>
        </w:rPr>
        <w:t>a través de la personalidad jurídica del Municipio.</w:t>
      </w:r>
    </w:p>
    <w:p w14:paraId="68CE3310" w14:textId="77777777" w:rsidR="001E42F2" w:rsidRDefault="001E42F2" w:rsidP="00044921">
      <w:pPr>
        <w:tabs>
          <w:tab w:val="left" w:pos="9214"/>
          <w:tab w:val="left" w:pos="9754"/>
        </w:tabs>
        <w:ind w:right="509"/>
        <w:jc w:val="both"/>
        <w:rPr>
          <w:rFonts w:ascii="Arial" w:hAnsi="Arial" w:cs="Arial"/>
          <w:sz w:val="20"/>
          <w:szCs w:val="20"/>
        </w:rPr>
      </w:pPr>
    </w:p>
    <w:p w14:paraId="04EB420F" w14:textId="1F854345" w:rsidR="00841E9C" w:rsidRDefault="00841E9C" w:rsidP="00841E9C">
      <w:pPr>
        <w:tabs>
          <w:tab w:val="left" w:pos="9214"/>
          <w:tab w:val="left" w:pos="9754"/>
        </w:tabs>
        <w:ind w:right="509"/>
        <w:jc w:val="center"/>
        <w:rPr>
          <w:rFonts w:ascii="Arial" w:hAnsi="Arial" w:cs="Arial"/>
          <w:b/>
          <w:bCs/>
          <w:sz w:val="20"/>
          <w:szCs w:val="20"/>
        </w:rPr>
      </w:pPr>
      <w:r>
        <w:rPr>
          <w:rFonts w:ascii="Arial" w:hAnsi="Arial" w:cs="Arial"/>
          <w:b/>
          <w:bCs/>
          <w:sz w:val="20"/>
          <w:szCs w:val="20"/>
        </w:rPr>
        <w:t>STATUS SEMARNAT</w:t>
      </w:r>
    </w:p>
    <w:p w14:paraId="2EC69E2F" w14:textId="33EF84D7" w:rsidR="007055E1" w:rsidRDefault="0064192E" w:rsidP="0064192E">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que el </w:t>
      </w:r>
      <w:r w:rsidRPr="0064192E">
        <w:rPr>
          <w:rFonts w:ascii="Arial" w:hAnsi="Arial" w:cs="Arial"/>
          <w:sz w:val="20"/>
          <w:szCs w:val="20"/>
        </w:rPr>
        <w:t>viernes 26 de marzo la Sindicatura entregó copia del documento emitido por SEMARNAT; donde solicitan información técnica adicional para poder seguir con el análisis de la solicitud. Se trabaja en la integración del expediente técnico</w:t>
      </w:r>
      <w:r>
        <w:rPr>
          <w:rFonts w:ascii="Arial" w:hAnsi="Arial" w:cs="Arial"/>
          <w:sz w:val="20"/>
          <w:szCs w:val="20"/>
        </w:rPr>
        <w:t xml:space="preserve"> por lo que se llevó a cabo </w:t>
      </w:r>
      <w:r w:rsidRPr="0064192E">
        <w:rPr>
          <w:rFonts w:ascii="Arial" w:hAnsi="Arial" w:cs="Arial"/>
          <w:sz w:val="20"/>
          <w:szCs w:val="20"/>
        </w:rPr>
        <w:t xml:space="preserve">junta técnica con </w:t>
      </w:r>
      <w:r w:rsidR="00CA34D4">
        <w:rPr>
          <w:rFonts w:ascii="Arial" w:hAnsi="Arial" w:cs="Arial"/>
          <w:sz w:val="20"/>
          <w:szCs w:val="20"/>
        </w:rPr>
        <w:t xml:space="preserve">el </w:t>
      </w:r>
      <w:r w:rsidRPr="0064192E">
        <w:rPr>
          <w:rFonts w:ascii="Arial" w:hAnsi="Arial" w:cs="Arial"/>
          <w:sz w:val="20"/>
          <w:szCs w:val="20"/>
        </w:rPr>
        <w:t>proyectista para coordinación de acciones</w:t>
      </w:r>
      <w:r>
        <w:rPr>
          <w:rFonts w:ascii="Arial" w:hAnsi="Arial" w:cs="Arial"/>
          <w:sz w:val="20"/>
          <w:szCs w:val="20"/>
        </w:rPr>
        <w:t>; mismas que se refieren a la necesidad de gestión para el cumplimiento de</w:t>
      </w:r>
      <w:r w:rsidRPr="0064192E">
        <w:rPr>
          <w:rFonts w:ascii="Arial" w:hAnsi="Arial" w:cs="Arial"/>
          <w:sz w:val="20"/>
          <w:szCs w:val="20"/>
        </w:rPr>
        <w:t xml:space="preserve"> los procedimientos</w:t>
      </w:r>
      <w:r>
        <w:rPr>
          <w:rFonts w:ascii="Arial" w:hAnsi="Arial" w:cs="Arial"/>
          <w:sz w:val="20"/>
          <w:szCs w:val="20"/>
        </w:rPr>
        <w:t xml:space="preserve"> </w:t>
      </w:r>
      <w:r w:rsidRPr="0064192E">
        <w:rPr>
          <w:rFonts w:ascii="Arial" w:hAnsi="Arial" w:cs="Arial"/>
          <w:sz w:val="20"/>
          <w:szCs w:val="20"/>
        </w:rPr>
        <w:t>requeridos para el trámite ante las Autoridades Federales (SEMARNAT</w:t>
      </w:r>
      <w:r>
        <w:rPr>
          <w:rFonts w:ascii="Arial" w:hAnsi="Arial" w:cs="Arial"/>
          <w:sz w:val="20"/>
          <w:szCs w:val="20"/>
        </w:rPr>
        <w:t xml:space="preserve"> </w:t>
      </w:r>
      <w:r w:rsidRPr="0064192E">
        <w:rPr>
          <w:rFonts w:ascii="Arial" w:hAnsi="Arial" w:cs="Arial"/>
          <w:sz w:val="20"/>
          <w:szCs w:val="20"/>
        </w:rPr>
        <w:t xml:space="preserve">CDMX), Estatales y/o Municipales </w:t>
      </w:r>
      <w:r>
        <w:rPr>
          <w:rFonts w:ascii="Arial" w:hAnsi="Arial" w:cs="Arial"/>
          <w:sz w:val="20"/>
          <w:szCs w:val="20"/>
        </w:rPr>
        <w:t>e</w:t>
      </w:r>
      <w:r w:rsidRPr="0064192E">
        <w:rPr>
          <w:rFonts w:ascii="Arial" w:hAnsi="Arial" w:cs="Arial"/>
          <w:sz w:val="20"/>
          <w:szCs w:val="20"/>
        </w:rPr>
        <w:t>n Baja California Sur</w:t>
      </w:r>
      <w:r w:rsidR="001D39CA">
        <w:rPr>
          <w:rFonts w:ascii="Arial" w:hAnsi="Arial" w:cs="Arial"/>
          <w:sz w:val="20"/>
          <w:szCs w:val="20"/>
        </w:rPr>
        <w:t>.</w:t>
      </w:r>
      <w:r>
        <w:rPr>
          <w:rFonts w:ascii="Arial" w:hAnsi="Arial" w:cs="Arial"/>
          <w:sz w:val="20"/>
          <w:szCs w:val="20"/>
        </w:rPr>
        <w:t xml:space="preserve"> </w:t>
      </w:r>
    </w:p>
    <w:p w14:paraId="4751726C" w14:textId="2564DB03" w:rsidR="001E42F2" w:rsidRDefault="001E42F2" w:rsidP="0064192E">
      <w:pPr>
        <w:tabs>
          <w:tab w:val="left" w:pos="9214"/>
          <w:tab w:val="left" w:pos="9754"/>
        </w:tabs>
        <w:ind w:right="509"/>
        <w:jc w:val="both"/>
        <w:rPr>
          <w:rFonts w:ascii="Arial" w:hAnsi="Arial" w:cs="Arial"/>
          <w:sz w:val="20"/>
          <w:szCs w:val="20"/>
        </w:rPr>
      </w:pPr>
    </w:p>
    <w:p w14:paraId="70C641BF" w14:textId="00D52E48" w:rsidR="008A257C" w:rsidRDefault="008A257C" w:rsidP="0064192E">
      <w:pPr>
        <w:tabs>
          <w:tab w:val="left" w:pos="9214"/>
          <w:tab w:val="left" w:pos="9754"/>
        </w:tabs>
        <w:ind w:right="509"/>
        <w:jc w:val="both"/>
        <w:rPr>
          <w:rFonts w:ascii="Arial" w:hAnsi="Arial" w:cs="Arial"/>
          <w:sz w:val="20"/>
          <w:szCs w:val="20"/>
        </w:rPr>
      </w:pPr>
    </w:p>
    <w:p w14:paraId="41312B62" w14:textId="77777777" w:rsidR="0064192E" w:rsidRDefault="0064192E" w:rsidP="0064192E">
      <w:pPr>
        <w:tabs>
          <w:tab w:val="left" w:pos="9214"/>
          <w:tab w:val="left" w:pos="9754"/>
        </w:tabs>
        <w:ind w:right="509"/>
        <w:jc w:val="center"/>
        <w:rPr>
          <w:rFonts w:ascii="Arial" w:hAnsi="Arial" w:cs="Arial"/>
          <w:b/>
          <w:bCs/>
          <w:sz w:val="20"/>
          <w:szCs w:val="20"/>
          <w:u w:val="single"/>
        </w:rPr>
      </w:pPr>
      <w:r w:rsidRPr="00C5688A">
        <w:rPr>
          <w:rFonts w:ascii="Arial" w:hAnsi="Arial" w:cs="Arial"/>
          <w:b/>
          <w:bCs/>
          <w:sz w:val="20"/>
          <w:szCs w:val="20"/>
          <w:u w:val="single"/>
        </w:rPr>
        <w:t>ACUERDO</w:t>
      </w:r>
    </w:p>
    <w:p w14:paraId="0941A057" w14:textId="6D9A296E" w:rsidR="0064192E" w:rsidRDefault="0064192E" w:rsidP="00945BFA">
      <w:pPr>
        <w:ind w:left="1171" w:right="1474"/>
        <w:jc w:val="both"/>
        <w:rPr>
          <w:rFonts w:ascii="Arial" w:hAnsi="Arial" w:cs="Arial"/>
          <w:sz w:val="20"/>
          <w:szCs w:val="20"/>
        </w:rPr>
      </w:pPr>
      <w:r>
        <w:rPr>
          <w:rFonts w:ascii="Arial" w:hAnsi="Arial" w:cs="Arial"/>
          <w:b/>
          <w:sz w:val="20"/>
          <w:szCs w:val="20"/>
        </w:rPr>
        <w:t>SO-511-1</w:t>
      </w:r>
      <w:r>
        <w:rPr>
          <w:rFonts w:ascii="Arial" w:hAnsi="Arial" w:cs="Arial"/>
          <w:sz w:val="20"/>
          <w:szCs w:val="20"/>
        </w:rPr>
        <w:t xml:space="preserve"> Se </w:t>
      </w:r>
      <w:r w:rsidRPr="008D53D8">
        <w:rPr>
          <w:rFonts w:ascii="Arial" w:hAnsi="Arial" w:cs="Arial"/>
          <w:sz w:val="20"/>
          <w:szCs w:val="20"/>
        </w:rPr>
        <w:t>a</w:t>
      </w:r>
      <w:r>
        <w:rPr>
          <w:rFonts w:ascii="Arial" w:hAnsi="Arial" w:cs="Arial"/>
          <w:sz w:val="20"/>
          <w:szCs w:val="20"/>
        </w:rPr>
        <w:t xml:space="preserve">prueba el pago de </w:t>
      </w:r>
      <w:r w:rsidRPr="00945BFA">
        <w:rPr>
          <w:rFonts w:ascii="Arial" w:hAnsi="Arial" w:cs="Arial"/>
          <w:b/>
          <w:bCs/>
          <w:sz w:val="20"/>
          <w:szCs w:val="20"/>
        </w:rPr>
        <w:t>$3</w:t>
      </w:r>
      <w:r w:rsidR="00141C8D">
        <w:rPr>
          <w:rFonts w:ascii="Arial" w:hAnsi="Arial" w:cs="Arial"/>
          <w:b/>
          <w:bCs/>
          <w:sz w:val="20"/>
          <w:szCs w:val="20"/>
        </w:rPr>
        <w:t>1,800</w:t>
      </w:r>
      <w:r w:rsidRPr="00945BFA">
        <w:rPr>
          <w:rFonts w:ascii="Arial" w:hAnsi="Arial" w:cs="Arial"/>
          <w:b/>
          <w:bCs/>
          <w:sz w:val="20"/>
          <w:szCs w:val="20"/>
        </w:rPr>
        <w:t xml:space="preserve">.00 (treinta </w:t>
      </w:r>
      <w:r w:rsidR="00141C8D">
        <w:rPr>
          <w:rFonts w:ascii="Arial" w:hAnsi="Arial" w:cs="Arial"/>
          <w:b/>
          <w:bCs/>
          <w:sz w:val="20"/>
          <w:szCs w:val="20"/>
        </w:rPr>
        <w:t xml:space="preserve">y un </w:t>
      </w:r>
      <w:r w:rsidRPr="00945BFA">
        <w:rPr>
          <w:rFonts w:ascii="Arial" w:hAnsi="Arial" w:cs="Arial"/>
          <w:b/>
          <w:bCs/>
          <w:sz w:val="20"/>
          <w:szCs w:val="20"/>
        </w:rPr>
        <w:t xml:space="preserve">mil </w:t>
      </w:r>
      <w:r w:rsidR="00141C8D">
        <w:rPr>
          <w:rFonts w:ascii="Arial" w:hAnsi="Arial" w:cs="Arial"/>
          <w:b/>
          <w:bCs/>
          <w:sz w:val="20"/>
          <w:szCs w:val="20"/>
        </w:rPr>
        <w:t xml:space="preserve">ochocientos </w:t>
      </w:r>
      <w:r w:rsidRPr="00945BFA">
        <w:rPr>
          <w:rFonts w:ascii="Arial" w:hAnsi="Arial" w:cs="Arial"/>
          <w:b/>
          <w:bCs/>
          <w:sz w:val="20"/>
          <w:szCs w:val="20"/>
        </w:rPr>
        <w:t xml:space="preserve">pesos 00/100 M.N.) </w:t>
      </w:r>
      <w:r w:rsidR="00141C8D">
        <w:rPr>
          <w:rFonts w:ascii="Arial" w:hAnsi="Arial" w:cs="Arial"/>
          <w:b/>
          <w:bCs/>
          <w:sz w:val="20"/>
          <w:szCs w:val="20"/>
        </w:rPr>
        <w:t xml:space="preserve">incluyendo </w:t>
      </w:r>
      <w:r w:rsidRPr="00945BFA">
        <w:rPr>
          <w:rFonts w:ascii="Arial" w:hAnsi="Arial" w:cs="Arial"/>
          <w:b/>
          <w:bCs/>
          <w:sz w:val="20"/>
          <w:szCs w:val="20"/>
        </w:rPr>
        <w:t>I.V.A.</w:t>
      </w:r>
      <w:r w:rsidR="00141C8D">
        <w:rPr>
          <w:rFonts w:ascii="Arial" w:hAnsi="Arial" w:cs="Arial"/>
          <w:b/>
          <w:bCs/>
          <w:sz w:val="20"/>
          <w:szCs w:val="20"/>
        </w:rPr>
        <w:t xml:space="preserve"> y retención de I.S.R.</w:t>
      </w:r>
      <w:r>
        <w:rPr>
          <w:rFonts w:ascii="Arial" w:hAnsi="Arial" w:cs="Arial"/>
          <w:sz w:val="20"/>
          <w:szCs w:val="20"/>
        </w:rPr>
        <w:t xml:space="preserve"> para que </w:t>
      </w:r>
      <w:r w:rsidR="00DE001A">
        <w:rPr>
          <w:rFonts w:ascii="Arial" w:hAnsi="Arial" w:cs="Arial"/>
          <w:sz w:val="20"/>
          <w:szCs w:val="20"/>
        </w:rPr>
        <w:t>se</w:t>
      </w:r>
      <w:r w:rsidR="00141C8D">
        <w:rPr>
          <w:rFonts w:ascii="Arial" w:hAnsi="Arial" w:cs="Arial"/>
          <w:sz w:val="20"/>
          <w:szCs w:val="20"/>
        </w:rPr>
        <w:t xml:space="preserve"> </w:t>
      </w:r>
      <w:r>
        <w:rPr>
          <w:rFonts w:ascii="Arial" w:hAnsi="Arial" w:cs="Arial"/>
          <w:sz w:val="20"/>
          <w:szCs w:val="20"/>
        </w:rPr>
        <w:t xml:space="preserve">lleve a cabo </w:t>
      </w:r>
      <w:r w:rsidR="00141C8D">
        <w:rPr>
          <w:rFonts w:ascii="Arial" w:hAnsi="Arial" w:cs="Arial"/>
          <w:sz w:val="20"/>
          <w:szCs w:val="20"/>
        </w:rPr>
        <w:t>el</w:t>
      </w:r>
      <w:r w:rsidR="00DE001A">
        <w:rPr>
          <w:rFonts w:ascii="Arial" w:hAnsi="Arial" w:cs="Arial"/>
          <w:sz w:val="20"/>
          <w:szCs w:val="20"/>
        </w:rPr>
        <w:t xml:space="preserve"> procedimiento de contratación para el</w:t>
      </w:r>
      <w:r w:rsidR="00141C8D">
        <w:rPr>
          <w:rFonts w:ascii="Arial" w:hAnsi="Arial" w:cs="Arial"/>
          <w:sz w:val="20"/>
          <w:szCs w:val="20"/>
        </w:rPr>
        <w:t xml:space="preserve"> seguimiento y respuesta al trámite de exención de la presentación de la MIA ante la </w:t>
      </w:r>
      <w:r w:rsidR="00945BFA" w:rsidRPr="0064192E">
        <w:rPr>
          <w:rFonts w:ascii="Arial" w:hAnsi="Arial" w:cs="Arial"/>
          <w:sz w:val="20"/>
          <w:szCs w:val="20"/>
        </w:rPr>
        <w:t xml:space="preserve">SEMARNAT, </w:t>
      </w:r>
      <w:r w:rsidR="00141C8D">
        <w:rPr>
          <w:rFonts w:ascii="Arial" w:hAnsi="Arial" w:cs="Arial"/>
          <w:sz w:val="20"/>
          <w:szCs w:val="20"/>
        </w:rPr>
        <w:t xml:space="preserve">para gestionar </w:t>
      </w:r>
      <w:r w:rsidR="00945BFA" w:rsidRPr="00945BFA">
        <w:rPr>
          <w:rFonts w:ascii="Arial" w:hAnsi="Arial" w:cs="Arial"/>
          <w:sz w:val="20"/>
          <w:szCs w:val="20"/>
        </w:rPr>
        <w:t>la obtención de los permisos en materia</w:t>
      </w:r>
      <w:r w:rsidR="00945BFA">
        <w:rPr>
          <w:rFonts w:ascii="Arial" w:hAnsi="Arial" w:cs="Arial"/>
          <w:sz w:val="20"/>
          <w:szCs w:val="20"/>
        </w:rPr>
        <w:t xml:space="preserve"> </w:t>
      </w:r>
      <w:r w:rsidR="00945BFA" w:rsidRPr="00945BFA">
        <w:rPr>
          <w:rFonts w:ascii="Arial" w:hAnsi="Arial" w:cs="Arial"/>
          <w:sz w:val="20"/>
          <w:szCs w:val="20"/>
        </w:rPr>
        <w:t xml:space="preserve">ambiental del </w:t>
      </w:r>
      <w:r w:rsidR="00141C8D" w:rsidRPr="0064192E">
        <w:rPr>
          <w:rFonts w:ascii="Arial" w:hAnsi="Arial" w:cs="Arial"/>
          <w:sz w:val="20"/>
          <w:szCs w:val="20"/>
        </w:rPr>
        <w:t>Proyecto Ejec</w:t>
      </w:r>
      <w:r w:rsidR="00141C8D">
        <w:rPr>
          <w:rFonts w:ascii="Arial" w:hAnsi="Arial" w:cs="Arial"/>
          <w:sz w:val="20"/>
          <w:szCs w:val="20"/>
        </w:rPr>
        <w:t>utivo para el</w:t>
      </w:r>
      <w:r w:rsidR="00141C8D" w:rsidRPr="0064192E">
        <w:rPr>
          <w:rFonts w:ascii="Arial" w:hAnsi="Arial" w:cs="Arial"/>
          <w:sz w:val="20"/>
          <w:szCs w:val="20"/>
        </w:rPr>
        <w:t xml:space="preserve"> Recubrimiento </w:t>
      </w:r>
      <w:r w:rsidR="00141C8D">
        <w:rPr>
          <w:rFonts w:ascii="Arial" w:hAnsi="Arial" w:cs="Arial"/>
          <w:sz w:val="20"/>
          <w:szCs w:val="20"/>
        </w:rPr>
        <w:t>d</w:t>
      </w:r>
      <w:r w:rsidR="00141C8D" w:rsidRPr="0064192E">
        <w:rPr>
          <w:rFonts w:ascii="Arial" w:hAnsi="Arial" w:cs="Arial"/>
          <w:sz w:val="20"/>
          <w:szCs w:val="20"/>
        </w:rPr>
        <w:t>e Taludes “El Tejón”</w:t>
      </w:r>
      <w:r w:rsidR="00141C8D">
        <w:rPr>
          <w:rFonts w:ascii="Arial" w:hAnsi="Arial" w:cs="Arial"/>
          <w:sz w:val="20"/>
          <w:szCs w:val="20"/>
        </w:rPr>
        <w:t xml:space="preserve"> en CSL (PIC 2da. Etapa).</w:t>
      </w:r>
    </w:p>
    <w:p w14:paraId="53EFBF25" w14:textId="2F84C1FD" w:rsidR="0064192E" w:rsidRDefault="0064192E" w:rsidP="0064192E">
      <w:pPr>
        <w:tabs>
          <w:tab w:val="left" w:pos="9214"/>
          <w:tab w:val="left" w:pos="9754"/>
        </w:tabs>
        <w:ind w:right="509"/>
        <w:jc w:val="both"/>
        <w:rPr>
          <w:rFonts w:ascii="Arial" w:hAnsi="Arial" w:cs="Arial"/>
          <w:sz w:val="20"/>
          <w:szCs w:val="20"/>
        </w:rPr>
      </w:pPr>
    </w:p>
    <w:p w14:paraId="0C4AC394" w14:textId="77777777" w:rsidR="00294DDE" w:rsidRDefault="00294DDE" w:rsidP="003A4632">
      <w:pPr>
        <w:tabs>
          <w:tab w:val="left" w:pos="9214"/>
          <w:tab w:val="left" w:pos="9754"/>
        </w:tabs>
        <w:ind w:right="509"/>
        <w:jc w:val="center"/>
        <w:rPr>
          <w:rFonts w:ascii="Arial" w:hAnsi="Arial" w:cs="Arial"/>
          <w:b/>
          <w:bCs/>
          <w:sz w:val="20"/>
          <w:szCs w:val="20"/>
        </w:rPr>
      </w:pPr>
    </w:p>
    <w:p w14:paraId="28E758D6" w14:textId="36108178" w:rsidR="00E702D2" w:rsidRDefault="007C0E9C" w:rsidP="003A4632">
      <w:pPr>
        <w:tabs>
          <w:tab w:val="left" w:pos="9214"/>
          <w:tab w:val="left" w:pos="9754"/>
        </w:tabs>
        <w:ind w:right="509"/>
        <w:jc w:val="center"/>
        <w:rPr>
          <w:rFonts w:ascii="Arial" w:hAnsi="Arial" w:cs="Arial"/>
          <w:b/>
          <w:bCs/>
          <w:sz w:val="20"/>
          <w:szCs w:val="20"/>
        </w:rPr>
      </w:pPr>
      <w:r w:rsidRPr="00E702D2">
        <w:rPr>
          <w:rFonts w:ascii="Arial" w:hAnsi="Arial" w:cs="Arial"/>
          <w:b/>
          <w:bCs/>
          <w:sz w:val="20"/>
          <w:szCs w:val="20"/>
        </w:rPr>
        <w:t>PLAN DE TRABAJO 2020.</w:t>
      </w:r>
    </w:p>
    <w:p w14:paraId="379E6793" w14:textId="77777777" w:rsidR="0095196B" w:rsidRDefault="0095196B" w:rsidP="00EC6419">
      <w:pPr>
        <w:tabs>
          <w:tab w:val="left" w:pos="9214"/>
          <w:tab w:val="left" w:pos="9754"/>
        </w:tabs>
        <w:ind w:right="509"/>
        <w:jc w:val="both"/>
        <w:rPr>
          <w:rFonts w:ascii="Arial" w:hAnsi="Arial" w:cs="Arial"/>
          <w:sz w:val="20"/>
          <w:szCs w:val="20"/>
        </w:rPr>
      </w:pPr>
    </w:p>
    <w:p w14:paraId="01F09F44" w14:textId="77777777" w:rsidR="0070403C" w:rsidRDefault="0070403C" w:rsidP="00EC6419">
      <w:pPr>
        <w:tabs>
          <w:tab w:val="left" w:pos="9214"/>
          <w:tab w:val="left" w:pos="9754"/>
        </w:tabs>
        <w:ind w:right="509"/>
        <w:jc w:val="both"/>
        <w:rPr>
          <w:rFonts w:ascii="Arial" w:hAnsi="Arial" w:cs="Arial"/>
          <w:b/>
          <w:bCs/>
          <w:sz w:val="20"/>
          <w:szCs w:val="20"/>
        </w:rPr>
      </w:pPr>
    </w:p>
    <w:p w14:paraId="5921A4E6" w14:textId="4C928A41" w:rsidR="00D27865" w:rsidRPr="003A4632" w:rsidRDefault="008F67F4" w:rsidP="00EC6419">
      <w:pPr>
        <w:tabs>
          <w:tab w:val="left" w:pos="9214"/>
          <w:tab w:val="left" w:pos="9754"/>
        </w:tabs>
        <w:ind w:right="509"/>
        <w:jc w:val="both"/>
        <w:rPr>
          <w:rFonts w:ascii="Arial" w:hAnsi="Arial" w:cs="Arial"/>
          <w:sz w:val="20"/>
          <w:szCs w:val="20"/>
        </w:rPr>
      </w:pPr>
      <w:r w:rsidRPr="00E702D2">
        <w:rPr>
          <w:rFonts w:ascii="Arial" w:hAnsi="Arial" w:cs="Arial"/>
          <w:b/>
          <w:bCs/>
          <w:sz w:val="20"/>
          <w:szCs w:val="20"/>
        </w:rPr>
        <w:t>PAV. CALLE LAS PRESAS EN CSL</w:t>
      </w:r>
      <w:r w:rsidR="00E679BB">
        <w:rPr>
          <w:rFonts w:ascii="Arial" w:hAnsi="Arial" w:cs="Arial"/>
          <w:b/>
          <w:bCs/>
          <w:sz w:val="20"/>
          <w:szCs w:val="20"/>
        </w:rPr>
        <w:t>:</w:t>
      </w:r>
      <w:r w:rsidR="00945BFA">
        <w:rPr>
          <w:rFonts w:ascii="Arial" w:hAnsi="Arial" w:cs="Arial"/>
          <w:b/>
          <w:bCs/>
          <w:sz w:val="20"/>
          <w:szCs w:val="20"/>
        </w:rPr>
        <w:t xml:space="preserve"> </w:t>
      </w:r>
      <w:r w:rsidR="00945BFA" w:rsidRPr="00945BFA">
        <w:rPr>
          <w:rFonts w:ascii="Arial" w:hAnsi="Arial" w:cs="Arial"/>
          <w:b/>
          <w:bCs/>
          <w:sz w:val="20"/>
          <w:szCs w:val="20"/>
        </w:rPr>
        <w:t>EN PROCESO CIERRE ADMINISTRATIVO</w:t>
      </w:r>
    </w:p>
    <w:p w14:paraId="43B62390" w14:textId="748E1BDB" w:rsidR="0070403C" w:rsidRDefault="00A27FED" w:rsidP="00831DA2">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sidR="00294DDE">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w:t>
      </w:r>
      <w:r w:rsidR="00294DDE">
        <w:rPr>
          <w:rFonts w:ascii="Arial" w:hAnsi="Arial" w:cs="Arial"/>
          <w:sz w:val="20"/>
          <w:szCs w:val="20"/>
        </w:rPr>
        <w:t xml:space="preserve">que </w:t>
      </w:r>
      <w:r w:rsidR="00945BFA" w:rsidRPr="00945BFA">
        <w:rPr>
          <w:rFonts w:ascii="Arial" w:hAnsi="Arial" w:cs="Arial"/>
          <w:sz w:val="20"/>
          <w:szCs w:val="20"/>
        </w:rPr>
        <w:t>se está llevando a cabo una revisión de cada uno de los conceptos normales ejecutados, así como adicionales y extraordinarios que presentó la obra; con la participación de la supervisión externa, contratista, administrador y coordinador de obras del FOIS</w:t>
      </w:r>
      <w:r w:rsidR="00945BFA" w:rsidRPr="00841E9C">
        <w:rPr>
          <w:rFonts w:ascii="Arial" w:hAnsi="Arial" w:cs="Arial"/>
          <w:sz w:val="20"/>
          <w:szCs w:val="20"/>
        </w:rPr>
        <w:t>.</w:t>
      </w:r>
      <w:r w:rsidR="00945BFA">
        <w:rPr>
          <w:rFonts w:ascii="Arial" w:hAnsi="Arial" w:cs="Arial"/>
          <w:sz w:val="20"/>
          <w:szCs w:val="20"/>
        </w:rPr>
        <w:t xml:space="preserve"> Se establece fecha de terminación de trabajos extraordinarios y cierre administrativo para el próximo 20 de abril del presente.</w:t>
      </w:r>
    </w:p>
    <w:p w14:paraId="1FC368E2" w14:textId="65DE3CDC" w:rsidR="0003008F" w:rsidRDefault="00425188" w:rsidP="00831DA2">
      <w:pPr>
        <w:tabs>
          <w:tab w:val="left" w:pos="9214"/>
          <w:tab w:val="left" w:pos="9754"/>
        </w:tabs>
        <w:ind w:right="509"/>
        <w:jc w:val="both"/>
        <w:rPr>
          <w:noProof/>
        </w:rPr>
      </w:pPr>
      <w:r>
        <w:rPr>
          <w:noProof/>
        </w:rPr>
        <w:t xml:space="preserve">                             </w:t>
      </w:r>
    </w:p>
    <w:p w14:paraId="21DECFAB" w14:textId="77777777" w:rsidR="00F17019" w:rsidRDefault="00F17019" w:rsidP="00831DA2">
      <w:pPr>
        <w:tabs>
          <w:tab w:val="left" w:pos="9214"/>
          <w:tab w:val="left" w:pos="9754"/>
        </w:tabs>
        <w:ind w:right="509"/>
        <w:jc w:val="both"/>
        <w:rPr>
          <w:rFonts w:ascii="Arial" w:hAnsi="Arial" w:cs="Arial"/>
          <w:b/>
          <w:bCs/>
          <w:sz w:val="20"/>
          <w:szCs w:val="20"/>
        </w:rPr>
      </w:pPr>
    </w:p>
    <w:p w14:paraId="372DC888" w14:textId="7BD184CC" w:rsidR="00831DA2" w:rsidRDefault="00831DA2" w:rsidP="00831DA2">
      <w:pPr>
        <w:tabs>
          <w:tab w:val="left" w:pos="9214"/>
          <w:tab w:val="left" w:pos="9754"/>
        </w:tabs>
        <w:ind w:right="509"/>
        <w:jc w:val="both"/>
        <w:rPr>
          <w:rFonts w:ascii="Arial" w:hAnsi="Arial" w:cs="Arial"/>
          <w:b/>
          <w:bCs/>
          <w:sz w:val="20"/>
          <w:szCs w:val="20"/>
        </w:rPr>
      </w:pPr>
      <w:r w:rsidRPr="00E702D2">
        <w:rPr>
          <w:rFonts w:ascii="Arial" w:hAnsi="Arial" w:cs="Arial"/>
          <w:b/>
          <w:bCs/>
          <w:sz w:val="20"/>
          <w:szCs w:val="20"/>
        </w:rPr>
        <w:t xml:space="preserve">PAV. CALLE </w:t>
      </w:r>
      <w:r>
        <w:rPr>
          <w:rFonts w:ascii="Arial" w:hAnsi="Arial" w:cs="Arial"/>
          <w:b/>
          <w:bCs/>
          <w:sz w:val="20"/>
          <w:szCs w:val="20"/>
        </w:rPr>
        <w:t>ZODIAC EN SJC</w:t>
      </w:r>
      <w:r w:rsidR="00E679BB">
        <w:rPr>
          <w:rFonts w:ascii="Arial" w:hAnsi="Arial" w:cs="Arial"/>
          <w:b/>
          <w:bCs/>
          <w:sz w:val="20"/>
          <w:szCs w:val="20"/>
        </w:rPr>
        <w:t>:</w:t>
      </w:r>
    </w:p>
    <w:p w14:paraId="2FE0705C" w14:textId="77777777" w:rsidR="00F17019" w:rsidRDefault="00F17019" w:rsidP="00831DA2">
      <w:pPr>
        <w:tabs>
          <w:tab w:val="left" w:pos="9214"/>
          <w:tab w:val="left" w:pos="9754"/>
        </w:tabs>
        <w:ind w:right="509"/>
        <w:jc w:val="both"/>
        <w:rPr>
          <w:rFonts w:ascii="Arial" w:hAnsi="Arial" w:cs="Arial"/>
          <w:b/>
          <w:bCs/>
          <w:sz w:val="18"/>
          <w:szCs w:val="18"/>
        </w:rPr>
      </w:pPr>
    </w:p>
    <w:p w14:paraId="14946315" w14:textId="08592AF4" w:rsidR="00284239" w:rsidRDefault="00A27FED" w:rsidP="00905C64">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en donde se refleja un avance ejecutado del </w:t>
      </w:r>
      <w:r w:rsidR="00945BFA">
        <w:rPr>
          <w:rFonts w:ascii="Arial" w:hAnsi="Arial" w:cs="Arial"/>
          <w:sz w:val="20"/>
          <w:szCs w:val="20"/>
        </w:rPr>
        <w:t>78.93</w:t>
      </w:r>
      <w:r>
        <w:rPr>
          <w:rFonts w:ascii="Arial" w:hAnsi="Arial" w:cs="Arial"/>
          <w:sz w:val="20"/>
          <w:szCs w:val="20"/>
        </w:rPr>
        <w:t xml:space="preserve">% contra un </w:t>
      </w:r>
      <w:r w:rsidR="00945BFA">
        <w:rPr>
          <w:rFonts w:ascii="Arial" w:hAnsi="Arial" w:cs="Arial"/>
          <w:sz w:val="20"/>
          <w:szCs w:val="20"/>
        </w:rPr>
        <w:t>100</w:t>
      </w:r>
      <w:r>
        <w:rPr>
          <w:rFonts w:ascii="Arial" w:hAnsi="Arial" w:cs="Arial"/>
          <w:sz w:val="20"/>
          <w:szCs w:val="20"/>
        </w:rPr>
        <w:t xml:space="preserve">% programado. </w:t>
      </w:r>
      <w:r w:rsidR="00284239">
        <w:rPr>
          <w:rFonts w:ascii="Arial" w:hAnsi="Arial" w:cs="Arial"/>
          <w:sz w:val="20"/>
          <w:szCs w:val="20"/>
        </w:rPr>
        <w:t>La obra presenta un retraso por un problema de desabasto de varilla en el Municipio</w:t>
      </w:r>
      <w:r w:rsidR="00945BFA">
        <w:rPr>
          <w:rFonts w:ascii="Arial" w:hAnsi="Arial" w:cs="Arial"/>
          <w:sz w:val="20"/>
          <w:szCs w:val="20"/>
        </w:rPr>
        <w:t xml:space="preserve">; misma que ya se </w:t>
      </w:r>
      <w:r w:rsidR="001E42F2">
        <w:rPr>
          <w:rFonts w:ascii="Arial" w:hAnsi="Arial" w:cs="Arial"/>
          <w:sz w:val="20"/>
          <w:szCs w:val="20"/>
        </w:rPr>
        <w:t>regularizo,</w:t>
      </w:r>
      <w:r w:rsidR="00945BFA">
        <w:rPr>
          <w:rFonts w:ascii="Arial" w:hAnsi="Arial" w:cs="Arial"/>
          <w:sz w:val="20"/>
          <w:szCs w:val="20"/>
        </w:rPr>
        <w:t xml:space="preserve"> sin embargo; el programa sufrió </w:t>
      </w:r>
      <w:r w:rsidR="001E42F2">
        <w:rPr>
          <w:rFonts w:ascii="Arial" w:hAnsi="Arial" w:cs="Arial"/>
          <w:sz w:val="20"/>
          <w:szCs w:val="20"/>
        </w:rPr>
        <w:t>retraso que no es imputable al contratista.</w:t>
      </w:r>
    </w:p>
    <w:p w14:paraId="2F2C4A2D" w14:textId="77777777" w:rsidR="00284239" w:rsidRDefault="00E043A7" w:rsidP="00905C64">
      <w:pPr>
        <w:tabs>
          <w:tab w:val="left" w:pos="9214"/>
          <w:tab w:val="left" w:pos="9754"/>
        </w:tabs>
        <w:ind w:right="509"/>
        <w:jc w:val="both"/>
        <w:rPr>
          <w:noProof/>
        </w:rPr>
      </w:pPr>
      <w:r>
        <w:rPr>
          <w:noProof/>
        </w:rPr>
        <w:t xml:space="preserve">               </w:t>
      </w:r>
      <w:r w:rsidR="00B32B85">
        <w:rPr>
          <w:noProof/>
        </w:rPr>
        <w:t xml:space="preserve">                             </w:t>
      </w:r>
      <w:r w:rsidR="00905C64">
        <w:rPr>
          <w:noProof/>
        </w:rPr>
        <w:t xml:space="preserve">                      </w:t>
      </w:r>
      <w:r w:rsidR="00284239">
        <w:rPr>
          <w:noProof/>
        </w:rPr>
        <w:t xml:space="preserve">                                                                  </w:t>
      </w:r>
    </w:p>
    <w:p w14:paraId="1CABD732" w14:textId="359EE26D" w:rsidR="0070403C" w:rsidRDefault="00284239" w:rsidP="00905C64">
      <w:pPr>
        <w:tabs>
          <w:tab w:val="left" w:pos="9214"/>
          <w:tab w:val="left" w:pos="9754"/>
        </w:tabs>
        <w:ind w:right="509"/>
        <w:jc w:val="both"/>
        <w:rPr>
          <w:noProof/>
        </w:rPr>
      </w:pPr>
      <w:r>
        <w:rPr>
          <w:noProof/>
        </w:rPr>
        <w:lastRenderedPageBreak/>
        <w:t xml:space="preserve">                                   </w:t>
      </w:r>
      <w:r w:rsidR="001E42F2">
        <w:rPr>
          <w:noProof/>
        </w:rPr>
        <w:drawing>
          <wp:inline distT="0" distB="0" distL="0" distR="0" wp14:anchorId="2B612D1E" wp14:editId="37F44550">
            <wp:extent cx="3514725" cy="21917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9089" cy="2200738"/>
                    </a:xfrm>
                    <a:prstGeom prst="rect">
                      <a:avLst/>
                    </a:prstGeom>
                  </pic:spPr>
                </pic:pic>
              </a:graphicData>
            </a:graphic>
          </wp:inline>
        </w:drawing>
      </w:r>
      <w:r w:rsidR="00905C64">
        <w:rPr>
          <w:noProof/>
        </w:rPr>
        <w:t xml:space="preserve">   </w:t>
      </w:r>
      <w:r w:rsidR="00ED2CBE">
        <w:rPr>
          <w:noProof/>
        </w:rPr>
        <w:t xml:space="preserve">   </w:t>
      </w:r>
      <w:r w:rsidR="0003008F">
        <w:rPr>
          <w:noProof/>
        </w:rPr>
        <w:t xml:space="preserve">     </w:t>
      </w:r>
      <w:r w:rsidR="0070403C">
        <w:rPr>
          <w:noProof/>
        </w:rPr>
        <w:t xml:space="preserve">            </w:t>
      </w:r>
    </w:p>
    <w:p w14:paraId="23B21430" w14:textId="2D26653D" w:rsidR="003A4632" w:rsidRDefault="0070403C" w:rsidP="00D27865">
      <w:pPr>
        <w:tabs>
          <w:tab w:val="left" w:pos="9214"/>
          <w:tab w:val="left" w:pos="9754"/>
        </w:tabs>
        <w:ind w:right="509"/>
        <w:jc w:val="both"/>
        <w:rPr>
          <w:noProof/>
        </w:rPr>
      </w:pPr>
      <w:r>
        <w:rPr>
          <w:noProof/>
        </w:rPr>
        <w:t xml:space="preserve">                  </w:t>
      </w:r>
      <w:r w:rsidR="00D27865">
        <w:rPr>
          <w:noProof/>
        </w:rPr>
        <w:t xml:space="preserve">          </w:t>
      </w:r>
      <w:r w:rsidR="003A4632">
        <w:rPr>
          <w:noProof/>
        </w:rPr>
        <w:t xml:space="preserve">       </w:t>
      </w:r>
      <w:r w:rsidR="00A27FED">
        <w:rPr>
          <w:noProof/>
        </w:rPr>
        <w:t xml:space="preserve">         </w:t>
      </w:r>
      <w:r w:rsidR="006A3C38">
        <w:rPr>
          <w:noProof/>
        </w:rPr>
        <w:t xml:space="preserve">       </w:t>
      </w:r>
    </w:p>
    <w:p w14:paraId="3C979F08" w14:textId="77777777" w:rsidR="00294DDE" w:rsidRDefault="00294DDE" w:rsidP="00E679BB">
      <w:pPr>
        <w:tabs>
          <w:tab w:val="left" w:pos="9214"/>
          <w:tab w:val="left" w:pos="9754"/>
        </w:tabs>
        <w:ind w:right="509"/>
        <w:jc w:val="both"/>
        <w:rPr>
          <w:rFonts w:ascii="Arial" w:hAnsi="Arial" w:cs="Arial"/>
          <w:b/>
          <w:bCs/>
          <w:sz w:val="20"/>
          <w:szCs w:val="20"/>
        </w:rPr>
      </w:pPr>
    </w:p>
    <w:p w14:paraId="3FC8BD62" w14:textId="504342C7" w:rsidR="00E679BB" w:rsidRDefault="00E679BB" w:rsidP="00E679BB">
      <w:pPr>
        <w:tabs>
          <w:tab w:val="left" w:pos="9214"/>
          <w:tab w:val="left" w:pos="9754"/>
        </w:tabs>
        <w:ind w:right="509"/>
        <w:jc w:val="both"/>
        <w:rPr>
          <w:rFonts w:ascii="Arial" w:hAnsi="Arial" w:cs="Arial"/>
          <w:b/>
          <w:bCs/>
          <w:sz w:val="20"/>
          <w:szCs w:val="20"/>
        </w:rPr>
      </w:pPr>
      <w:r w:rsidRPr="00E702D2">
        <w:rPr>
          <w:rFonts w:ascii="Arial" w:hAnsi="Arial" w:cs="Arial"/>
          <w:b/>
          <w:bCs/>
          <w:sz w:val="20"/>
          <w:szCs w:val="20"/>
        </w:rPr>
        <w:t xml:space="preserve">PAV. CALLE </w:t>
      </w:r>
      <w:r>
        <w:rPr>
          <w:rFonts w:ascii="Arial" w:hAnsi="Arial" w:cs="Arial"/>
          <w:b/>
          <w:bCs/>
          <w:sz w:val="20"/>
          <w:szCs w:val="20"/>
        </w:rPr>
        <w:t>SIN NOMBRE DEL PARQUE 05 DE FEB EN SJC</w:t>
      </w:r>
      <w:r w:rsidR="00D27865">
        <w:rPr>
          <w:rFonts w:ascii="Arial" w:hAnsi="Arial" w:cs="Arial"/>
          <w:b/>
          <w:bCs/>
          <w:sz w:val="20"/>
          <w:szCs w:val="20"/>
        </w:rPr>
        <w:t>:</w:t>
      </w:r>
    </w:p>
    <w:p w14:paraId="3F659F77" w14:textId="77777777" w:rsidR="00F17019" w:rsidRDefault="00F17019" w:rsidP="00E679BB">
      <w:pPr>
        <w:tabs>
          <w:tab w:val="left" w:pos="9214"/>
          <w:tab w:val="left" w:pos="9754"/>
        </w:tabs>
        <w:ind w:right="509"/>
        <w:jc w:val="both"/>
        <w:rPr>
          <w:rFonts w:ascii="Arial" w:hAnsi="Arial" w:cs="Arial"/>
          <w:b/>
          <w:bCs/>
          <w:sz w:val="20"/>
          <w:szCs w:val="20"/>
        </w:rPr>
      </w:pPr>
    </w:p>
    <w:p w14:paraId="50CE64F2" w14:textId="1D9F19FE" w:rsidR="001E42F2" w:rsidRDefault="00294DDE" w:rsidP="00E679BB">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presenta</w:t>
      </w:r>
      <w:r w:rsidRPr="00E65798">
        <w:rPr>
          <w:rFonts w:ascii="Arial" w:hAnsi="Arial" w:cs="Arial"/>
          <w:sz w:val="20"/>
          <w:szCs w:val="20"/>
        </w:rPr>
        <w:t xml:space="preserve"> a los integrantes</w:t>
      </w:r>
      <w:r>
        <w:rPr>
          <w:rFonts w:ascii="Arial" w:hAnsi="Arial" w:cs="Arial"/>
          <w:sz w:val="20"/>
          <w:szCs w:val="20"/>
        </w:rPr>
        <w:t xml:space="preserve"> del subcomité informe fotográfico de avances en donde se refleja un avance ejecutado del </w:t>
      </w:r>
      <w:r w:rsidR="001E42F2">
        <w:rPr>
          <w:rFonts w:ascii="Arial" w:hAnsi="Arial" w:cs="Arial"/>
          <w:sz w:val="20"/>
          <w:szCs w:val="20"/>
        </w:rPr>
        <w:t>81.49</w:t>
      </w:r>
      <w:r>
        <w:rPr>
          <w:rFonts w:ascii="Arial" w:hAnsi="Arial" w:cs="Arial"/>
          <w:sz w:val="20"/>
          <w:szCs w:val="20"/>
        </w:rPr>
        <w:t xml:space="preserve">% contra un </w:t>
      </w:r>
      <w:r w:rsidR="001E42F2">
        <w:rPr>
          <w:rFonts w:ascii="Arial" w:hAnsi="Arial" w:cs="Arial"/>
          <w:sz w:val="20"/>
          <w:szCs w:val="20"/>
        </w:rPr>
        <w:t>88.14</w:t>
      </w:r>
      <w:r>
        <w:rPr>
          <w:rFonts w:ascii="Arial" w:hAnsi="Arial" w:cs="Arial"/>
          <w:sz w:val="20"/>
          <w:szCs w:val="20"/>
        </w:rPr>
        <w:t>% programado. Principales actividades realizadas: S</w:t>
      </w:r>
      <w:r w:rsidRPr="00A05C13">
        <w:rPr>
          <w:rFonts w:ascii="Arial" w:hAnsi="Arial" w:cs="Arial"/>
          <w:sz w:val="20"/>
          <w:szCs w:val="20"/>
        </w:rPr>
        <w:t xml:space="preserve">e </w:t>
      </w:r>
      <w:r w:rsidR="0070403C">
        <w:rPr>
          <w:rFonts w:ascii="Arial" w:hAnsi="Arial" w:cs="Arial"/>
          <w:sz w:val="20"/>
          <w:szCs w:val="20"/>
        </w:rPr>
        <w:t>llevaron a cabo</w:t>
      </w:r>
      <w:r>
        <w:rPr>
          <w:rFonts w:ascii="Arial" w:hAnsi="Arial" w:cs="Arial"/>
          <w:sz w:val="20"/>
          <w:szCs w:val="20"/>
        </w:rPr>
        <w:t xml:space="preserve"> los trabajos de </w:t>
      </w:r>
      <w:r w:rsidR="00284239" w:rsidRPr="00284239">
        <w:rPr>
          <w:rFonts w:ascii="Arial" w:hAnsi="Arial" w:cs="Arial"/>
          <w:sz w:val="20"/>
          <w:szCs w:val="20"/>
        </w:rPr>
        <w:t xml:space="preserve">colocación de concreto hidráulico </w:t>
      </w:r>
      <w:r w:rsidR="001E42F2">
        <w:rPr>
          <w:rFonts w:ascii="Arial" w:hAnsi="Arial" w:cs="Arial"/>
          <w:sz w:val="20"/>
          <w:szCs w:val="20"/>
        </w:rPr>
        <w:t>en guarniciones, nivelado de pozo de visita</w:t>
      </w:r>
      <w:r w:rsidR="00284239">
        <w:rPr>
          <w:rFonts w:ascii="Arial" w:hAnsi="Arial" w:cs="Arial"/>
          <w:sz w:val="20"/>
          <w:szCs w:val="20"/>
        </w:rPr>
        <w:t xml:space="preserve">, </w:t>
      </w:r>
      <w:r w:rsidR="001E42F2">
        <w:rPr>
          <w:rFonts w:ascii="Arial" w:hAnsi="Arial" w:cs="Arial"/>
          <w:sz w:val="20"/>
          <w:szCs w:val="20"/>
        </w:rPr>
        <w:t xml:space="preserve">y </w:t>
      </w:r>
      <w:r w:rsidR="001E42F2" w:rsidRPr="001E42F2">
        <w:rPr>
          <w:rFonts w:ascii="Arial" w:hAnsi="Arial" w:cs="Arial"/>
          <w:sz w:val="20"/>
          <w:szCs w:val="20"/>
        </w:rPr>
        <w:t>pavimentación de acceso por calle Márquez de león</w:t>
      </w:r>
      <w:r w:rsidR="001E42F2">
        <w:rPr>
          <w:rFonts w:ascii="Arial" w:hAnsi="Arial" w:cs="Arial"/>
          <w:sz w:val="20"/>
          <w:szCs w:val="20"/>
        </w:rPr>
        <w:t>.</w:t>
      </w:r>
    </w:p>
    <w:p w14:paraId="098EE8BC" w14:textId="7CF15171" w:rsidR="00D27865" w:rsidRDefault="0070403C" w:rsidP="00E679BB">
      <w:pPr>
        <w:tabs>
          <w:tab w:val="left" w:pos="9214"/>
          <w:tab w:val="left" w:pos="9754"/>
        </w:tabs>
        <w:ind w:right="509"/>
        <w:jc w:val="both"/>
        <w:rPr>
          <w:noProof/>
        </w:rPr>
      </w:pPr>
      <w:r>
        <w:rPr>
          <w:noProof/>
        </w:rPr>
        <w:t xml:space="preserve">                      </w:t>
      </w:r>
      <w:r w:rsidR="00D27865">
        <w:rPr>
          <w:noProof/>
        </w:rPr>
        <w:t xml:space="preserve">             </w:t>
      </w:r>
      <w:r w:rsidR="00905C64">
        <w:rPr>
          <w:noProof/>
        </w:rPr>
        <w:t xml:space="preserve">     </w:t>
      </w:r>
      <w:r w:rsidR="00EC712D">
        <w:rPr>
          <w:noProof/>
        </w:rPr>
        <w:t xml:space="preserve">  </w:t>
      </w:r>
      <w:r w:rsidR="00E043A7">
        <w:rPr>
          <w:noProof/>
        </w:rPr>
        <w:t xml:space="preserve">     </w:t>
      </w:r>
      <w:r w:rsidR="00A05C13">
        <w:rPr>
          <w:noProof/>
        </w:rPr>
        <w:t xml:space="preserve">   </w:t>
      </w:r>
    </w:p>
    <w:p w14:paraId="79B4BCDA" w14:textId="6DFA52F8" w:rsidR="009C4CFD" w:rsidRDefault="009C4CFD" w:rsidP="00E679BB">
      <w:pPr>
        <w:tabs>
          <w:tab w:val="left" w:pos="9214"/>
          <w:tab w:val="left" w:pos="9754"/>
        </w:tabs>
        <w:ind w:right="509"/>
        <w:jc w:val="both"/>
        <w:rPr>
          <w:noProof/>
        </w:rPr>
      </w:pPr>
      <w:r>
        <w:rPr>
          <w:noProof/>
        </w:rPr>
        <w:t xml:space="preserve">                         </w:t>
      </w:r>
      <w:r w:rsidR="001E42F2">
        <w:rPr>
          <w:noProof/>
        </w:rPr>
        <w:t xml:space="preserve">       </w:t>
      </w:r>
      <w:r w:rsidR="001E42F2">
        <w:rPr>
          <w:noProof/>
        </w:rPr>
        <w:drawing>
          <wp:inline distT="0" distB="0" distL="0" distR="0" wp14:anchorId="72F64549" wp14:editId="2FE12CFB">
            <wp:extent cx="3933825" cy="209742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51799" cy="2107010"/>
                    </a:xfrm>
                    <a:prstGeom prst="rect">
                      <a:avLst/>
                    </a:prstGeom>
                  </pic:spPr>
                </pic:pic>
              </a:graphicData>
            </a:graphic>
          </wp:inline>
        </w:drawing>
      </w:r>
    </w:p>
    <w:p w14:paraId="69CE4BAB" w14:textId="77777777" w:rsidR="009C4CFD" w:rsidRDefault="009C4CFD" w:rsidP="00E679BB">
      <w:pPr>
        <w:tabs>
          <w:tab w:val="left" w:pos="9214"/>
          <w:tab w:val="left" w:pos="9754"/>
        </w:tabs>
        <w:ind w:right="509"/>
        <w:jc w:val="both"/>
        <w:rPr>
          <w:rFonts w:ascii="Arial" w:hAnsi="Arial" w:cs="Arial"/>
          <w:b/>
          <w:bCs/>
          <w:sz w:val="18"/>
          <w:szCs w:val="18"/>
        </w:rPr>
      </w:pPr>
    </w:p>
    <w:p w14:paraId="6DBDE5C9" w14:textId="788311DB" w:rsidR="00822B6A" w:rsidRDefault="00822B6A" w:rsidP="00CD43B1">
      <w:pPr>
        <w:tabs>
          <w:tab w:val="left" w:pos="9214"/>
          <w:tab w:val="left" w:pos="9754"/>
        </w:tabs>
        <w:ind w:right="509"/>
        <w:jc w:val="both"/>
        <w:rPr>
          <w:rFonts w:ascii="Arial" w:hAnsi="Arial" w:cs="Arial"/>
          <w:b/>
          <w:bCs/>
          <w:sz w:val="20"/>
          <w:szCs w:val="20"/>
          <w:u w:val="single"/>
        </w:rPr>
      </w:pPr>
    </w:p>
    <w:p w14:paraId="18D86EFE" w14:textId="52899227" w:rsidR="008D0727" w:rsidRDefault="008D0727" w:rsidP="00A05C13">
      <w:pPr>
        <w:tabs>
          <w:tab w:val="left" w:pos="9214"/>
          <w:tab w:val="left" w:pos="9754"/>
        </w:tabs>
        <w:ind w:right="509"/>
        <w:jc w:val="both"/>
        <w:rPr>
          <w:rFonts w:ascii="Arial" w:hAnsi="Arial" w:cs="Arial"/>
          <w:b/>
          <w:bCs/>
          <w:sz w:val="20"/>
          <w:szCs w:val="20"/>
        </w:rPr>
      </w:pPr>
    </w:p>
    <w:p w14:paraId="02B8CCF2" w14:textId="77777777" w:rsidR="00FB4781" w:rsidRDefault="00FB4781" w:rsidP="00A05C13">
      <w:pPr>
        <w:tabs>
          <w:tab w:val="left" w:pos="9214"/>
          <w:tab w:val="left" w:pos="9754"/>
        </w:tabs>
        <w:ind w:right="509"/>
        <w:jc w:val="both"/>
        <w:rPr>
          <w:rFonts w:ascii="Arial" w:hAnsi="Arial" w:cs="Arial"/>
          <w:b/>
          <w:bCs/>
          <w:sz w:val="20"/>
          <w:szCs w:val="20"/>
        </w:rPr>
      </w:pPr>
    </w:p>
    <w:p w14:paraId="2F5EF2B0" w14:textId="77777777" w:rsidR="00FB4781" w:rsidRDefault="00FB4781" w:rsidP="00FB4781">
      <w:pPr>
        <w:tabs>
          <w:tab w:val="left" w:pos="9214"/>
          <w:tab w:val="left" w:pos="9754"/>
        </w:tabs>
        <w:ind w:right="509"/>
        <w:jc w:val="both"/>
        <w:rPr>
          <w:rFonts w:ascii="Arial" w:hAnsi="Arial" w:cs="Arial"/>
          <w:b/>
          <w:bCs/>
          <w:sz w:val="20"/>
          <w:szCs w:val="20"/>
        </w:rPr>
      </w:pPr>
      <w:r w:rsidRPr="008D0727">
        <w:rPr>
          <w:rFonts w:ascii="Arial" w:hAnsi="Arial" w:cs="Arial"/>
          <w:b/>
          <w:bCs/>
          <w:sz w:val="20"/>
          <w:szCs w:val="20"/>
        </w:rPr>
        <w:t>PROYECTO EJEC. PAVIMENTACIÓN VADO SANTA ROSA, EN SJC</w:t>
      </w:r>
    </w:p>
    <w:p w14:paraId="5BA764DC" w14:textId="18CCDA19" w:rsidR="001E42F2" w:rsidRDefault="001E42F2" w:rsidP="001E42F2">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que se recibió oficio provisional por correo electrónico, en donde FIFONAFE manifiesta la aprobación del desarrollo del proyecto ejecutivo en los terrenos que ocupa el Vado Santa Rosa en SJC y que forman parte del patrimonio de FIFONAFE. Se enviará oficio recibió a la Sindicatura e IMPLAN para su análisis correspondiente.</w:t>
      </w:r>
    </w:p>
    <w:p w14:paraId="6396F27D" w14:textId="30E18D69" w:rsidR="00FB4781" w:rsidRDefault="00FB4781" w:rsidP="00A05C13">
      <w:pPr>
        <w:tabs>
          <w:tab w:val="left" w:pos="9214"/>
          <w:tab w:val="left" w:pos="9754"/>
        </w:tabs>
        <w:ind w:right="509"/>
        <w:jc w:val="both"/>
        <w:rPr>
          <w:rFonts w:ascii="Arial" w:hAnsi="Arial" w:cs="Arial"/>
          <w:b/>
          <w:bCs/>
          <w:sz w:val="20"/>
          <w:szCs w:val="20"/>
        </w:rPr>
      </w:pPr>
    </w:p>
    <w:p w14:paraId="4715EE2C" w14:textId="77777777" w:rsidR="00FB4781" w:rsidRDefault="00FB4781" w:rsidP="00A05C13">
      <w:pPr>
        <w:tabs>
          <w:tab w:val="left" w:pos="9214"/>
          <w:tab w:val="left" w:pos="9754"/>
        </w:tabs>
        <w:ind w:right="509"/>
        <w:jc w:val="both"/>
        <w:rPr>
          <w:rFonts w:ascii="Arial" w:hAnsi="Arial" w:cs="Arial"/>
          <w:b/>
          <w:bCs/>
          <w:sz w:val="20"/>
          <w:szCs w:val="20"/>
        </w:rPr>
      </w:pPr>
    </w:p>
    <w:p w14:paraId="22A4B7BD" w14:textId="71E84301" w:rsidR="00A05C13" w:rsidRDefault="00A05C13" w:rsidP="00A05C13">
      <w:pPr>
        <w:tabs>
          <w:tab w:val="left" w:pos="9214"/>
          <w:tab w:val="left" w:pos="9754"/>
        </w:tabs>
        <w:ind w:right="509"/>
        <w:jc w:val="both"/>
        <w:rPr>
          <w:rFonts w:ascii="Arial" w:hAnsi="Arial" w:cs="Arial"/>
          <w:b/>
          <w:bCs/>
          <w:sz w:val="20"/>
          <w:szCs w:val="20"/>
        </w:rPr>
      </w:pPr>
      <w:r w:rsidRPr="00A05C13">
        <w:rPr>
          <w:rFonts w:ascii="Arial" w:hAnsi="Arial" w:cs="Arial"/>
          <w:b/>
          <w:bCs/>
          <w:sz w:val="20"/>
          <w:szCs w:val="20"/>
        </w:rPr>
        <w:t>PROY</w:t>
      </w:r>
      <w:r>
        <w:rPr>
          <w:rFonts w:ascii="Arial" w:hAnsi="Arial" w:cs="Arial"/>
          <w:b/>
          <w:bCs/>
          <w:sz w:val="20"/>
          <w:szCs w:val="20"/>
        </w:rPr>
        <w:t>.</w:t>
      </w:r>
      <w:r w:rsidRPr="00A05C13">
        <w:rPr>
          <w:rFonts w:ascii="Arial" w:hAnsi="Arial" w:cs="Arial"/>
          <w:b/>
          <w:bCs/>
          <w:sz w:val="20"/>
          <w:szCs w:val="20"/>
        </w:rPr>
        <w:t xml:space="preserve"> EJEC</w:t>
      </w:r>
      <w:r>
        <w:rPr>
          <w:rFonts w:ascii="Arial" w:hAnsi="Arial" w:cs="Arial"/>
          <w:b/>
          <w:bCs/>
          <w:sz w:val="20"/>
          <w:szCs w:val="20"/>
        </w:rPr>
        <w:t>.</w:t>
      </w:r>
      <w:r w:rsidRPr="00A05C13">
        <w:rPr>
          <w:rFonts w:ascii="Arial" w:hAnsi="Arial" w:cs="Arial"/>
          <w:b/>
          <w:bCs/>
          <w:sz w:val="20"/>
          <w:szCs w:val="20"/>
        </w:rPr>
        <w:t xml:space="preserve"> PAR VIAL DEMASÍAS DE SAN CRISTÓBAL EN C.S.L.</w:t>
      </w:r>
      <w:r>
        <w:rPr>
          <w:rFonts w:ascii="Arial" w:hAnsi="Arial" w:cs="Arial"/>
          <w:b/>
          <w:bCs/>
          <w:sz w:val="20"/>
          <w:szCs w:val="20"/>
        </w:rPr>
        <w:t xml:space="preserve"> - </w:t>
      </w:r>
      <w:bookmarkStart w:id="0" w:name="_Hlk68001092"/>
      <w:bookmarkStart w:id="1" w:name="_Hlk63762918"/>
      <w:r w:rsidRPr="00A05C13">
        <w:rPr>
          <w:rFonts w:ascii="Arial" w:hAnsi="Arial" w:cs="Arial"/>
          <w:b/>
          <w:bCs/>
          <w:sz w:val="20"/>
          <w:szCs w:val="20"/>
        </w:rPr>
        <w:t>ESTUDIO DE INGENIERÍA DE TRANSITO</w:t>
      </w:r>
      <w:r>
        <w:rPr>
          <w:rFonts w:ascii="Arial" w:hAnsi="Arial" w:cs="Arial"/>
          <w:b/>
          <w:bCs/>
          <w:sz w:val="20"/>
          <w:szCs w:val="20"/>
        </w:rPr>
        <w:t>.</w:t>
      </w:r>
    </w:p>
    <w:bookmarkEnd w:id="0"/>
    <w:p w14:paraId="170CA301" w14:textId="77777777" w:rsidR="00E232EE" w:rsidRDefault="00E232EE" w:rsidP="00A05C13">
      <w:pPr>
        <w:tabs>
          <w:tab w:val="left" w:pos="9214"/>
          <w:tab w:val="left" w:pos="9754"/>
        </w:tabs>
        <w:ind w:right="509"/>
        <w:jc w:val="both"/>
        <w:rPr>
          <w:rFonts w:ascii="Arial" w:hAnsi="Arial" w:cs="Arial"/>
          <w:b/>
          <w:bCs/>
          <w:sz w:val="20"/>
          <w:szCs w:val="20"/>
        </w:rPr>
      </w:pPr>
    </w:p>
    <w:bookmarkEnd w:id="1"/>
    <w:p w14:paraId="3B5ED696" w14:textId="77777777" w:rsidR="001E42F2" w:rsidRDefault="00A05C13" w:rsidP="001E42F2">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que </w:t>
      </w:r>
      <w:r w:rsidR="00224E4A">
        <w:rPr>
          <w:rFonts w:ascii="Arial" w:hAnsi="Arial" w:cs="Arial"/>
          <w:sz w:val="20"/>
          <w:szCs w:val="20"/>
        </w:rPr>
        <w:t xml:space="preserve">se </w:t>
      </w:r>
      <w:r w:rsidR="001E42F2">
        <w:rPr>
          <w:rFonts w:ascii="Arial" w:hAnsi="Arial" w:cs="Arial"/>
          <w:sz w:val="20"/>
          <w:szCs w:val="20"/>
        </w:rPr>
        <w:t>llevó a cabo junta técnica para</w:t>
      </w:r>
      <w:r w:rsidR="001E42F2" w:rsidRPr="001E42F2">
        <w:t xml:space="preserve"> </w:t>
      </w:r>
      <w:r w:rsidR="001E42F2" w:rsidRPr="001E42F2">
        <w:rPr>
          <w:rFonts w:ascii="Arial" w:hAnsi="Arial" w:cs="Arial"/>
          <w:sz w:val="20"/>
          <w:szCs w:val="20"/>
        </w:rPr>
        <w:t>análisis de la necesidad de complementar los aforos que requiere el Estudio de Ingeniería y que genera un costo adicional al importe del contrato, costo que fue justificado técnicamente por el IMPLAN.</w:t>
      </w:r>
      <w:r w:rsidR="001E42F2">
        <w:rPr>
          <w:rFonts w:ascii="Arial" w:hAnsi="Arial" w:cs="Arial"/>
          <w:sz w:val="20"/>
          <w:szCs w:val="20"/>
        </w:rPr>
        <w:t xml:space="preserve"> </w:t>
      </w:r>
    </w:p>
    <w:p w14:paraId="42141242" w14:textId="2B17802B" w:rsidR="001E42F2" w:rsidRPr="001E42F2" w:rsidRDefault="001E42F2" w:rsidP="001E42F2">
      <w:pPr>
        <w:tabs>
          <w:tab w:val="left" w:pos="9214"/>
          <w:tab w:val="left" w:pos="9754"/>
        </w:tabs>
        <w:ind w:right="509"/>
        <w:jc w:val="both"/>
        <w:rPr>
          <w:rFonts w:ascii="Arial" w:hAnsi="Arial" w:cs="Arial"/>
          <w:sz w:val="20"/>
          <w:szCs w:val="20"/>
        </w:rPr>
      </w:pPr>
      <w:r>
        <w:rPr>
          <w:rFonts w:ascii="Arial" w:hAnsi="Arial" w:cs="Arial"/>
          <w:sz w:val="20"/>
          <w:szCs w:val="20"/>
        </w:rPr>
        <w:t xml:space="preserve">La junta técnica </w:t>
      </w:r>
      <w:r w:rsidRPr="001E42F2">
        <w:rPr>
          <w:rFonts w:ascii="Arial" w:hAnsi="Arial" w:cs="Arial"/>
          <w:sz w:val="20"/>
          <w:szCs w:val="20"/>
        </w:rPr>
        <w:t>propone:</w:t>
      </w:r>
    </w:p>
    <w:p w14:paraId="59E60086" w14:textId="3F9CB1FC" w:rsidR="001E42F2" w:rsidRPr="001E42F2" w:rsidRDefault="001E42F2" w:rsidP="001E42F2">
      <w:pPr>
        <w:tabs>
          <w:tab w:val="left" w:pos="9214"/>
          <w:tab w:val="left" w:pos="9754"/>
        </w:tabs>
        <w:ind w:right="509"/>
        <w:jc w:val="both"/>
        <w:rPr>
          <w:rFonts w:ascii="Arial" w:hAnsi="Arial" w:cs="Arial"/>
          <w:i/>
          <w:iCs/>
          <w:sz w:val="20"/>
          <w:szCs w:val="20"/>
        </w:rPr>
      </w:pPr>
      <w:r w:rsidRPr="001E42F2">
        <w:rPr>
          <w:rFonts w:ascii="Arial" w:hAnsi="Arial" w:cs="Arial"/>
          <w:i/>
          <w:iCs/>
          <w:sz w:val="20"/>
          <w:szCs w:val="20"/>
        </w:rPr>
        <w:lastRenderedPageBreak/>
        <w:t>Que se analice en los subcomités se amplíe el monto del contrato original por un importe de $</w:t>
      </w:r>
      <w:bookmarkStart w:id="2" w:name="_Hlk68001042"/>
      <w:r w:rsidRPr="001E42F2">
        <w:rPr>
          <w:rFonts w:ascii="Arial" w:hAnsi="Arial" w:cs="Arial"/>
          <w:i/>
          <w:iCs/>
          <w:sz w:val="20"/>
          <w:szCs w:val="20"/>
        </w:rPr>
        <w:t xml:space="preserve">50,045.18 </w:t>
      </w:r>
      <w:bookmarkEnd w:id="2"/>
      <w:r w:rsidRPr="001E42F2">
        <w:rPr>
          <w:rFonts w:ascii="Arial" w:hAnsi="Arial" w:cs="Arial"/>
          <w:i/>
          <w:iCs/>
          <w:sz w:val="20"/>
          <w:szCs w:val="20"/>
        </w:rPr>
        <w:t>incluye I.V.A. mediante un convenio adicional por concepto de ampliación de metas solicitadas a la empresa contratista STEROWANIA para complementar los aforos que requiere el Estudio de Ingeniería de Transito para el Proyecto del Par Vial Demasías de San Cristóbal en CSL.</w:t>
      </w:r>
    </w:p>
    <w:p w14:paraId="5D07269E" w14:textId="67AEF7A8" w:rsidR="00A05C13" w:rsidRDefault="001E42F2" w:rsidP="001E42F2">
      <w:pPr>
        <w:tabs>
          <w:tab w:val="left" w:pos="9214"/>
          <w:tab w:val="left" w:pos="9754"/>
        </w:tabs>
        <w:ind w:right="509"/>
        <w:jc w:val="both"/>
        <w:rPr>
          <w:rFonts w:ascii="Arial" w:hAnsi="Arial" w:cs="Arial"/>
          <w:sz w:val="20"/>
          <w:szCs w:val="20"/>
        </w:rPr>
      </w:pPr>
      <w:bookmarkStart w:id="3" w:name="_Hlk68001512"/>
      <w:r w:rsidRPr="001E42F2">
        <w:rPr>
          <w:rFonts w:ascii="Arial" w:hAnsi="Arial" w:cs="Arial"/>
          <w:i/>
          <w:iCs/>
          <w:sz w:val="20"/>
          <w:szCs w:val="20"/>
        </w:rPr>
        <w:t>Este acuerdo será presentado al Subcomité de Administración y Finanzas para lo que proceda administrativamente</w:t>
      </w:r>
      <w:r w:rsidRPr="001E42F2">
        <w:rPr>
          <w:rFonts w:ascii="Arial" w:hAnsi="Arial" w:cs="Arial"/>
          <w:sz w:val="20"/>
          <w:szCs w:val="20"/>
        </w:rPr>
        <w:t>.</w:t>
      </w:r>
    </w:p>
    <w:bookmarkEnd w:id="3"/>
    <w:p w14:paraId="3B9027EB" w14:textId="24582EF3" w:rsidR="00154F22" w:rsidRDefault="00154F22" w:rsidP="00A05C13">
      <w:pPr>
        <w:tabs>
          <w:tab w:val="left" w:pos="9214"/>
          <w:tab w:val="left" w:pos="9754"/>
        </w:tabs>
        <w:ind w:right="509"/>
        <w:jc w:val="both"/>
        <w:rPr>
          <w:rFonts w:ascii="Arial" w:hAnsi="Arial" w:cs="Arial"/>
          <w:sz w:val="20"/>
          <w:szCs w:val="20"/>
        </w:rPr>
      </w:pPr>
    </w:p>
    <w:p w14:paraId="1BC58C1C" w14:textId="4B8E45F7" w:rsidR="00154F22" w:rsidRDefault="00154F22" w:rsidP="00421EEB">
      <w:pPr>
        <w:tabs>
          <w:tab w:val="left" w:pos="9214"/>
          <w:tab w:val="left" w:pos="9754"/>
        </w:tabs>
        <w:ind w:right="509"/>
        <w:jc w:val="both"/>
        <w:rPr>
          <w:rFonts w:ascii="Arial" w:hAnsi="Arial" w:cs="Arial"/>
          <w:b/>
          <w:bCs/>
          <w:sz w:val="20"/>
          <w:szCs w:val="20"/>
        </w:rPr>
      </w:pPr>
    </w:p>
    <w:p w14:paraId="1157BA73" w14:textId="77777777" w:rsidR="001E42F2" w:rsidRDefault="001E42F2" w:rsidP="001E42F2">
      <w:pPr>
        <w:tabs>
          <w:tab w:val="left" w:pos="9214"/>
          <w:tab w:val="left" w:pos="9754"/>
        </w:tabs>
        <w:ind w:right="509"/>
        <w:jc w:val="center"/>
        <w:rPr>
          <w:rFonts w:ascii="Arial" w:hAnsi="Arial" w:cs="Arial"/>
          <w:b/>
          <w:bCs/>
          <w:sz w:val="20"/>
          <w:szCs w:val="20"/>
          <w:u w:val="single"/>
        </w:rPr>
      </w:pPr>
      <w:r w:rsidRPr="00C5688A">
        <w:rPr>
          <w:rFonts w:ascii="Arial" w:hAnsi="Arial" w:cs="Arial"/>
          <w:b/>
          <w:bCs/>
          <w:sz w:val="20"/>
          <w:szCs w:val="20"/>
          <w:u w:val="single"/>
        </w:rPr>
        <w:t>ACUERDO</w:t>
      </w:r>
    </w:p>
    <w:p w14:paraId="6D9886F2" w14:textId="224182BE" w:rsidR="001E42F2" w:rsidRDefault="001E42F2" w:rsidP="001E42F2">
      <w:pPr>
        <w:ind w:left="1171" w:right="1474"/>
        <w:jc w:val="both"/>
        <w:rPr>
          <w:rFonts w:ascii="Arial" w:hAnsi="Arial" w:cs="Arial"/>
          <w:sz w:val="20"/>
          <w:szCs w:val="20"/>
        </w:rPr>
      </w:pPr>
      <w:r>
        <w:rPr>
          <w:rFonts w:ascii="Arial" w:hAnsi="Arial" w:cs="Arial"/>
          <w:b/>
          <w:sz w:val="20"/>
          <w:szCs w:val="20"/>
        </w:rPr>
        <w:t>SO-511-2</w:t>
      </w:r>
      <w:r>
        <w:rPr>
          <w:rFonts w:ascii="Arial" w:hAnsi="Arial" w:cs="Arial"/>
          <w:sz w:val="20"/>
          <w:szCs w:val="20"/>
        </w:rPr>
        <w:t xml:space="preserve"> Se </w:t>
      </w:r>
      <w:r w:rsidRPr="008D53D8">
        <w:rPr>
          <w:rFonts w:ascii="Arial" w:hAnsi="Arial" w:cs="Arial"/>
          <w:sz w:val="20"/>
          <w:szCs w:val="20"/>
        </w:rPr>
        <w:t>a</w:t>
      </w:r>
      <w:r>
        <w:rPr>
          <w:rFonts w:ascii="Arial" w:hAnsi="Arial" w:cs="Arial"/>
          <w:sz w:val="20"/>
          <w:szCs w:val="20"/>
        </w:rPr>
        <w:t xml:space="preserve">prueba el pago de </w:t>
      </w:r>
      <w:r w:rsidRPr="00945BFA">
        <w:rPr>
          <w:rFonts w:ascii="Arial" w:hAnsi="Arial" w:cs="Arial"/>
          <w:b/>
          <w:bCs/>
          <w:sz w:val="20"/>
          <w:szCs w:val="20"/>
        </w:rPr>
        <w:t>$</w:t>
      </w:r>
      <w:r w:rsidRPr="001E42F2">
        <w:rPr>
          <w:rFonts w:ascii="Arial" w:hAnsi="Arial" w:cs="Arial"/>
          <w:b/>
          <w:bCs/>
          <w:sz w:val="20"/>
          <w:szCs w:val="20"/>
        </w:rPr>
        <w:t xml:space="preserve">50,045.18 </w:t>
      </w:r>
      <w:r w:rsidRPr="00945BFA">
        <w:rPr>
          <w:rFonts w:ascii="Arial" w:hAnsi="Arial" w:cs="Arial"/>
          <w:b/>
          <w:bCs/>
          <w:sz w:val="20"/>
          <w:szCs w:val="20"/>
        </w:rPr>
        <w:t>(</w:t>
      </w:r>
      <w:r>
        <w:rPr>
          <w:rFonts w:ascii="Arial" w:hAnsi="Arial" w:cs="Arial"/>
          <w:b/>
          <w:bCs/>
          <w:sz w:val="20"/>
          <w:szCs w:val="20"/>
        </w:rPr>
        <w:t>Cincuenta mil cuarenta y cinco</w:t>
      </w:r>
      <w:r w:rsidRPr="00945BFA">
        <w:rPr>
          <w:rFonts w:ascii="Arial" w:hAnsi="Arial" w:cs="Arial"/>
          <w:b/>
          <w:bCs/>
          <w:sz w:val="20"/>
          <w:szCs w:val="20"/>
        </w:rPr>
        <w:t xml:space="preserve"> pesos </w:t>
      </w:r>
      <w:r>
        <w:rPr>
          <w:rFonts w:ascii="Arial" w:hAnsi="Arial" w:cs="Arial"/>
          <w:b/>
          <w:bCs/>
          <w:sz w:val="20"/>
          <w:szCs w:val="20"/>
        </w:rPr>
        <w:t>18</w:t>
      </w:r>
      <w:r w:rsidRPr="00945BFA">
        <w:rPr>
          <w:rFonts w:ascii="Arial" w:hAnsi="Arial" w:cs="Arial"/>
          <w:b/>
          <w:bCs/>
          <w:sz w:val="20"/>
          <w:szCs w:val="20"/>
        </w:rPr>
        <w:t xml:space="preserve">/100 M.N.) </w:t>
      </w:r>
      <w:r>
        <w:rPr>
          <w:rFonts w:ascii="Arial" w:hAnsi="Arial" w:cs="Arial"/>
          <w:b/>
          <w:bCs/>
          <w:sz w:val="20"/>
          <w:szCs w:val="20"/>
        </w:rPr>
        <w:t>incluye</w:t>
      </w:r>
      <w:r w:rsidRPr="00945BFA">
        <w:rPr>
          <w:rFonts w:ascii="Arial" w:hAnsi="Arial" w:cs="Arial"/>
          <w:b/>
          <w:bCs/>
          <w:sz w:val="20"/>
          <w:szCs w:val="20"/>
        </w:rPr>
        <w:t xml:space="preserve"> I.V.A.</w:t>
      </w:r>
      <w:r>
        <w:rPr>
          <w:rFonts w:ascii="Arial" w:hAnsi="Arial" w:cs="Arial"/>
          <w:sz w:val="20"/>
          <w:szCs w:val="20"/>
        </w:rPr>
        <w:t xml:space="preserve"> para que </w:t>
      </w:r>
      <w:r w:rsidR="00CD3FB5" w:rsidRPr="00CD3FB5">
        <w:rPr>
          <w:rFonts w:ascii="Arial" w:hAnsi="Arial" w:cs="Arial"/>
          <w:sz w:val="20"/>
          <w:szCs w:val="20"/>
        </w:rPr>
        <w:t xml:space="preserve">la empresa contratista </w:t>
      </w:r>
      <w:r w:rsidR="00CD3FB5" w:rsidRPr="00CD3FB5">
        <w:rPr>
          <w:rFonts w:ascii="Arial" w:hAnsi="Arial" w:cs="Arial"/>
          <w:b/>
          <w:bCs/>
          <w:sz w:val="20"/>
          <w:szCs w:val="20"/>
        </w:rPr>
        <w:t>STEROWANIA</w:t>
      </w:r>
      <w:r w:rsidR="00CD3FB5" w:rsidRPr="00CD3FB5">
        <w:rPr>
          <w:rFonts w:ascii="Arial" w:hAnsi="Arial" w:cs="Arial"/>
          <w:sz w:val="20"/>
          <w:szCs w:val="20"/>
        </w:rPr>
        <w:t xml:space="preserve"> </w:t>
      </w:r>
      <w:r w:rsidR="00CD3FB5">
        <w:rPr>
          <w:rFonts w:ascii="Arial" w:hAnsi="Arial" w:cs="Arial"/>
          <w:sz w:val="20"/>
          <w:szCs w:val="20"/>
        </w:rPr>
        <w:t xml:space="preserve">que está llevando a cabo </w:t>
      </w:r>
      <w:r>
        <w:rPr>
          <w:rFonts w:ascii="Arial" w:hAnsi="Arial" w:cs="Arial"/>
          <w:sz w:val="20"/>
          <w:szCs w:val="20"/>
        </w:rPr>
        <w:t xml:space="preserve">el </w:t>
      </w:r>
      <w:r w:rsidRPr="001E42F2">
        <w:rPr>
          <w:rFonts w:ascii="Arial" w:hAnsi="Arial" w:cs="Arial"/>
          <w:sz w:val="20"/>
          <w:szCs w:val="20"/>
        </w:rPr>
        <w:t xml:space="preserve">Estudio </w:t>
      </w:r>
      <w:r>
        <w:rPr>
          <w:rFonts w:ascii="Arial" w:hAnsi="Arial" w:cs="Arial"/>
          <w:sz w:val="20"/>
          <w:szCs w:val="20"/>
        </w:rPr>
        <w:t>d</w:t>
      </w:r>
      <w:r w:rsidRPr="001E42F2">
        <w:rPr>
          <w:rFonts w:ascii="Arial" w:hAnsi="Arial" w:cs="Arial"/>
          <w:sz w:val="20"/>
          <w:szCs w:val="20"/>
        </w:rPr>
        <w:t xml:space="preserve">e Ingeniería </w:t>
      </w:r>
      <w:r>
        <w:rPr>
          <w:rFonts w:ascii="Arial" w:hAnsi="Arial" w:cs="Arial"/>
          <w:sz w:val="20"/>
          <w:szCs w:val="20"/>
        </w:rPr>
        <w:t>d</w:t>
      </w:r>
      <w:r w:rsidRPr="001E42F2">
        <w:rPr>
          <w:rFonts w:ascii="Arial" w:hAnsi="Arial" w:cs="Arial"/>
          <w:sz w:val="20"/>
          <w:szCs w:val="20"/>
        </w:rPr>
        <w:t>e Tr</w:t>
      </w:r>
      <w:r w:rsidR="00CD3FB5">
        <w:rPr>
          <w:rFonts w:ascii="Arial" w:hAnsi="Arial" w:cs="Arial"/>
          <w:sz w:val="20"/>
          <w:szCs w:val="20"/>
        </w:rPr>
        <w:t>á</w:t>
      </w:r>
      <w:r w:rsidRPr="001E42F2">
        <w:rPr>
          <w:rFonts w:ascii="Arial" w:hAnsi="Arial" w:cs="Arial"/>
          <w:sz w:val="20"/>
          <w:szCs w:val="20"/>
        </w:rPr>
        <w:t>nsito</w:t>
      </w:r>
      <w:r>
        <w:rPr>
          <w:rFonts w:ascii="Arial" w:hAnsi="Arial" w:cs="Arial"/>
          <w:sz w:val="20"/>
          <w:szCs w:val="20"/>
        </w:rPr>
        <w:t xml:space="preserve"> para el Par Vial Demasías de San Cristóbal en CSL lleve a cabo </w:t>
      </w:r>
      <w:r w:rsidR="007216DB">
        <w:rPr>
          <w:rFonts w:ascii="Arial" w:hAnsi="Arial" w:cs="Arial"/>
          <w:sz w:val="20"/>
          <w:szCs w:val="20"/>
        </w:rPr>
        <w:t>la ampliación de alcances correspondientes a los aforos vehiculares.</w:t>
      </w:r>
    </w:p>
    <w:p w14:paraId="303FEF07" w14:textId="77777777" w:rsidR="007279AB" w:rsidRDefault="00DB3DB8" w:rsidP="007279AB">
      <w:pPr>
        <w:tabs>
          <w:tab w:val="left" w:pos="9214"/>
          <w:tab w:val="left" w:pos="9754"/>
        </w:tabs>
        <w:ind w:right="509"/>
        <w:jc w:val="center"/>
        <w:rPr>
          <w:noProof/>
        </w:rPr>
      </w:pPr>
      <w:r>
        <w:rPr>
          <w:noProof/>
        </w:rPr>
        <w:t xml:space="preserve">    </w:t>
      </w:r>
      <w:r w:rsidR="008D53D8">
        <w:rPr>
          <w:noProof/>
        </w:rPr>
        <w:t xml:space="preserve">  </w:t>
      </w:r>
    </w:p>
    <w:p w14:paraId="77717F1F" w14:textId="77777777" w:rsidR="007279AB" w:rsidRDefault="007279AB" w:rsidP="007279AB">
      <w:pPr>
        <w:tabs>
          <w:tab w:val="left" w:pos="9214"/>
          <w:tab w:val="left" w:pos="9754"/>
        </w:tabs>
        <w:ind w:right="509"/>
        <w:jc w:val="center"/>
        <w:rPr>
          <w:noProof/>
        </w:rPr>
      </w:pPr>
    </w:p>
    <w:p w14:paraId="23906723" w14:textId="7A4A87A3" w:rsidR="007279AB" w:rsidRDefault="008D53D8" w:rsidP="007279AB">
      <w:pPr>
        <w:tabs>
          <w:tab w:val="left" w:pos="9214"/>
          <w:tab w:val="left" w:pos="9754"/>
        </w:tabs>
        <w:ind w:right="509"/>
        <w:jc w:val="center"/>
        <w:rPr>
          <w:rFonts w:ascii="Arial" w:hAnsi="Arial" w:cs="Arial"/>
          <w:b/>
          <w:bCs/>
          <w:sz w:val="20"/>
          <w:szCs w:val="20"/>
        </w:rPr>
      </w:pPr>
      <w:r>
        <w:rPr>
          <w:noProof/>
        </w:rPr>
        <w:t xml:space="preserve">  </w:t>
      </w:r>
      <w:r w:rsidR="007279AB" w:rsidRPr="00E702D2">
        <w:rPr>
          <w:rFonts w:ascii="Arial" w:hAnsi="Arial" w:cs="Arial"/>
          <w:b/>
          <w:bCs/>
          <w:sz w:val="20"/>
          <w:szCs w:val="20"/>
        </w:rPr>
        <w:t>PLAN DE TRABAJO 202</w:t>
      </w:r>
      <w:r w:rsidR="007279AB">
        <w:rPr>
          <w:rFonts w:ascii="Arial" w:hAnsi="Arial" w:cs="Arial"/>
          <w:b/>
          <w:bCs/>
          <w:sz w:val="20"/>
          <w:szCs w:val="20"/>
        </w:rPr>
        <w:t>1</w:t>
      </w:r>
      <w:r w:rsidR="007279AB" w:rsidRPr="00E702D2">
        <w:rPr>
          <w:rFonts w:ascii="Arial" w:hAnsi="Arial" w:cs="Arial"/>
          <w:b/>
          <w:bCs/>
          <w:sz w:val="20"/>
          <w:szCs w:val="20"/>
        </w:rPr>
        <w:t>.</w:t>
      </w:r>
    </w:p>
    <w:p w14:paraId="75D172EB" w14:textId="77777777" w:rsidR="007279AB" w:rsidRDefault="007279AB" w:rsidP="007279AB">
      <w:pPr>
        <w:tabs>
          <w:tab w:val="left" w:pos="9214"/>
          <w:tab w:val="left" w:pos="9754"/>
        </w:tabs>
        <w:ind w:right="509"/>
        <w:jc w:val="both"/>
        <w:rPr>
          <w:rFonts w:ascii="Arial" w:hAnsi="Arial" w:cs="Arial"/>
          <w:sz w:val="20"/>
          <w:szCs w:val="20"/>
        </w:rPr>
      </w:pPr>
    </w:p>
    <w:p w14:paraId="7F328CF7" w14:textId="77777777" w:rsidR="007279AB" w:rsidRDefault="007279AB" w:rsidP="007279AB">
      <w:pPr>
        <w:tabs>
          <w:tab w:val="left" w:pos="9214"/>
          <w:tab w:val="left" w:pos="9754"/>
        </w:tabs>
        <w:ind w:right="509"/>
        <w:jc w:val="both"/>
        <w:rPr>
          <w:rFonts w:ascii="Arial" w:hAnsi="Arial" w:cs="Arial"/>
          <w:b/>
          <w:bCs/>
          <w:sz w:val="20"/>
          <w:szCs w:val="20"/>
        </w:rPr>
      </w:pPr>
    </w:p>
    <w:p w14:paraId="5FCEC25D" w14:textId="40FD1807" w:rsidR="007279AB" w:rsidRDefault="007279AB" w:rsidP="007279AB">
      <w:pPr>
        <w:tabs>
          <w:tab w:val="left" w:pos="9214"/>
          <w:tab w:val="left" w:pos="9754"/>
        </w:tabs>
        <w:ind w:right="509"/>
        <w:jc w:val="both"/>
        <w:rPr>
          <w:rFonts w:ascii="Arial" w:hAnsi="Arial" w:cs="Arial"/>
          <w:b/>
          <w:bCs/>
          <w:sz w:val="20"/>
          <w:szCs w:val="20"/>
        </w:rPr>
      </w:pPr>
      <w:bookmarkStart w:id="4" w:name="_Hlk68001408"/>
      <w:r w:rsidRPr="007279AB">
        <w:rPr>
          <w:rFonts w:ascii="Arial" w:hAnsi="Arial" w:cs="Arial"/>
          <w:b/>
          <w:bCs/>
          <w:sz w:val="20"/>
          <w:szCs w:val="20"/>
        </w:rPr>
        <w:t>OBRAS DE REHABILITACIÓN DE PLANTA POTABILIZADORA Y CÁRCAMOS DE BOMBEO QUE OPERA EL OOMSAPAS EN SAN JOSÉ DEL CABO Y CABO SAN LUCAS, B.C.S.</w:t>
      </w:r>
    </w:p>
    <w:bookmarkEnd w:id="4"/>
    <w:p w14:paraId="0E53D41D" w14:textId="77777777" w:rsidR="007279AB" w:rsidRDefault="007279AB" w:rsidP="007279AB">
      <w:pPr>
        <w:tabs>
          <w:tab w:val="left" w:pos="9214"/>
          <w:tab w:val="left" w:pos="9754"/>
        </w:tabs>
        <w:ind w:right="509"/>
        <w:jc w:val="both"/>
        <w:rPr>
          <w:rFonts w:ascii="Arial" w:hAnsi="Arial" w:cs="Arial"/>
          <w:b/>
          <w:bCs/>
          <w:sz w:val="20"/>
          <w:szCs w:val="20"/>
        </w:rPr>
      </w:pPr>
    </w:p>
    <w:p w14:paraId="0BE83070" w14:textId="43EE890C" w:rsidR="007279AB" w:rsidRDefault="007279AB" w:rsidP="007279AB">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sidR="007216DB">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que </w:t>
      </w:r>
      <w:r w:rsidR="00DE1A86">
        <w:rPr>
          <w:rFonts w:ascii="Arial" w:hAnsi="Arial" w:cs="Arial"/>
          <w:sz w:val="20"/>
          <w:szCs w:val="20"/>
        </w:rPr>
        <w:t>e</w:t>
      </w:r>
      <w:r w:rsidR="00DE1A86" w:rsidRPr="00DE1A86">
        <w:rPr>
          <w:rFonts w:ascii="Arial" w:hAnsi="Arial" w:cs="Arial"/>
          <w:sz w:val="20"/>
          <w:szCs w:val="20"/>
        </w:rPr>
        <w:t xml:space="preserve">n la nueva propuesta enviada por OOMSAPAS el 10 de marzo del presente, </w:t>
      </w:r>
      <w:r w:rsidR="00DE1A86" w:rsidRPr="00DE1A86">
        <w:rPr>
          <w:rFonts w:ascii="Arial" w:hAnsi="Arial" w:cs="Arial"/>
          <w:b/>
          <w:bCs/>
          <w:sz w:val="20"/>
          <w:szCs w:val="20"/>
        </w:rPr>
        <w:t>se aumentaron los montos de la acciones 1 y 2, se canceló la núm. 3 y se disminuyó la acción 4</w:t>
      </w:r>
      <w:r w:rsidR="00DE1A86" w:rsidRPr="00DE1A86">
        <w:rPr>
          <w:rFonts w:ascii="Arial" w:hAnsi="Arial" w:cs="Arial"/>
          <w:sz w:val="20"/>
          <w:szCs w:val="20"/>
        </w:rPr>
        <w:t xml:space="preserve">, montos que sumados no rebasan el techo financiero autorizado de </w:t>
      </w:r>
      <w:r w:rsidR="00DE1A86" w:rsidRPr="00DE1A86">
        <w:rPr>
          <w:rFonts w:ascii="Arial" w:hAnsi="Arial" w:cs="Arial"/>
          <w:b/>
          <w:bCs/>
          <w:sz w:val="20"/>
          <w:szCs w:val="20"/>
        </w:rPr>
        <w:t>$11,332,272.00</w:t>
      </w:r>
      <w:r w:rsidR="00DE1A86" w:rsidRPr="00DE1A86">
        <w:rPr>
          <w:rFonts w:ascii="Arial" w:hAnsi="Arial" w:cs="Arial"/>
          <w:sz w:val="20"/>
          <w:szCs w:val="20"/>
        </w:rPr>
        <w:t xml:space="preserve"> pero debido a la modificación en cada una de las acciones es necesario poner en la mesa de los 2 subcomités dichas modificaciones para que derivado de lo que se acuerde, posteriormente se lleve a la mesa del Comité Técnico</w:t>
      </w:r>
      <w:r w:rsidRPr="00841E9C">
        <w:rPr>
          <w:rFonts w:ascii="Arial" w:hAnsi="Arial" w:cs="Arial"/>
          <w:sz w:val="20"/>
          <w:szCs w:val="20"/>
        </w:rPr>
        <w:t>.</w:t>
      </w:r>
    </w:p>
    <w:p w14:paraId="4CB1A078" w14:textId="5565FA61" w:rsidR="00DE1A86" w:rsidRDefault="00DE1A86" w:rsidP="007279AB">
      <w:pPr>
        <w:tabs>
          <w:tab w:val="left" w:pos="9214"/>
          <w:tab w:val="left" w:pos="9754"/>
        </w:tabs>
        <w:ind w:right="509"/>
        <w:jc w:val="both"/>
        <w:rPr>
          <w:rFonts w:ascii="Arial" w:hAnsi="Arial" w:cs="Arial"/>
          <w:sz w:val="20"/>
          <w:szCs w:val="20"/>
        </w:rPr>
      </w:pPr>
    </w:p>
    <w:p w14:paraId="44432C76" w14:textId="203FA571" w:rsidR="00DE1A86" w:rsidRDefault="00DE1A86" w:rsidP="007279AB">
      <w:pPr>
        <w:tabs>
          <w:tab w:val="left" w:pos="9214"/>
          <w:tab w:val="left" w:pos="9754"/>
        </w:tabs>
        <w:ind w:right="509"/>
        <w:jc w:val="both"/>
        <w:rPr>
          <w:rFonts w:ascii="Arial" w:hAnsi="Arial" w:cs="Arial"/>
          <w:sz w:val="20"/>
          <w:szCs w:val="20"/>
        </w:rPr>
      </w:pPr>
      <w:r w:rsidRPr="00DE1A86">
        <w:rPr>
          <w:rFonts w:ascii="Arial" w:hAnsi="Arial" w:cs="Arial"/>
          <w:sz w:val="20"/>
          <w:szCs w:val="20"/>
        </w:rPr>
        <w:t>La nueva propuesta de OOMSAPAS queda de la siguiente manera</w:t>
      </w:r>
      <w:r>
        <w:rPr>
          <w:rFonts w:ascii="Arial" w:hAnsi="Arial" w:cs="Arial"/>
          <w:sz w:val="20"/>
          <w:szCs w:val="20"/>
        </w:rPr>
        <w:t>:</w:t>
      </w:r>
    </w:p>
    <w:p w14:paraId="44BA9D58" w14:textId="463302C6" w:rsidR="00DE1A86" w:rsidRDefault="00DE1A86" w:rsidP="007279AB">
      <w:pPr>
        <w:tabs>
          <w:tab w:val="left" w:pos="9214"/>
          <w:tab w:val="left" w:pos="9754"/>
        </w:tabs>
        <w:ind w:right="509"/>
        <w:jc w:val="both"/>
        <w:rPr>
          <w:rFonts w:ascii="Arial" w:hAnsi="Arial" w:cs="Arial"/>
          <w:sz w:val="20"/>
          <w:szCs w:val="20"/>
        </w:rPr>
      </w:pPr>
    </w:p>
    <w:p w14:paraId="2DFE3C8C" w14:textId="7EA52CFF" w:rsidR="00DE1A86" w:rsidRDefault="007216DB" w:rsidP="007279AB">
      <w:pPr>
        <w:tabs>
          <w:tab w:val="left" w:pos="9214"/>
          <w:tab w:val="left" w:pos="9754"/>
        </w:tabs>
        <w:ind w:right="509"/>
        <w:jc w:val="both"/>
        <w:rPr>
          <w:rFonts w:ascii="Arial" w:hAnsi="Arial" w:cs="Arial"/>
          <w:sz w:val="20"/>
          <w:szCs w:val="20"/>
        </w:rPr>
      </w:pPr>
      <w:r w:rsidRPr="007216DB">
        <w:rPr>
          <w:rFonts w:ascii="Arial" w:hAnsi="Arial" w:cs="Arial"/>
          <w:noProof/>
          <w:sz w:val="20"/>
          <w:szCs w:val="20"/>
        </w:rPr>
        <w:drawing>
          <wp:inline distT="0" distB="0" distL="0" distR="0" wp14:anchorId="325AFA98" wp14:editId="672AAF82">
            <wp:extent cx="6517005" cy="1395730"/>
            <wp:effectExtent l="0" t="0" r="0" b="0"/>
            <wp:docPr id="4" name="Imagen 3">
              <a:extLst xmlns:a="http://schemas.openxmlformats.org/drawingml/2006/main">
                <a:ext uri="{FF2B5EF4-FFF2-40B4-BE49-F238E27FC236}">
                  <a16:creationId xmlns:a16="http://schemas.microsoft.com/office/drawing/2014/main" id="{E745EC9E-BDEF-4D48-AB10-4CCF0C46C9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E745EC9E-BDEF-4D48-AB10-4CCF0C46C9D6}"/>
                        </a:ext>
                      </a:extLst>
                    </pic:cNvPr>
                    <pic:cNvPicPr>
                      <a:picLocks noChangeAspect="1"/>
                    </pic:cNvPicPr>
                  </pic:nvPicPr>
                  <pic:blipFill>
                    <a:blip r:embed="rId10"/>
                    <a:stretch>
                      <a:fillRect/>
                    </a:stretch>
                  </pic:blipFill>
                  <pic:spPr>
                    <a:xfrm>
                      <a:off x="0" y="0"/>
                      <a:ext cx="6517005" cy="1395730"/>
                    </a:xfrm>
                    <a:prstGeom prst="rect">
                      <a:avLst/>
                    </a:prstGeom>
                  </pic:spPr>
                </pic:pic>
              </a:graphicData>
            </a:graphic>
          </wp:inline>
        </w:drawing>
      </w:r>
    </w:p>
    <w:p w14:paraId="64CA6233" w14:textId="40572C0D" w:rsidR="007216DB" w:rsidRDefault="007216DB" w:rsidP="007279AB">
      <w:pPr>
        <w:tabs>
          <w:tab w:val="left" w:pos="9214"/>
          <w:tab w:val="left" w:pos="9754"/>
        </w:tabs>
        <w:ind w:right="509"/>
        <w:jc w:val="both"/>
        <w:rPr>
          <w:rFonts w:ascii="Arial" w:hAnsi="Arial" w:cs="Arial"/>
          <w:sz w:val="20"/>
          <w:szCs w:val="20"/>
        </w:rPr>
      </w:pPr>
      <w:r w:rsidRPr="007216DB">
        <w:rPr>
          <w:rFonts w:ascii="Arial" w:hAnsi="Arial" w:cs="Arial"/>
          <w:noProof/>
          <w:sz w:val="20"/>
          <w:szCs w:val="20"/>
        </w:rPr>
        <w:drawing>
          <wp:inline distT="0" distB="0" distL="0" distR="0" wp14:anchorId="6B41B501" wp14:editId="157D8D5E">
            <wp:extent cx="6517005" cy="1160145"/>
            <wp:effectExtent l="0" t="0" r="0" b="1905"/>
            <wp:docPr id="8" name="Imagen 7">
              <a:extLst xmlns:a="http://schemas.openxmlformats.org/drawingml/2006/main">
                <a:ext uri="{FF2B5EF4-FFF2-40B4-BE49-F238E27FC236}">
                  <a16:creationId xmlns:a16="http://schemas.microsoft.com/office/drawing/2014/main" id="{2E304218-EA5C-45D4-9000-80295D2373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2E304218-EA5C-45D4-9000-80295D237369}"/>
                        </a:ext>
                      </a:extLst>
                    </pic:cNvPr>
                    <pic:cNvPicPr>
                      <a:picLocks noChangeAspect="1"/>
                    </pic:cNvPicPr>
                  </pic:nvPicPr>
                  <pic:blipFill>
                    <a:blip r:embed="rId11"/>
                    <a:stretch>
                      <a:fillRect/>
                    </a:stretch>
                  </pic:blipFill>
                  <pic:spPr>
                    <a:xfrm>
                      <a:off x="0" y="0"/>
                      <a:ext cx="6517005" cy="1160145"/>
                    </a:xfrm>
                    <a:prstGeom prst="rect">
                      <a:avLst/>
                    </a:prstGeom>
                  </pic:spPr>
                </pic:pic>
              </a:graphicData>
            </a:graphic>
          </wp:inline>
        </w:drawing>
      </w:r>
    </w:p>
    <w:p w14:paraId="150C932E" w14:textId="58CC7B87" w:rsidR="00763D07" w:rsidRDefault="008D53D8" w:rsidP="00421EEB">
      <w:pPr>
        <w:tabs>
          <w:tab w:val="left" w:pos="9214"/>
          <w:tab w:val="left" w:pos="9754"/>
        </w:tabs>
        <w:ind w:right="509"/>
        <w:jc w:val="both"/>
        <w:rPr>
          <w:rFonts w:ascii="Arial" w:hAnsi="Arial" w:cs="Arial"/>
          <w:b/>
          <w:bCs/>
          <w:sz w:val="20"/>
          <w:szCs w:val="20"/>
        </w:rPr>
      </w:pPr>
      <w:r>
        <w:rPr>
          <w:noProof/>
        </w:rPr>
        <w:t xml:space="preserve"> </w:t>
      </w:r>
      <w:r w:rsidR="009C4CFD">
        <w:rPr>
          <w:noProof/>
        </w:rPr>
        <w:t xml:space="preserve">                                   </w:t>
      </w:r>
    </w:p>
    <w:p w14:paraId="3B39FC5F" w14:textId="46ACCDE5" w:rsidR="00DE1A86" w:rsidRDefault="00DE1A86" w:rsidP="00DE1A86">
      <w:pPr>
        <w:tabs>
          <w:tab w:val="left" w:pos="9214"/>
          <w:tab w:val="left" w:pos="9754"/>
        </w:tabs>
        <w:ind w:right="509"/>
        <w:jc w:val="center"/>
        <w:rPr>
          <w:rFonts w:ascii="Arial" w:hAnsi="Arial" w:cs="Arial"/>
          <w:b/>
          <w:bCs/>
          <w:sz w:val="20"/>
          <w:szCs w:val="20"/>
          <w:u w:val="single"/>
        </w:rPr>
      </w:pPr>
      <w:r w:rsidRPr="00C5688A">
        <w:rPr>
          <w:rFonts w:ascii="Arial" w:hAnsi="Arial" w:cs="Arial"/>
          <w:b/>
          <w:bCs/>
          <w:sz w:val="20"/>
          <w:szCs w:val="20"/>
          <w:u w:val="single"/>
        </w:rPr>
        <w:t>ACUERDO</w:t>
      </w:r>
    </w:p>
    <w:p w14:paraId="0DB27FA3" w14:textId="03D70781" w:rsidR="00DE1A86" w:rsidRDefault="00DE1A86" w:rsidP="007216DB">
      <w:pPr>
        <w:ind w:left="1171" w:right="1474"/>
        <w:jc w:val="both"/>
        <w:rPr>
          <w:rFonts w:ascii="Arial" w:hAnsi="Arial" w:cs="Arial"/>
          <w:sz w:val="20"/>
          <w:szCs w:val="20"/>
        </w:rPr>
      </w:pPr>
      <w:r>
        <w:rPr>
          <w:rFonts w:ascii="Arial" w:hAnsi="Arial" w:cs="Arial"/>
          <w:b/>
          <w:sz w:val="20"/>
          <w:szCs w:val="20"/>
        </w:rPr>
        <w:t>SO-51</w:t>
      </w:r>
      <w:r w:rsidR="004142AA">
        <w:rPr>
          <w:rFonts w:ascii="Arial" w:hAnsi="Arial" w:cs="Arial"/>
          <w:b/>
          <w:sz w:val="20"/>
          <w:szCs w:val="20"/>
        </w:rPr>
        <w:t>1</w:t>
      </w:r>
      <w:r>
        <w:rPr>
          <w:rFonts w:ascii="Arial" w:hAnsi="Arial" w:cs="Arial"/>
          <w:b/>
          <w:sz w:val="20"/>
          <w:szCs w:val="20"/>
        </w:rPr>
        <w:t>-</w:t>
      </w:r>
      <w:r w:rsidR="004142AA">
        <w:rPr>
          <w:rFonts w:ascii="Arial" w:hAnsi="Arial" w:cs="Arial"/>
          <w:b/>
          <w:sz w:val="20"/>
          <w:szCs w:val="20"/>
        </w:rPr>
        <w:t>2</w:t>
      </w:r>
      <w:r>
        <w:rPr>
          <w:rFonts w:ascii="Arial" w:hAnsi="Arial" w:cs="Arial"/>
          <w:sz w:val="20"/>
          <w:szCs w:val="20"/>
        </w:rPr>
        <w:t xml:space="preserve"> Se </w:t>
      </w:r>
      <w:r w:rsidR="007216DB">
        <w:rPr>
          <w:rFonts w:ascii="Arial" w:hAnsi="Arial" w:cs="Arial"/>
          <w:sz w:val="20"/>
          <w:szCs w:val="20"/>
        </w:rPr>
        <w:t>aprueba</w:t>
      </w:r>
      <w:r w:rsidRPr="008D53D8">
        <w:rPr>
          <w:rFonts w:ascii="Arial" w:hAnsi="Arial" w:cs="Arial"/>
          <w:sz w:val="20"/>
          <w:szCs w:val="20"/>
        </w:rPr>
        <w:t xml:space="preserve"> </w:t>
      </w:r>
      <w:r w:rsidR="007216DB">
        <w:rPr>
          <w:rFonts w:ascii="Arial" w:hAnsi="Arial" w:cs="Arial"/>
          <w:sz w:val="20"/>
          <w:szCs w:val="20"/>
        </w:rPr>
        <w:t xml:space="preserve">la </w:t>
      </w:r>
      <w:r w:rsidR="004142AA">
        <w:rPr>
          <w:rFonts w:ascii="Arial" w:hAnsi="Arial" w:cs="Arial"/>
          <w:sz w:val="20"/>
          <w:szCs w:val="20"/>
        </w:rPr>
        <w:t xml:space="preserve">modificación de la </w:t>
      </w:r>
      <w:r w:rsidR="007216DB" w:rsidRPr="007216DB">
        <w:rPr>
          <w:rFonts w:ascii="Arial" w:hAnsi="Arial" w:cs="Arial"/>
          <w:sz w:val="20"/>
          <w:szCs w:val="20"/>
        </w:rPr>
        <w:t xml:space="preserve">propuesta </w:t>
      </w:r>
      <w:r w:rsidR="007216DB">
        <w:rPr>
          <w:rFonts w:ascii="Arial" w:hAnsi="Arial" w:cs="Arial"/>
          <w:sz w:val="20"/>
          <w:szCs w:val="20"/>
        </w:rPr>
        <w:t>del</w:t>
      </w:r>
      <w:r w:rsidR="007216DB" w:rsidRPr="007216DB">
        <w:rPr>
          <w:rFonts w:ascii="Arial" w:hAnsi="Arial" w:cs="Arial"/>
          <w:sz w:val="20"/>
          <w:szCs w:val="20"/>
        </w:rPr>
        <w:t xml:space="preserve"> OOMSAPASLC</w:t>
      </w:r>
      <w:r w:rsidR="007216DB">
        <w:rPr>
          <w:rFonts w:ascii="Arial" w:hAnsi="Arial" w:cs="Arial"/>
          <w:sz w:val="20"/>
          <w:szCs w:val="20"/>
        </w:rPr>
        <w:t xml:space="preserve"> para llevar a cabo las o</w:t>
      </w:r>
      <w:r w:rsidR="007216DB" w:rsidRPr="007216DB">
        <w:rPr>
          <w:rFonts w:ascii="Arial" w:hAnsi="Arial" w:cs="Arial"/>
          <w:sz w:val="20"/>
          <w:szCs w:val="20"/>
        </w:rPr>
        <w:t xml:space="preserve">bras </w:t>
      </w:r>
      <w:r w:rsidR="007216DB">
        <w:rPr>
          <w:rFonts w:ascii="Arial" w:hAnsi="Arial" w:cs="Arial"/>
          <w:sz w:val="20"/>
          <w:szCs w:val="20"/>
        </w:rPr>
        <w:t>d</w:t>
      </w:r>
      <w:r w:rsidR="007216DB" w:rsidRPr="007216DB">
        <w:rPr>
          <w:rFonts w:ascii="Arial" w:hAnsi="Arial" w:cs="Arial"/>
          <w:sz w:val="20"/>
          <w:szCs w:val="20"/>
        </w:rPr>
        <w:t xml:space="preserve">e Rehabilitación </w:t>
      </w:r>
      <w:r w:rsidR="007216DB">
        <w:rPr>
          <w:rFonts w:ascii="Arial" w:hAnsi="Arial" w:cs="Arial"/>
          <w:sz w:val="20"/>
          <w:szCs w:val="20"/>
        </w:rPr>
        <w:t>d</w:t>
      </w:r>
      <w:r w:rsidR="007216DB" w:rsidRPr="007216DB">
        <w:rPr>
          <w:rFonts w:ascii="Arial" w:hAnsi="Arial" w:cs="Arial"/>
          <w:sz w:val="20"/>
          <w:szCs w:val="20"/>
        </w:rPr>
        <w:t xml:space="preserve">e Planta Potabilizadora </w:t>
      </w:r>
      <w:r w:rsidR="007216DB">
        <w:rPr>
          <w:rFonts w:ascii="Arial" w:hAnsi="Arial" w:cs="Arial"/>
          <w:sz w:val="20"/>
          <w:szCs w:val="20"/>
        </w:rPr>
        <w:t>y</w:t>
      </w:r>
      <w:r w:rsidR="007216DB" w:rsidRPr="007216DB">
        <w:rPr>
          <w:rFonts w:ascii="Arial" w:hAnsi="Arial" w:cs="Arial"/>
          <w:sz w:val="20"/>
          <w:szCs w:val="20"/>
        </w:rPr>
        <w:t xml:space="preserve"> Cárcamos </w:t>
      </w:r>
      <w:r w:rsidR="007216DB">
        <w:rPr>
          <w:rFonts w:ascii="Arial" w:hAnsi="Arial" w:cs="Arial"/>
          <w:sz w:val="20"/>
          <w:szCs w:val="20"/>
        </w:rPr>
        <w:t>d</w:t>
      </w:r>
      <w:r w:rsidR="007216DB" w:rsidRPr="007216DB">
        <w:rPr>
          <w:rFonts w:ascii="Arial" w:hAnsi="Arial" w:cs="Arial"/>
          <w:sz w:val="20"/>
          <w:szCs w:val="20"/>
        </w:rPr>
        <w:t xml:space="preserve">e Bombeo </w:t>
      </w:r>
      <w:r w:rsidR="007216DB">
        <w:rPr>
          <w:rFonts w:ascii="Arial" w:hAnsi="Arial" w:cs="Arial"/>
          <w:sz w:val="20"/>
          <w:szCs w:val="20"/>
        </w:rPr>
        <w:t>en</w:t>
      </w:r>
      <w:r w:rsidR="007216DB" w:rsidRPr="007216DB">
        <w:rPr>
          <w:rFonts w:ascii="Arial" w:hAnsi="Arial" w:cs="Arial"/>
          <w:sz w:val="20"/>
          <w:szCs w:val="20"/>
        </w:rPr>
        <w:t xml:space="preserve"> San José </w:t>
      </w:r>
      <w:r w:rsidR="007216DB">
        <w:rPr>
          <w:rFonts w:ascii="Arial" w:hAnsi="Arial" w:cs="Arial"/>
          <w:sz w:val="20"/>
          <w:szCs w:val="20"/>
        </w:rPr>
        <w:t>d</w:t>
      </w:r>
      <w:r w:rsidR="007216DB" w:rsidRPr="007216DB">
        <w:rPr>
          <w:rFonts w:ascii="Arial" w:hAnsi="Arial" w:cs="Arial"/>
          <w:sz w:val="20"/>
          <w:szCs w:val="20"/>
        </w:rPr>
        <w:t xml:space="preserve">el Cabo </w:t>
      </w:r>
      <w:r w:rsidR="007216DB">
        <w:rPr>
          <w:rFonts w:ascii="Arial" w:hAnsi="Arial" w:cs="Arial"/>
          <w:sz w:val="20"/>
          <w:szCs w:val="20"/>
        </w:rPr>
        <w:t>y</w:t>
      </w:r>
      <w:r w:rsidR="007216DB" w:rsidRPr="007216DB">
        <w:rPr>
          <w:rFonts w:ascii="Arial" w:hAnsi="Arial" w:cs="Arial"/>
          <w:sz w:val="20"/>
          <w:szCs w:val="20"/>
        </w:rPr>
        <w:t xml:space="preserve"> Cabo San Lucas</w:t>
      </w:r>
      <w:r w:rsidR="007216DB">
        <w:rPr>
          <w:rFonts w:ascii="Arial" w:hAnsi="Arial" w:cs="Arial"/>
          <w:sz w:val="20"/>
          <w:szCs w:val="20"/>
        </w:rPr>
        <w:t xml:space="preserve">, donde </w:t>
      </w:r>
      <w:r w:rsidR="007216DB" w:rsidRPr="007216DB">
        <w:rPr>
          <w:rFonts w:ascii="Arial" w:hAnsi="Arial" w:cs="Arial"/>
          <w:sz w:val="20"/>
          <w:szCs w:val="20"/>
        </w:rPr>
        <w:t xml:space="preserve">se aumentaron los montos de las acciones 1 y 2, se canceló la núm. 3 y se disminuyó la acción 4, montos que sumados no rebasan el techo financiero autorizado de </w:t>
      </w:r>
      <w:r w:rsidR="007216DB" w:rsidRPr="007216DB">
        <w:rPr>
          <w:rFonts w:ascii="Arial" w:hAnsi="Arial" w:cs="Arial"/>
          <w:b/>
          <w:bCs/>
          <w:sz w:val="20"/>
          <w:szCs w:val="20"/>
        </w:rPr>
        <w:t>$11,332,272.00</w:t>
      </w:r>
      <w:r w:rsidR="00E20F0B">
        <w:rPr>
          <w:rFonts w:ascii="Arial" w:hAnsi="Arial" w:cs="Arial"/>
          <w:sz w:val="20"/>
          <w:szCs w:val="20"/>
        </w:rPr>
        <w:t xml:space="preserve">, quedando en </w:t>
      </w:r>
      <w:r w:rsidR="00E20F0B" w:rsidRPr="00E20F0B">
        <w:rPr>
          <w:rFonts w:ascii="Arial" w:hAnsi="Arial" w:cs="Arial"/>
          <w:b/>
          <w:bCs/>
          <w:sz w:val="20"/>
          <w:szCs w:val="20"/>
        </w:rPr>
        <w:t>$11,332,093.99</w:t>
      </w:r>
    </w:p>
    <w:p w14:paraId="25D9B8AC" w14:textId="18A71A1B" w:rsidR="007216DB" w:rsidRPr="007216DB" w:rsidRDefault="007216DB" w:rsidP="007216DB">
      <w:pPr>
        <w:ind w:left="1171" w:right="1474"/>
        <w:jc w:val="both"/>
        <w:rPr>
          <w:rFonts w:ascii="Arial" w:hAnsi="Arial" w:cs="Arial"/>
          <w:sz w:val="20"/>
          <w:szCs w:val="20"/>
        </w:rPr>
      </w:pPr>
      <w:r w:rsidRPr="007216DB">
        <w:rPr>
          <w:rFonts w:ascii="Arial" w:hAnsi="Arial" w:cs="Arial"/>
          <w:sz w:val="20"/>
          <w:szCs w:val="20"/>
        </w:rPr>
        <w:lastRenderedPageBreak/>
        <w:t>Este acuerdo será presentado al Subcomité de Administración y Finanzas para lo que proceda administrativamente.</w:t>
      </w:r>
    </w:p>
    <w:p w14:paraId="1E4D30C0" w14:textId="243904C6" w:rsidR="00DE1A86" w:rsidRDefault="007216DB" w:rsidP="00421EEB">
      <w:pPr>
        <w:tabs>
          <w:tab w:val="left" w:pos="9214"/>
          <w:tab w:val="left" w:pos="9754"/>
        </w:tabs>
        <w:ind w:right="509"/>
        <w:jc w:val="both"/>
        <w:rPr>
          <w:rFonts w:ascii="Arial" w:hAnsi="Arial" w:cs="Arial"/>
          <w:b/>
          <w:bCs/>
          <w:sz w:val="20"/>
          <w:szCs w:val="20"/>
        </w:rPr>
      </w:pPr>
      <w:r>
        <w:rPr>
          <w:noProof/>
        </w:rPr>
        <w:t xml:space="preserve">                    </w:t>
      </w:r>
      <w:r w:rsidR="00F17019">
        <w:rPr>
          <w:noProof/>
        </w:rPr>
        <w:t xml:space="preserve">     </w:t>
      </w:r>
      <w:r>
        <w:rPr>
          <w:noProof/>
        </w:rPr>
        <w:drawing>
          <wp:inline distT="0" distB="0" distL="0" distR="0" wp14:anchorId="03D1ABF6" wp14:editId="672459EA">
            <wp:extent cx="4324350" cy="228752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46508" cy="2299249"/>
                    </a:xfrm>
                    <a:prstGeom prst="rect">
                      <a:avLst/>
                    </a:prstGeom>
                  </pic:spPr>
                </pic:pic>
              </a:graphicData>
            </a:graphic>
          </wp:inline>
        </w:drawing>
      </w:r>
    </w:p>
    <w:p w14:paraId="3B298515" w14:textId="77777777" w:rsidR="00DE1A86" w:rsidRDefault="00DE1A86" w:rsidP="00421EEB">
      <w:pPr>
        <w:tabs>
          <w:tab w:val="left" w:pos="9214"/>
          <w:tab w:val="left" w:pos="9754"/>
        </w:tabs>
        <w:ind w:right="509"/>
        <w:jc w:val="both"/>
        <w:rPr>
          <w:rFonts w:ascii="Arial" w:hAnsi="Arial" w:cs="Arial"/>
          <w:b/>
          <w:bCs/>
          <w:sz w:val="20"/>
          <w:szCs w:val="20"/>
        </w:rPr>
      </w:pPr>
    </w:p>
    <w:p w14:paraId="1C533B14" w14:textId="77777777" w:rsidR="007216DB" w:rsidRDefault="007216DB" w:rsidP="00421EEB">
      <w:pPr>
        <w:tabs>
          <w:tab w:val="left" w:pos="9214"/>
          <w:tab w:val="left" w:pos="9754"/>
        </w:tabs>
        <w:ind w:right="509"/>
        <w:jc w:val="both"/>
        <w:rPr>
          <w:rFonts w:ascii="Arial" w:hAnsi="Arial" w:cs="Arial"/>
          <w:b/>
          <w:bCs/>
          <w:sz w:val="20"/>
          <w:szCs w:val="20"/>
        </w:rPr>
      </w:pPr>
    </w:p>
    <w:p w14:paraId="5FAD3086" w14:textId="400E3A8B" w:rsidR="0012294B" w:rsidRDefault="00421EEB" w:rsidP="00421EEB">
      <w:pPr>
        <w:tabs>
          <w:tab w:val="left" w:pos="9214"/>
          <w:tab w:val="left" w:pos="9754"/>
        </w:tabs>
        <w:ind w:right="509"/>
        <w:jc w:val="both"/>
        <w:rPr>
          <w:rFonts w:ascii="Arial" w:hAnsi="Arial" w:cs="Arial"/>
          <w:b/>
          <w:bCs/>
          <w:sz w:val="20"/>
          <w:szCs w:val="20"/>
        </w:rPr>
      </w:pPr>
      <w:r w:rsidRPr="00BC0560">
        <w:rPr>
          <w:rFonts w:ascii="Arial" w:hAnsi="Arial" w:cs="Arial"/>
          <w:b/>
          <w:bCs/>
          <w:sz w:val="20"/>
          <w:szCs w:val="20"/>
        </w:rPr>
        <w:t xml:space="preserve">SEGUIMIENTO DE ACUERDOS: </w:t>
      </w:r>
    </w:p>
    <w:p w14:paraId="255CDE6F" w14:textId="76CE15A6" w:rsidR="006A3C38" w:rsidRDefault="006A3C38" w:rsidP="00421EEB">
      <w:pPr>
        <w:tabs>
          <w:tab w:val="left" w:pos="9214"/>
          <w:tab w:val="left" w:pos="9754"/>
        </w:tabs>
        <w:ind w:right="509"/>
        <w:jc w:val="both"/>
        <w:rPr>
          <w:rFonts w:ascii="Arial" w:hAnsi="Arial" w:cs="Arial"/>
          <w:b/>
          <w:bCs/>
          <w:sz w:val="20"/>
          <w:szCs w:val="20"/>
        </w:rPr>
      </w:pPr>
    </w:p>
    <w:p w14:paraId="30189DAB" w14:textId="49239B0D" w:rsidR="00481266" w:rsidRDefault="00481266" w:rsidP="006A3C38">
      <w:pPr>
        <w:tabs>
          <w:tab w:val="left" w:pos="9214"/>
          <w:tab w:val="left" w:pos="9754"/>
        </w:tabs>
        <w:ind w:right="509"/>
        <w:jc w:val="both"/>
        <w:rPr>
          <w:rFonts w:ascii="Arial" w:hAnsi="Arial" w:cs="Arial"/>
          <w:b/>
          <w:bCs/>
          <w:sz w:val="20"/>
          <w:szCs w:val="20"/>
        </w:rPr>
      </w:pPr>
      <w:r w:rsidRPr="00481266">
        <w:rPr>
          <w:rFonts w:ascii="Arial" w:hAnsi="Arial" w:cs="Arial"/>
          <w:b/>
          <w:bCs/>
          <w:sz w:val="20"/>
          <w:szCs w:val="20"/>
        </w:rPr>
        <w:t>CONSTANCIA SOBRE DISPONIBILIDAD DE TERRE</w:t>
      </w:r>
      <w:r w:rsidR="00A05C13">
        <w:rPr>
          <w:rFonts w:ascii="Arial" w:hAnsi="Arial" w:cs="Arial"/>
          <w:b/>
          <w:bCs/>
          <w:sz w:val="20"/>
          <w:szCs w:val="20"/>
        </w:rPr>
        <w:t>N</w:t>
      </w:r>
      <w:r w:rsidRPr="00481266">
        <w:rPr>
          <w:rFonts w:ascii="Arial" w:hAnsi="Arial" w:cs="Arial"/>
          <w:b/>
          <w:bCs/>
          <w:sz w:val="20"/>
          <w:szCs w:val="20"/>
        </w:rPr>
        <w:t>O O VÍA</w:t>
      </w:r>
      <w:r w:rsidR="004142AA">
        <w:rPr>
          <w:rFonts w:ascii="Arial" w:hAnsi="Arial" w:cs="Arial"/>
          <w:b/>
          <w:bCs/>
          <w:sz w:val="20"/>
          <w:szCs w:val="20"/>
        </w:rPr>
        <w:t xml:space="preserve"> – PROPUESTA </w:t>
      </w:r>
      <w:r w:rsidR="004142AA" w:rsidRPr="004142AA">
        <w:rPr>
          <w:rFonts w:ascii="Arial" w:hAnsi="Arial" w:cs="Arial"/>
          <w:b/>
          <w:bCs/>
          <w:sz w:val="20"/>
          <w:szCs w:val="20"/>
        </w:rPr>
        <w:t>DE LA JUNTA TÉCNICA DE NUEVAS CALLES CON CERTIDUMBRE DE DISPONIBILIDAD DE TERRENO (FICHAS TÉCNICAS IMPLAN).</w:t>
      </w:r>
    </w:p>
    <w:p w14:paraId="3072BB83" w14:textId="77777777" w:rsidR="00E043A7" w:rsidRDefault="00E043A7" w:rsidP="00421EEB">
      <w:pPr>
        <w:tabs>
          <w:tab w:val="left" w:pos="9214"/>
          <w:tab w:val="left" w:pos="9754"/>
        </w:tabs>
        <w:ind w:right="509"/>
        <w:jc w:val="both"/>
        <w:rPr>
          <w:rFonts w:ascii="Arial" w:hAnsi="Arial" w:cs="Arial"/>
          <w:sz w:val="20"/>
          <w:szCs w:val="20"/>
        </w:rPr>
      </w:pPr>
    </w:p>
    <w:p w14:paraId="5FDC8391" w14:textId="3F76257C" w:rsidR="004142AA" w:rsidRDefault="004142AA" w:rsidP="004142AA">
      <w:pPr>
        <w:tabs>
          <w:tab w:val="left" w:pos="9214"/>
          <w:tab w:val="left" w:pos="9754"/>
        </w:tabs>
        <w:ind w:right="509"/>
        <w:jc w:val="both"/>
        <w:rPr>
          <w:rFonts w:ascii="Arial" w:hAnsi="Arial" w:cs="Arial"/>
          <w:sz w:val="20"/>
          <w:szCs w:val="20"/>
        </w:rPr>
      </w:pPr>
      <w:r w:rsidRPr="00E65798">
        <w:rPr>
          <w:rFonts w:ascii="Arial" w:hAnsi="Arial" w:cs="Arial"/>
          <w:sz w:val="20"/>
          <w:szCs w:val="20"/>
        </w:rPr>
        <w:t xml:space="preserve">El </w:t>
      </w:r>
      <w:r>
        <w:rPr>
          <w:rFonts w:ascii="Arial" w:hAnsi="Arial" w:cs="Arial"/>
          <w:sz w:val="20"/>
          <w:szCs w:val="20"/>
        </w:rPr>
        <w:t>coordinador</w:t>
      </w:r>
      <w:r w:rsidRPr="00E65798">
        <w:rPr>
          <w:rFonts w:ascii="Arial" w:hAnsi="Arial" w:cs="Arial"/>
          <w:sz w:val="20"/>
          <w:szCs w:val="20"/>
        </w:rPr>
        <w:t xml:space="preserve"> de obras </w:t>
      </w:r>
      <w:r>
        <w:rPr>
          <w:rFonts w:ascii="Arial" w:hAnsi="Arial" w:cs="Arial"/>
          <w:sz w:val="20"/>
          <w:szCs w:val="20"/>
        </w:rPr>
        <w:t>informa</w:t>
      </w:r>
      <w:r w:rsidRPr="00E65798">
        <w:rPr>
          <w:rFonts w:ascii="Arial" w:hAnsi="Arial" w:cs="Arial"/>
          <w:sz w:val="20"/>
          <w:szCs w:val="20"/>
        </w:rPr>
        <w:t xml:space="preserve"> a los integrantes</w:t>
      </w:r>
      <w:r>
        <w:rPr>
          <w:rFonts w:ascii="Arial" w:hAnsi="Arial" w:cs="Arial"/>
          <w:sz w:val="20"/>
          <w:szCs w:val="20"/>
        </w:rPr>
        <w:t xml:space="preserve"> del subcomité que se llevó a cabo junta técnica para</w:t>
      </w:r>
      <w:r w:rsidRPr="001E42F2">
        <w:t xml:space="preserve"> </w:t>
      </w:r>
      <w:r>
        <w:rPr>
          <w:rFonts w:ascii="Arial" w:hAnsi="Arial" w:cs="Arial"/>
          <w:sz w:val="20"/>
          <w:szCs w:val="20"/>
        </w:rPr>
        <w:t xml:space="preserve">revisión de las nuevas calles propuestas por el </w:t>
      </w:r>
      <w:r w:rsidRPr="00F93536">
        <w:rPr>
          <w:rFonts w:ascii="Arial" w:hAnsi="Arial" w:cs="Arial"/>
          <w:b/>
          <w:bCs/>
          <w:sz w:val="20"/>
          <w:szCs w:val="20"/>
        </w:rPr>
        <w:t>IMPLAN</w:t>
      </w:r>
      <w:r>
        <w:rPr>
          <w:rFonts w:ascii="Arial" w:hAnsi="Arial" w:cs="Arial"/>
          <w:sz w:val="20"/>
          <w:szCs w:val="20"/>
        </w:rPr>
        <w:t xml:space="preserve"> como </w:t>
      </w:r>
      <w:r w:rsidRPr="00F93536">
        <w:rPr>
          <w:rFonts w:ascii="Arial" w:hAnsi="Arial" w:cs="Arial"/>
          <w:b/>
          <w:bCs/>
          <w:sz w:val="20"/>
          <w:szCs w:val="20"/>
        </w:rPr>
        <w:t>Plan de Trabajo 2021</w:t>
      </w:r>
      <w:r>
        <w:rPr>
          <w:rFonts w:ascii="Arial" w:hAnsi="Arial" w:cs="Arial"/>
          <w:sz w:val="20"/>
          <w:szCs w:val="20"/>
        </w:rPr>
        <w:t xml:space="preserve"> que ya contienen la certidumbre del derecho de vía. La representante del IMPLAN expone las fichas técnicas de las calles propuestas.</w:t>
      </w:r>
    </w:p>
    <w:p w14:paraId="6F242968" w14:textId="54CF3CBF" w:rsidR="004142AA" w:rsidRDefault="004142AA" w:rsidP="004142AA">
      <w:pPr>
        <w:tabs>
          <w:tab w:val="left" w:pos="9214"/>
          <w:tab w:val="left" w:pos="9754"/>
        </w:tabs>
        <w:ind w:right="509"/>
        <w:jc w:val="both"/>
        <w:rPr>
          <w:rFonts w:ascii="Arial" w:hAnsi="Arial" w:cs="Arial"/>
          <w:sz w:val="20"/>
          <w:szCs w:val="20"/>
        </w:rPr>
      </w:pPr>
    </w:p>
    <w:p w14:paraId="109DCDEE" w14:textId="77777777" w:rsidR="004142AA" w:rsidRDefault="004142AA" w:rsidP="004142AA">
      <w:pPr>
        <w:tabs>
          <w:tab w:val="left" w:pos="9214"/>
          <w:tab w:val="left" w:pos="9754"/>
        </w:tabs>
        <w:ind w:right="509"/>
        <w:jc w:val="center"/>
        <w:rPr>
          <w:rFonts w:ascii="Arial" w:hAnsi="Arial" w:cs="Arial"/>
          <w:b/>
          <w:bCs/>
          <w:sz w:val="20"/>
          <w:szCs w:val="20"/>
          <w:u w:val="single"/>
        </w:rPr>
      </w:pPr>
      <w:r w:rsidRPr="00C5688A">
        <w:rPr>
          <w:rFonts w:ascii="Arial" w:hAnsi="Arial" w:cs="Arial"/>
          <w:b/>
          <w:bCs/>
          <w:sz w:val="20"/>
          <w:szCs w:val="20"/>
          <w:u w:val="single"/>
        </w:rPr>
        <w:t>ACUERDO</w:t>
      </w:r>
    </w:p>
    <w:p w14:paraId="065EDA1B" w14:textId="6FCF5AD7" w:rsidR="004142AA" w:rsidRDefault="004142AA" w:rsidP="004142AA">
      <w:pPr>
        <w:ind w:left="1171" w:right="1474"/>
        <w:jc w:val="both"/>
        <w:rPr>
          <w:rFonts w:ascii="Arial" w:hAnsi="Arial" w:cs="Arial"/>
          <w:sz w:val="20"/>
          <w:szCs w:val="20"/>
        </w:rPr>
      </w:pPr>
      <w:r>
        <w:rPr>
          <w:rFonts w:ascii="Arial" w:hAnsi="Arial" w:cs="Arial"/>
          <w:b/>
          <w:sz w:val="20"/>
          <w:szCs w:val="20"/>
        </w:rPr>
        <w:t>SO-511-3</w:t>
      </w:r>
      <w:r>
        <w:rPr>
          <w:rFonts w:ascii="Arial" w:hAnsi="Arial" w:cs="Arial"/>
          <w:sz w:val="20"/>
          <w:szCs w:val="20"/>
        </w:rPr>
        <w:t xml:space="preserve"> Se aprueba que el Plan de Trabajo 2021 se integre con las siguientes calles por un m</w:t>
      </w:r>
      <w:r w:rsidRPr="004142AA">
        <w:rPr>
          <w:rFonts w:ascii="Arial" w:hAnsi="Arial" w:cs="Arial"/>
          <w:sz w:val="20"/>
          <w:szCs w:val="20"/>
        </w:rPr>
        <w:t xml:space="preserve">onto </w:t>
      </w:r>
      <w:r w:rsidR="002E32BA">
        <w:rPr>
          <w:rFonts w:ascii="Arial" w:hAnsi="Arial" w:cs="Arial"/>
          <w:sz w:val="20"/>
          <w:szCs w:val="20"/>
        </w:rPr>
        <w:t xml:space="preserve">paramétrico </w:t>
      </w:r>
      <w:r w:rsidRPr="004142AA">
        <w:rPr>
          <w:rFonts w:ascii="Arial" w:hAnsi="Arial" w:cs="Arial"/>
          <w:sz w:val="20"/>
          <w:szCs w:val="20"/>
        </w:rPr>
        <w:t>global</w:t>
      </w:r>
      <w:r w:rsidR="00AD167B">
        <w:rPr>
          <w:rFonts w:ascii="Arial" w:hAnsi="Arial" w:cs="Arial"/>
          <w:sz w:val="20"/>
          <w:szCs w:val="20"/>
        </w:rPr>
        <w:t xml:space="preserve"> de</w:t>
      </w:r>
      <w:r w:rsidRPr="004142AA">
        <w:rPr>
          <w:rFonts w:ascii="Arial" w:hAnsi="Arial" w:cs="Arial"/>
          <w:sz w:val="20"/>
          <w:szCs w:val="20"/>
        </w:rPr>
        <w:t xml:space="preserve">: </w:t>
      </w:r>
      <w:r w:rsidRPr="00AD167B">
        <w:rPr>
          <w:rFonts w:ascii="Arial" w:hAnsi="Arial" w:cs="Arial"/>
          <w:b/>
          <w:bCs/>
          <w:sz w:val="20"/>
          <w:szCs w:val="20"/>
        </w:rPr>
        <w:t>$25’385,000.00</w:t>
      </w:r>
    </w:p>
    <w:p w14:paraId="3F0CD94E" w14:textId="34C36C61" w:rsidR="004142AA" w:rsidRPr="004142AA" w:rsidRDefault="004142AA" w:rsidP="004142AA">
      <w:pPr>
        <w:pStyle w:val="Prrafodelista"/>
        <w:numPr>
          <w:ilvl w:val="0"/>
          <w:numId w:val="31"/>
        </w:numPr>
        <w:tabs>
          <w:tab w:val="left" w:pos="1134"/>
        </w:tabs>
        <w:ind w:left="1134" w:right="1474" w:firstLine="0"/>
        <w:jc w:val="both"/>
        <w:rPr>
          <w:rFonts w:ascii="Arial" w:hAnsi="Arial" w:cs="Arial"/>
          <w:b/>
          <w:bCs/>
          <w:sz w:val="20"/>
          <w:szCs w:val="20"/>
        </w:rPr>
      </w:pPr>
      <w:r w:rsidRPr="004142AA">
        <w:rPr>
          <w:rFonts w:ascii="Arial" w:hAnsi="Arial" w:cs="Arial"/>
          <w:sz w:val="20"/>
          <w:szCs w:val="20"/>
        </w:rPr>
        <w:t xml:space="preserve">Pavimentación de la calle Tiburón entre Calle Pez Gallo y Paseo Los Cangrejos, que se ubica en el sector Cangrejos de Cabo San Lucas, B.C.S. con importe paramétrico de: </w:t>
      </w:r>
      <w:r w:rsidRPr="004142AA">
        <w:rPr>
          <w:rFonts w:ascii="Arial" w:hAnsi="Arial" w:cs="Arial"/>
          <w:b/>
          <w:bCs/>
          <w:sz w:val="20"/>
          <w:szCs w:val="20"/>
        </w:rPr>
        <w:t>$16’290,000.00 incluye I.V.A. (falta incluir los costos del proyecto Ejecutivo y la Supervisión Externa).</w:t>
      </w:r>
    </w:p>
    <w:p w14:paraId="64FA3676" w14:textId="38A36389" w:rsidR="004142AA" w:rsidRPr="00F17019" w:rsidRDefault="004142AA" w:rsidP="004142AA">
      <w:pPr>
        <w:pStyle w:val="Prrafodelista"/>
        <w:numPr>
          <w:ilvl w:val="0"/>
          <w:numId w:val="31"/>
        </w:numPr>
        <w:tabs>
          <w:tab w:val="left" w:pos="1134"/>
        </w:tabs>
        <w:ind w:left="1134" w:right="1474" w:firstLine="0"/>
        <w:jc w:val="both"/>
        <w:rPr>
          <w:rFonts w:ascii="Arial" w:hAnsi="Arial" w:cs="Arial"/>
          <w:sz w:val="20"/>
          <w:szCs w:val="20"/>
        </w:rPr>
      </w:pPr>
      <w:r w:rsidRPr="004142AA">
        <w:rPr>
          <w:rFonts w:ascii="Arial" w:hAnsi="Arial" w:cs="Arial"/>
          <w:sz w:val="20"/>
          <w:szCs w:val="20"/>
        </w:rPr>
        <w:t xml:space="preserve">Pavimentación de la calle Misión Santa María de Mulegé entre Calle Misión de San Fernando y Avenida Leona Vicario, que se ubica en el sector de Mesa Colorada de Cabo San Lucas, B.C.S. con importe paramétrico de: </w:t>
      </w:r>
      <w:r w:rsidRPr="004142AA">
        <w:rPr>
          <w:rFonts w:ascii="Arial" w:hAnsi="Arial" w:cs="Arial"/>
          <w:b/>
          <w:bCs/>
          <w:sz w:val="20"/>
          <w:szCs w:val="20"/>
        </w:rPr>
        <w:t>$9’095,000.00 incluye I.V.A. (falta incluir los costos del proyecto Ejecutivo y la Supervisión Externa).</w:t>
      </w:r>
    </w:p>
    <w:p w14:paraId="6F2E474C" w14:textId="77777777" w:rsidR="00F17019" w:rsidRPr="004142AA" w:rsidRDefault="00F17019" w:rsidP="00F17019">
      <w:pPr>
        <w:pStyle w:val="Prrafodelista"/>
        <w:tabs>
          <w:tab w:val="left" w:pos="1134"/>
        </w:tabs>
        <w:ind w:left="1134" w:right="1474"/>
        <w:jc w:val="both"/>
        <w:rPr>
          <w:rFonts w:ascii="Arial" w:hAnsi="Arial" w:cs="Arial"/>
          <w:sz w:val="20"/>
          <w:szCs w:val="20"/>
        </w:rPr>
      </w:pPr>
    </w:p>
    <w:p w14:paraId="250EADE1" w14:textId="3A78E96F" w:rsidR="004142AA" w:rsidRDefault="00C94532" w:rsidP="00F17019">
      <w:pPr>
        <w:pStyle w:val="Prrafodelista"/>
        <w:ind w:left="1134" w:right="1332"/>
        <w:jc w:val="both"/>
        <w:rPr>
          <w:rFonts w:ascii="Arial" w:hAnsi="Arial" w:cs="Arial"/>
          <w:sz w:val="20"/>
          <w:szCs w:val="20"/>
        </w:rPr>
      </w:pPr>
      <w:r>
        <w:rPr>
          <w:rFonts w:ascii="Arial" w:hAnsi="Arial" w:cs="Arial"/>
          <w:sz w:val="20"/>
          <w:szCs w:val="20"/>
        </w:rPr>
        <w:t>El coordinador de obra elaborará los catálogos de conceptos de los Proyectos Ejecutivos y de las Supervisiones externas de las 2 obras antes mencionadas para que los presente en reunión de junta técnica y posteriormente a los 2 subcomités y Comité Técnico para acordar lo conducente.</w:t>
      </w:r>
    </w:p>
    <w:p w14:paraId="4BA0286E" w14:textId="77777777" w:rsidR="00F17019" w:rsidRPr="004142AA" w:rsidRDefault="00F17019" w:rsidP="00F17019">
      <w:pPr>
        <w:pStyle w:val="Prrafodelista"/>
        <w:ind w:left="1134" w:right="1332"/>
        <w:jc w:val="both"/>
        <w:rPr>
          <w:rFonts w:ascii="Arial" w:hAnsi="Arial" w:cs="Arial"/>
          <w:sz w:val="20"/>
          <w:szCs w:val="20"/>
        </w:rPr>
      </w:pPr>
    </w:p>
    <w:p w14:paraId="013196FE" w14:textId="38ED766D" w:rsidR="004142AA" w:rsidRPr="004142AA" w:rsidRDefault="004142AA" w:rsidP="004142AA">
      <w:pPr>
        <w:pStyle w:val="Prrafodelista"/>
        <w:tabs>
          <w:tab w:val="left" w:pos="1134"/>
        </w:tabs>
        <w:ind w:left="1134" w:right="1474"/>
        <w:jc w:val="both"/>
        <w:rPr>
          <w:rFonts w:ascii="Arial" w:hAnsi="Arial" w:cs="Arial"/>
          <w:sz w:val="20"/>
          <w:szCs w:val="20"/>
        </w:rPr>
      </w:pPr>
      <w:r>
        <w:rPr>
          <w:rFonts w:ascii="Arial" w:hAnsi="Arial" w:cs="Arial"/>
          <w:sz w:val="20"/>
          <w:szCs w:val="20"/>
        </w:rPr>
        <w:t>E</w:t>
      </w:r>
      <w:r w:rsidRPr="004142AA">
        <w:rPr>
          <w:rFonts w:ascii="Arial" w:hAnsi="Arial" w:cs="Arial"/>
          <w:sz w:val="20"/>
          <w:szCs w:val="20"/>
        </w:rPr>
        <w:t>ste acuerdo será presentado al Subcomité de Administración y Finanzas para lo que proceda administrativamente.</w:t>
      </w:r>
    </w:p>
    <w:p w14:paraId="4121F8E0" w14:textId="77777777" w:rsidR="00257849" w:rsidRDefault="00257849" w:rsidP="00914D28">
      <w:pPr>
        <w:ind w:right="624"/>
        <w:jc w:val="both"/>
        <w:rPr>
          <w:rFonts w:ascii="Arial" w:hAnsi="Arial" w:cs="Arial"/>
          <w:sz w:val="20"/>
          <w:szCs w:val="20"/>
        </w:rPr>
      </w:pPr>
    </w:p>
    <w:p w14:paraId="03209076" w14:textId="7C1281F0" w:rsidR="00636847" w:rsidRDefault="0069661A" w:rsidP="00FF222F">
      <w:pPr>
        <w:tabs>
          <w:tab w:val="left" w:pos="9214"/>
        </w:tabs>
        <w:ind w:right="509"/>
        <w:jc w:val="both"/>
        <w:rPr>
          <w:rFonts w:ascii="Arial" w:hAnsi="Arial" w:cs="Arial"/>
          <w:sz w:val="20"/>
          <w:szCs w:val="20"/>
        </w:rPr>
      </w:pPr>
      <w:r w:rsidRPr="00D37992">
        <w:rPr>
          <w:rFonts w:ascii="Arial" w:hAnsi="Arial" w:cs="Arial"/>
          <w:b/>
          <w:sz w:val="22"/>
          <w:szCs w:val="20"/>
        </w:rPr>
        <w:t xml:space="preserve">Punto </w:t>
      </w:r>
      <w:r w:rsidR="00D37992" w:rsidRPr="00D37992">
        <w:rPr>
          <w:rFonts w:ascii="Arial" w:hAnsi="Arial" w:cs="Arial"/>
          <w:b/>
          <w:sz w:val="22"/>
          <w:szCs w:val="20"/>
        </w:rPr>
        <w:t>Siete</w:t>
      </w:r>
      <w:r w:rsidRPr="00D37992">
        <w:rPr>
          <w:rFonts w:ascii="Arial" w:hAnsi="Arial" w:cs="Arial"/>
          <w:b/>
          <w:sz w:val="22"/>
          <w:szCs w:val="20"/>
        </w:rPr>
        <w:t>.</w:t>
      </w:r>
      <w:r w:rsidRPr="00D37992">
        <w:rPr>
          <w:rFonts w:ascii="Arial" w:hAnsi="Arial" w:cs="Arial"/>
          <w:sz w:val="22"/>
          <w:szCs w:val="20"/>
        </w:rPr>
        <w:t xml:space="preserve"> </w:t>
      </w:r>
      <w:r w:rsidRPr="00D37992">
        <w:rPr>
          <w:rFonts w:ascii="Arial" w:hAnsi="Arial" w:cs="Arial"/>
          <w:b/>
          <w:sz w:val="22"/>
          <w:szCs w:val="20"/>
        </w:rPr>
        <w:t>Clausura</w:t>
      </w:r>
      <w:r w:rsidRPr="00D37992">
        <w:rPr>
          <w:rFonts w:ascii="Arial" w:hAnsi="Arial" w:cs="Arial"/>
          <w:sz w:val="20"/>
          <w:szCs w:val="20"/>
        </w:rPr>
        <w:t xml:space="preserve">. No habiendo más asuntos que tratar, se da por terminada la presente reunión siendo las </w:t>
      </w:r>
      <w:r w:rsidR="00224E4A">
        <w:rPr>
          <w:rFonts w:ascii="Arial" w:hAnsi="Arial" w:cs="Arial"/>
          <w:sz w:val="20"/>
          <w:szCs w:val="20"/>
        </w:rPr>
        <w:t>10</w:t>
      </w:r>
      <w:r w:rsidR="009E242A">
        <w:rPr>
          <w:rFonts w:ascii="Arial" w:hAnsi="Arial" w:cs="Arial"/>
          <w:sz w:val="20"/>
          <w:szCs w:val="20"/>
        </w:rPr>
        <w:t>:</w:t>
      </w:r>
      <w:r w:rsidR="004142AA">
        <w:rPr>
          <w:rFonts w:ascii="Arial" w:hAnsi="Arial" w:cs="Arial"/>
          <w:sz w:val="20"/>
          <w:szCs w:val="20"/>
        </w:rPr>
        <w:t>47</w:t>
      </w:r>
      <w:r w:rsidR="003C3423">
        <w:rPr>
          <w:rFonts w:ascii="Arial" w:hAnsi="Arial" w:cs="Arial"/>
          <w:sz w:val="20"/>
          <w:szCs w:val="20"/>
        </w:rPr>
        <w:t xml:space="preserve"> </w:t>
      </w:r>
      <w:r w:rsidRPr="00D37992">
        <w:rPr>
          <w:rFonts w:ascii="Arial" w:hAnsi="Arial" w:cs="Arial"/>
          <w:sz w:val="20"/>
          <w:szCs w:val="20"/>
        </w:rPr>
        <w:t>horas, firmando todos los que en ella inte</w:t>
      </w:r>
      <w:r w:rsidRPr="0069661A">
        <w:rPr>
          <w:rFonts w:ascii="Arial" w:hAnsi="Arial" w:cs="Arial"/>
          <w:sz w:val="20"/>
          <w:szCs w:val="20"/>
        </w:rPr>
        <w:t>rvinieron.</w:t>
      </w:r>
    </w:p>
    <w:p w14:paraId="25DACFB0" w14:textId="565E5972" w:rsidR="00E232EE" w:rsidRDefault="00E232EE" w:rsidP="00FF222F">
      <w:pPr>
        <w:tabs>
          <w:tab w:val="left" w:pos="9214"/>
        </w:tabs>
        <w:ind w:right="509"/>
        <w:jc w:val="both"/>
        <w:rPr>
          <w:rFonts w:ascii="Arial" w:hAnsi="Arial" w:cs="Arial"/>
          <w:sz w:val="20"/>
          <w:szCs w:val="20"/>
        </w:rPr>
      </w:pPr>
    </w:p>
    <w:p w14:paraId="7C9A4154" w14:textId="5028A34A" w:rsidR="00E232EE" w:rsidRDefault="00E232EE" w:rsidP="00FF222F">
      <w:pPr>
        <w:tabs>
          <w:tab w:val="left" w:pos="9214"/>
        </w:tabs>
        <w:ind w:right="509"/>
        <w:jc w:val="both"/>
        <w:rPr>
          <w:rFonts w:ascii="Arial" w:hAnsi="Arial" w:cs="Arial"/>
          <w:sz w:val="20"/>
          <w:szCs w:val="20"/>
        </w:rPr>
      </w:pPr>
    </w:p>
    <w:tbl>
      <w:tblPr>
        <w:tblW w:w="8895" w:type="dxa"/>
        <w:tblInd w:w="416" w:type="dxa"/>
        <w:tblLayout w:type="fixed"/>
        <w:tblCellMar>
          <w:left w:w="70" w:type="dxa"/>
          <w:right w:w="70" w:type="dxa"/>
        </w:tblCellMar>
        <w:tblLook w:val="0000" w:firstRow="0" w:lastRow="0" w:firstColumn="0" w:lastColumn="0" w:noHBand="0" w:noVBand="0"/>
      </w:tblPr>
      <w:tblGrid>
        <w:gridCol w:w="2219"/>
        <w:gridCol w:w="3347"/>
        <w:gridCol w:w="3329"/>
      </w:tblGrid>
      <w:tr w:rsidR="00D37992" w:rsidRPr="006F2C99" w14:paraId="0D003BBB" w14:textId="77777777" w:rsidTr="009D76A3">
        <w:trPr>
          <w:trHeight w:val="270"/>
        </w:trPr>
        <w:tc>
          <w:tcPr>
            <w:tcW w:w="2219" w:type="dxa"/>
            <w:tcBorders>
              <w:top w:val="single" w:sz="8" w:space="0" w:color="auto"/>
              <w:left w:val="single" w:sz="8" w:space="0" w:color="auto"/>
              <w:bottom w:val="single" w:sz="8" w:space="0" w:color="auto"/>
              <w:right w:val="single" w:sz="8" w:space="0" w:color="auto"/>
            </w:tcBorders>
            <w:shd w:val="clear" w:color="auto" w:fill="F3F3F3"/>
            <w:vAlign w:val="center"/>
          </w:tcPr>
          <w:p w14:paraId="1FE2DF79" w14:textId="77777777" w:rsidR="00D37992" w:rsidRPr="006F2C99" w:rsidRDefault="00D37992" w:rsidP="00D37992">
            <w:pPr>
              <w:jc w:val="center"/>
              <w:rPr>
                <w:b/>
                <w:bCs/>
                <w:sz w:val="20"/>
                <w:szCs w:val="20"/>
                <w:lang w:eastAsia="es-MX"/>
              </w:rPr>
            </w:pPr>
            <w:r w:rsidRPr="006F2C99">
              <w:rPr>
                <w:b/>
                <w:bCs/>
                <w:sz w:val="20"/>
                <w:szCs w:val="20"/>
                <w:lang w:eastAsia="es-MX"/>
              </w:rPr>
              <w:t>ORGANISMO</w:t>
            </w:r>
          </w:p>
        </w:tc>
        <w:tc>
          <w:tcPr>
            <w:tcW w:w="3347" w:type="dxa"/>
            <w:tcBorders>
              <w:top w:val="single" w:sz="8" w:space="0" w:color="auto"/>
              <w:left w:val="single" w:sz="8" w:space="0" w:color="auto"/>
              <w:bottom w:val="single" w:sz="8" w:space="0" w:color="auto"/>
              <w:right w:val="single" w:sz="8" w:space="0" w:color="auto"/>
            </w:tcBorders>
            <w:shd w:val="clear" w:color="auto" w:fill="F3F3F3"/>
            <w:vAlign w:val="center"/>
          </w:tcPr>
          <w:p w14:paraId="5DA3F61A" w14:textId="77777777" w:rsidR="00D37992" w:rsidRPr="006F2C99" w:rsidRDefault="00D37992" w:rsidP="00D37992">
            <w:pPr>
              <w:jc w:val="center"/>
              <w:rPr>
                <w:b/>
                <w:bCs/>
                <w:sz w:val="20"/>
                <w:szCs w:val="20"/>
                <w:lang w:eastAsia="es-MX"/>
              </w:rPr>
            </w:pPr>
            <w:r w:rsidRPr="006F2C99">
              <w:rPr>
                <w:b/>
                <w:bCs/>
                <w:sz w:val="20"/>
                <w:szCs w:val="20"/>
                <w:lang w:eastAsia="es-MX"/>
              </w:rPr>
              <w:t>PROPIETARIO</w:t>
            </w:r>
          </w:p>
        </w:tc>
        <w:tc>
          <w:tcPr>
            <w:tcW w:w="3329" w:type="dxa"/>
            <w:tcBorders>
              <w:top w:val="single" w:sz="8" w:space="0" w:color="auto"/>
              <w:left w:val="single" w:sz="8" w:space="0" w:color="auto"/>
              <w:bottom w:val="single" w:sz="8" w:space="0" w:color="auto"/>
              <w:right w:val="single" w:sz="8" w:space="0" w:color="auto"/>
            </w:tcBorders>
            <w:shd w:val="clear" w:color="auto" w:fill="F3F3F3"/>
            <w:vAlign w:val="center"/>
          </w:tcPr>
          <w:p w14:paraId="762538C8" w14:textId="77777777" w:rsidR="00D37992" w:rsidRPr="006F2C99" w:rsidRDefault="00D37992" w:rsidP="00D37992">
            <w:pPr>
              <w:jc w:val="center"/>
              <w:rPr>
                <w:b/>
                <w:bCs/>
                <w:sz w:val="20"/>
                <w:szCs w:val="20"/>
                <w:lang w:eastAsia="es-MX"/>
              </w:rPr>
            </w:pPr>
            <w:r w:rsidRPr="006F2C99">
              <w:rPr>
                <w:b/>
                <w:bCs/>
                <w:sz w:val="20"/>
                <w:szCs w:val="20"/>
                <w:lang w:eastAsia="es-MX"/>
              </w:rPr>
              <w:t>SUPLENTE</w:t>
            </w:r>
          </w:p>
        </w:tc>
      </w:tr>
      <w:tr w:rsidR="00D37992" w:rsidRPr="007906C2" w14:paraId="3DBDE887"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5D003E23" w14:textId="77777777" w:rsidR="00D37992" w:rsidRPr="0091306A" w:rsidRDefault="00D37992" w:rsidP="00D37992">
            <w:pPr>
              <w:rPr>
                <w:rFonts w:ascii="Arial" w:hAnsi="Arial" w:cs="Arial"/>
                <w:b/>
                <w:color w:val="000000"/>
                <w:sz w:val="20"/>
                <w:szCs w:val="20"/>
                <w:lang w:eastAsia="es-MX"/>
              </w:rPr>
            </w:pPr>
            <w:r w:rsidRPr="0091306A">
              <w:rPr>
                <w:rFonts w:ascii="Arial" w:hAnsi="Arial" w:cs="Arial"/>
                <w:b/>
                <w:color w:val="000000"/>
                <w:sz w:val="20"/>
                <w:szCs w:val="20"/>
                <w:lang w:eastAsia="es-MX"/>
              </w:rPr>
              <w:lastRenderedPageBreak/>
              <w:t>Gobierno Estatal</w:t>
            </w:r>
          </w:p>
        </w:tc>
        <w:tc>
          <w:tcPr>
            <w:tcW w:w="3347" w:type="dxa"/>
            <w:tcBorders>
              <w:top w:val="single" w:sz="4" w:space="0" w:color="auto"/>
              <w:left w:val="single" w:sz="8" w:space="0" w:color="auto"/>
              <w:bottom w:val="single" w:sz="4" w:space="0" w:color="auto"/>
              <w:right w:val="single" w:sz="8" w:space="0" w:color="auto"/>
            </w:tcBorders>
          </w:tcPr>
          <w:p w14:paraId="6D5CB04F" w14:textId="77777777" w:rsidR="00D37992" w:rsidRPr="007906C2" w:rsidRDefault="00D37992" w:rsidP="00D37992">
            <w:pPr>
              <w:jc w:val="center"/>
              <w:rPr>
                <w:rFonts w:ascii="Arial" w:hAnsi="Arial" w:cs="Arial"/>
                <w:color w:val="000000"/>
                <w:sz w:val="20"/>
                <w:szCs w:val="20"/>
                <w:lang w:eastAsia="es-MX"/>
              </w:rPr>
            </w:pPr>
            <w:r w:rsidRPr="007906C2">
              <w:rPr>
                <w:rFonts w:ascii="Arial" w:hAnsi="Arial" w:cs="Arial"/>
                <w:color w:val="000000"/>
                <w:sz w:val="20"/>
                <w:szCs w:val="20"/>
                <w:lang w:eastAsia="es-MX"/>
              </w:rPr>
              <w:t>Miguel Ángel Hernández Vicent</w:t>
            </w:r>
          </w:p>
        </w:tc>
        <w:tc>
          <w:tcPr>
            <w:tcW w:w="3329" w:type="dxa"/>
            <w:tcBorders>
              <w:top w:val="nil"/>
              <w:left w:val="single" w:sz="8" w:space="0" w:color="auto"/>
              <w:bottom w:val="single" w:sz="4" w:space="0" w:color="auto"/>
              <w:right w:val="single" w:sz="8" w:space="0" w:color="auto"/>
            </w:tcBorders>
          </w:tcPr>
          <w:p w14:paraId="17E4C09C" w14:textId="77777777" w:rsidR="00D37992" w:rsidRPr="007906C2" w:rsidRDefault="00D37992" w:rsidP="00D37992">
            <w:pPr>
              <w:jc w:val="center"/>
              <w:rPr>
                <w:rFonts w:ascii="Arial" w:hAnsi="Arial" w:cs="Arial"/>
                <w:color w:val="000000"/>
                <w:sz w:val="20"/>
                <w:szCs w:val="20"/>
                <w:lang w:eastAsia="es-MX"/>
              </w:rPr>
            </w:pPr>
            <w:r>
              <w:rPr>
                <w:rFonts w:ascii="Arial" w:hAnsi="Arial" w:cs="Arial"/>
                <w:color w:val="000000"/>
                <w:sz w:val="20"/>
                <w:szCs w:val="20"/>
                <w:lang w:eastAsia="es-MX"/>
              </w:rPr>
              <w:t>Fernando Patiño Romero</w:t>
            </w:r>
          </w:p>
        </w:tc>
      </w:tr>
      <w:tr w:rsidR="006B0134" w:rsidRPr="007906C2" w14:paraId="1B4EA017" w14:textId="77777777" w:rsidTr="009D76A3">
        <w:trPr>
          <w:trHeight w:val="737"/>
        </w:trPr>
        <w:tc>
          <w:tcPr>
            <w:tcW w:w="2219" w:type="dxa"/>
            <w:tcBorders>
              <w:top w:val="nil"/>
              <w:left w:val="single" w:sz="8" w:space="0" w:color="auto"/>
              <w:bottom w:val="single" w:sz="4" w:space="0" w:color="auto"/>
              <w:right w:val="single" w:sz="8" w:space="0" w:color="auto"/>
            </w:tcBorders>
            <w:vAlign w:val="center"/>
          </w:tcPr>
          <w:p w14:paraId="398E644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Estatal</w:t>
            </w:r>
          </w:p>
        </w:tc>
        <w:tc>
          <w:tcPr>
            <w:tcW w:w="3347" w:type="dxa"/>
            <w:tcBorders>
              <w:top w:val="nil"/>
              <w:left w:val="single" w:sz="8" w:space="0" w:color="auto"/>
              <w:bottom w:val="single" w:sz="4" w:space="0" w:color="auto"/>
              <w:right w:val="single" w:sz="8" w:space="0" w:color="auto"/>
            </w:tcBorders>
          </w:tcPr>
          <w:p w14:paraId="26AAAEF9" w14:textId="10D51723" w:rsidR="006B0134" w:rsidRPr="00C55A21" w:rsidRDefault="006B0134" w:rsidP="006B0134">
            <w:pPr>
              <w:jc w:val="center"/>
              <w:rPr>
                <w:rFonts w:ascii="Arial" w:hAnsi="Arial" w:cs="Arial"/>
                <w:color w:val="000000"/>
                <w:sz w:val="20"/>
                <w:szCs w:val="20"/>
                <w:lang w:eastAsia="es-MX"/>
              </w:rPr>
            </w:pPr>
            <w:r w:rsidRPr="00C55A21">
              <w:rPr>
                <w:rFonts w:ascii="Arial" w:hAnsi="Arial" w:cs="Arial"/>
                <w:color w:val="000000"/>
                <w:sz w:val="20"/>
                <w:szCs w:val="20"/>
                <w:lang w:eastAsia="es-MX"/>
              </w:rPr>
              <w:t>Erick Morales de la Peña</w:t>
            </w:r>
          </w:p>
        </w:tc>
        <w:tc>
          <w:tcPr>
            <w:tcW w:w="3329" w:type="dxa"/>
            <w:tcBorders>
              <w:top w:val="nil"/>
              <w:left w:val="single" w:sz="8" w:space="0" w:color="auto"/>
              <w:bottom w:val="single" w:sz="4" w:space="0" w:color="auto"/>
              <w:right w:val="single" w:sz="8" w:space="0" w:color="auto"/>
            </w:tcBorders>
          </w:tcPr>
          <w:p w14:paraId="7D07477E" w14:textId="28E5ACB9" w:rsidR="006B0134" w:rsidRPr="00C55A21" w:rsidRDefault="00FC4865" w:rsidP="006B0134">
            <w:pPr>
              <w:jc w:val="center"/>
              <w:rPr>
                <w:rFonts w:ascii="Arial" w:hAnsi="Arial" w:cs="Arial"/>
                <w:color w:val="000000"/>
                <w:sz w:val="20"/>
                <w:szCs w:val="20"/>
                <w:lang w:eastAsia="es-MX"/>
              </w:rPr>
            </w:pPr>
            <w:r>
              <w:rPr>
                <w:rFonts w:ascii="Arial" w:hAnsi="Arial" w:cs="Arial"/>
                <w:color w:val="000000"/>
                <w:sz w:val="20"/>
                <w:szCs w:val="20"/>
                <w:lang w:eastAsia="es-MX"/>
              </w:rPr>
              <w:t>Roberto Lagunes Ramírez</w:t>
            </w:r>
          </w:p>
        </w:tc>
      </w:tr>
      <w:tr w:rsidR="006B0134" w:rsidRPr="007906C2" w14:paraId="2EA3B989" w14:textId="77777777" w:rsidTr="009D76A3">
        <w:trPr>
          <w:trHeight w:val="750"/>
        </w:trPr>
        <w:tc>
          <w:tcPr>
            <w:tcW w:w="2219" w:type="dxa"/>
            <w:tcBorders>
              <w:top w:val="nil"/>
              <w:left w:val="single" w:sz="8" w:space="0" w:color="auto"/>
              <w:bottom w:val="single" w:sz="4" w:space="0" w:color="auto"/>
              <w:right w:val="single" w:sz="8" w:space="0" w:color="auto"/>
            </w:tcBorders>
            <w:vAlign w:val="center"/>
          </w:tcPr>
          <w:p w14:paraId="32605AD0"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Congreso del Estado</w:t>
            </w:r>
          </w:p>
        </w:tc>
        <w:tc>
          <w:tcPr>
            <w:tcW w:w="3347" w:type="dxa"/>
            <w:tcBorders>
              <w:top w:val="nil"/>
              <w:left w:val="single" w:sz="8" w:space="0" w:color="auto"/>
              <w:bottom w:val="single" w:sz="4" w:space="0" w:color="auto"/>
              <w:right w:val="single" w:sz="8" w:space="0" w:color="auto"/>
            </w:tcBorders>
          </w:tcPr>
          <w:p w14:paraId="3588A9D7" w14:textId="77777777" w:rsidR="006B0134" w:rsidRPr="009B337F"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56E8737F" w14:textId="77777777" w:rsidR="006B0134" w:rsidRPr="009B337F" w:rsidRDefault="006B0134" w:rsidP="006B0134">
            <w:pPr>
              <w:jc w:val="center"/>
              <w:rPr>
                <w:rFonts w:ascii="Arial" w:hAnsi="Arial" w:cs="Arial"/>
                <w:color w:val="000000"/>
                <w:sz w:val="20"/>
                <w:szCs w:val="20"/>
                <w:lang w:eastAsia="es-MX"/>
              </w:rPr>
            </w:pPr>
          </w:p>
        </w:tc>
      </w:tr>
      <w:tr w:rsidR="006B0134" w:rsidRPr="007906C2" w14:paraId="5207C56C"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5A1193E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Municipal</w:t>
            </w:r>
          </w:p>
        </w:tc>
        <w:tc>
          <w:tcPr>
            <w:tcW w:w="3347" w:type="dxa"/>
            <w:tcBorders>
              <w:top w:val="single" w:sz="4" w:space="0" w:color="auto"/>
              <w:left w:val="single" w:sz="8" w:space="0" w:color="auto"/>
              <w:bottom w:val="single" w:sz="4" w:space="0" w:color="auto"/>
              <w:right w:val="single" w:sz="8" w:space="0" w:color="auto"/>
            </w:tcBorders>
          </w:tcPr>
          <w:p w14:paraId="6F6434FF"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Israel López Martínez</w:t>
            </w:r>
          </w:p>
        </w:tc>
        <w:tc>
          <w:tcPr>
            <w:tcW w:w="3329" w:type="dxa"/>
            <w:tcBorders>
              <w:top w:val="single" w:sz="4" w:space="0" w:color="auto"/>
              <w:left w:val="single" w:sz="8" w:space="0" w:color="auto"/>
              <w:bottom w:val="single" w:sz="4" w:space="0" w:color="auto"/>
              <w:right w:val="single" w:sz="8" w:space="0" w:color="auto"/>
            </w:tcBorders>
          </w:tcPr>
          <w:p w14:paraId="7252154B" w14:textId="77777777" w:rsidR="006B0134" w:rsidRPr="000F2BF1" w:rsidRDefault="006B0134" w:rsidP="006B0134">
            <w:pPr>
              <w:jc w:val="center"/>
              <w:rPr>
                <w:rFonts w:ascii="Arial" w:hAnsi="Arial" w:cs="Arial"/>
                <w:color w:val="000000"/>
                <w:sz w:val="20"/>
                <w:szCs w:val="20"/>
                <w:lang w:eastAsia="es-MX"/>
              </w:rPr>
            </w:pPr>
          </w:p>
        </w:tc>
      </w:tr>
      <w:tr w:rsidR="006B0134" w:rsidRPr="007906C2" w14:paraId="7094828A" w14:textId="77777777" w:rsidTr="009D76A3">
        <w:trPr>
          <w:trHeight w:val="870"/>
        </w:trPr>
        <w:tc>
          <w:tcPr>
            <w:tcW w:w="2219" w:type="dxa"/>
            <w:tcBorders>
              <w:top w:val="nil"/>
              <w:left w:val="single" w:sz="8" w:space="0" w:color="auto"/>
              <w:bottom w:val="single" w:sz="4" w:space="0" w:color="auto"/>
              <w:right w:val="single" w:sz="8" w:space="0" w:color="auto"/>
            </w:tcBorders>
            <w:vAlign w:val="center"/>
          </w:tcPr>
          <w:p w14:paraId="0F2D9EB9"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Gobierno Municipal</w:t>
            </w:r>
          </w:p>
        </w:tc>
        <w:tc>
          <w:tcPr>
            <w:tcW w:w="3347" w:type="dxa"/>
            <w:tcBorders>
              <w:top w:val="nil"/>
              <w:left w:val="single" w:sz="8" w:space="0" w:color="auto"/>
              <w:bottom w:val="single" w:sz="4" w:space="0" w:color="auto"/>
              <w:right w:val="single" w:sz="8" w:space="0" w:color="auto"/>
            </w:tcBorders>
          </w:tcPr>
          <w:p w14:paraId="642ED48E" w14:textId="77777777"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Mario Alejandro Fernández Briseño</w:t>
            </w:r>
          </w:p>
        </w:tc>
        <w:tc>
          <w:tcPr>
            <w:tcW w:w="3329" w:type="dxa"/>
            <w:tcBorders>
              <w:top w:val="nil"/>
              <w:left w:val="single" w:sz="8" w:space="0" w:color="auto"/>
              <w:bottom w:val="single" w:sz="4" w:space="0" w:color="auto"/>
              <w:right w:val="single" w:sz="8" w:space="0" w:color="auto"/>
            </w:tcBorders>
          </w:tcPr>
          <w:p w14:paraId="739D3203" w14:textId="6A2BDED6" w:rsidR="006B0134" w:rsidRPr="000F2BF1"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Claudia Chapina Barahona</w:t>
            </w:r>
          </w:p>
        </w:tc>
      </w:tr>
      <w:tr w:rsidR="006B0134" w:rsidRPr="007906C2" w14:paraId="626499A4" w14:textId="77777777" w:rsidTr="005E205F">
        <w:trPr>
          <w:trHeight w:val="840"/>
        </w:trPr>
        <w:tc>
          <w:tcPr>
            <w:tcW w:w="2219" w:type="dxa"/>
            <w:tcBorders>
              <w:top w:val="nil"/>
              <w:left w:val="single" w:sz="8" w:space="0" w:color="auto"/>
              <w:bottom w:val="single" w:sz="8" w:space="0" w:color="auto"/>
              <w:right w:val="single" w:sz="8" w:space="0" w:color="auto"/>
            </w:tcBorders>
            <w:vAlign w:val="center"/>
          </w:tcPr>
          <w:p w14:paraId="0C60E63E"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t>Gobierno Municipal</w:t>
            </w:r>
          </w:p>
        </w:tc>
        <w:tc>
          <w:tcPr>
            <w:tcW w:w="3347" w:type="dxa"/>
            <w:tcBorders>
              <w:top w:val="nil"/>
              <w:left w:val="single" w:sz="8" w:space="0" w:color="auto"/>
              <w:bottom w:val="single" w:sz="8" w:space="0" w:color="auto"/>
              <w:right w:val="single" w:sz="8" w:space="0" w:color="auto"/>
            </w:tcBorders>
            <w:shd w:val="clear" w:color="auto" w:fill="auto"/>
          </w:tcPr>
          <w:p w14:paraId="7C6D809B" w14:textId="77777777"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Rogelio Magaña Posadas</w:t>
            </w:r>
          </w:p>
        </w:tc>
        <w:tc>
          <w:tcPr>
            <w:tcW w:w="3329" w:type="dxa"/>
            <w:tcBorders>
              <w:top w:val="nil"/>
              <w:left w:val="single" w:sz="8" w:space="0" w:color="auto"/>
              <w:bottom w:val="single" w:sz="8" w:space="0" w:color="auto"/>
              <w:right w:val="single" w:sz="8" w:space="0" w:color="auto"/>
            </w:tcBorders>
            <w:shd w:val="clear" w:color="auto" w:fill="auto"/>
          </w:tcPr>
          <w:p w14:paraId="0FEBC155" w14:textId="77777777" w:rsidR="006B0134" w:rsidRPr="005241BF"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Luis Contreras Castro</w:t>
            </w:r>
          </w:p>
        </w:tc>
      </w:tr>
      <w:tr w:rsidR="006B0134" w:rsidRPr="007906C2" w14:paraId="09354B82" w14:textId="77777777" w:rsidTr="009D76A3">
        <w:trPr>
          <w:trHeight w:val="842"/>
        </w:trPr>
        <w:tc>
          <w:tcPr>
            <w:tcW w:w="2219" w:type="dxa"/>
            <w:tcBorders>
              <w:top w:val="nil"/>
              <w:left w:val="single" w:sz="8" w:space="0" w:color="auto"/>
              <w:bottom w:val="single" w:sz="4" w:space="0" w:color="auto"/>
              <w:right w:val="single" w:sz="8" w:space="0" w:color="auto"/>
            </w:tcBorders>
            <w:vAlign w:val="center"/>
          </w:tcPr>
          <w:p w14:paraId="48671885" w14:textId="77777777" w:rsidR="006B0134" w:rsidRPr="00960BC0" w:rsidRDefault="006B0134" w:rsidP="006B0134">
            <w:pPr>
              <w:rPr>
                <w:rFonts w:ascii="Arial" w:hAnsi="Arial" w:cs="Arial"/>
                <w:b/>
                <w:color w:val="000000"/>
                <w:sz w:val="20"/>
                <w:szCs w:val="20"/>
                <w:lang w:eastAsia="es-MX"/>
              </w:rPr>
            </w:pPr>
            <w:r w:rsidRPr="00960BC0">
              <w:rPr>
                <w:rFonts w:ascii="Arial" w:hAnsi="Arial" w:cs="Arial"/>
                <w:b/>
                <w:color w:val="000000"/>
                <w:sz w:val="20"/>
                <w:szCs w:val="20"/>
                <w:lang w:eastAsia="es-MX"/>
              </w:rPr>
              <w:t>Gobierno Municipal</w:t>
            </w:r>
          </w:p>
        </w:tc>
        <w:tc>
          <w:tcPr>
            <w:tcW w:w="3347" w:type="dxa"/>
            <w:tcBorders>
              <w:top w:val="nil"/>
              <w:left w:val="single" w:sz="8" w:space="0" w:color="auto"/>
              <w:bottom w:val="single" w:sz="4" w:space="0" w:color="auto"/>
              <w:right w:val="single" w:sz="8" w:space="0" w:color="auto"/>
            </w:tcBorders>
          </w:tcPr>
          <w:p w14:paraId="36248E65" w14:textId="715D1AEE" w:rsidR="006B0134" w:rsidRPr="00960BC0" w:rsidRDefault="006B0134" w:rsidP="006B0134">
            <w:pPr>
              <w:jc w:val="center"/>
              <w:rPr>
                <w:rFonts w:ascii="Arial" w:hAnsi="Arial" w:cs="Arial"/>
                <w:color w:val="000000"/>
                <w:sz w:val="20"/>
                <w:szCs w:val="20"/>
                <w:lang w:eastAsia="es-MX"/>
              </w:rPr>
            </w:pPr>
          </w:p>
        </w:tc>
        <w:tc>
          <w:tcPr>
            <w:tcW w:w="3329" w:type="dxa"/>
            <w:tcBorders>
              <w:top w:val="nil"/>
              <w:left w:val="single" w:sz="8" w:space="0" w:color="auto"/>
              <w:bottom w:val="single" w:sz="4" w:space="0" w:color="auto"/>
              <w:right w:val="single" w:sz="8" w:space="0" w:color="auto"/>
            </w:tcBorders>
          </w:tcPr>
          <w:p w14:paraId="337777A2" w14:textId="77777777" w:rsidR="006B0134" w:rsidRPr="00960BC0"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Víctor Hugo Green Palacios</w:t>
            </w:r>
          </w:p>
        </w:tc>
      </w:tr>
      <w:tr w:rsidR="006B0134" w:rsidRPr="007906C2" w14:paraId="6BB2A97F" w14:textId="77777777" w:rsidTr="009D76A3">
        <w:trPr>
          <w:trHeight w:val="822"/>
        </w:trPr>
        <w:tc>
          <w:tcPr>
            <w:tcW w:w="2219" w:type="dxa"/>
            <w:tcBorders>
              <w:top w:val="nil"/>
              <w:left w:val="single" w:sz="8" w:space="0" w:color="auto"/>
              <w:bottom w:val="single" w:sz="4" w:space="0" w:color="auto"/>
              <w:right w:val="single" w:sz="8" w:space="0" w:color="auto"/>
            </w:tcBorders>
            <w:vAlign w:val="center"/>
          </w:tcPr>
          <w:p w14:paraId="5C9E82E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Colegio de Arquitectos</w:t>
            </w:r>
          </w:p>
        </w:tc>
        <w:tc>
          <w:tcPr>
            <w:tcW w:w="3347" w:type="dxa"/>
            <w:tcBorders>
              <w:top w:val="nil"/>
              <w:left w:val="single" w:sz="8" w:space="0" w:color="auto"/>
              <w:bottom w:val="single" w:sz="4" w:space="0" w:color="auto"/>
              <w:right w:val="single" w:sz="8" w:space="0" w:color="auto"/>
            </w:tcBorders>
          </w:tcPr>
          <w:p w14:paraId="4810DF77" w14:textId="12F43B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Alberto Medina Chavarin</w:t>
            </w:r>
          </w:p>
        </w:tc>
        <w:tc>
          <w:tcPr>
            <w:tcW w:w="3329" w:type="dxa"/>
            <w:tcBorders>
              <w:top w:val="nil"/>
              <w:left w:val="single" w:sz="8" w:space="0" w:color="auto"/>
              <w:bottom w:val="single" w:sz="4" w:space="0" w:color="auto"/>
              <w:right w:val="single" w:sz="8" w:space="0" w:color="auto"/>
            </w:tcBorders>
          </w:tcPr>
          <w:p w14:paraId="4A59A242" w14:textId="75997AC8"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Hugo Espinosa García</w:t>
            </w:r>
          </w:p>
        </w:tc>
      </w:tr>
      <w:tr w:rsidR="006B0134" w:rsidRPr="007906C2" w14:paraId="5BAAB631" w14:textId="77777777" w:rsidTr="009D76A3">
        <w:trPr>
          <w:trHeight w:val="847"/>
        </w:trPr>
        <w:tc>
          <w:tcPr>
            <w:tcW w:w="2219" w:type="dxa"/>
            <w:tcBorders>
              <w:top w:val="nil"/>
              <w:left w:val="single" w:sz="8" w:space="0" w:color="auto"/>
              <w:bottom w:val="single" w:sz="4" w:space="0" w:color="auto"/>
              <w:right w:val="single" w:sz="8" w:space="0" w:color="auto"/>
            </w:tcBorders>
            <w:vAlign w:val="center"/>
          </w:tcPr>
          <w:p w14:paraId="401D6014"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Colegio de Ingenieros</w:t>
            </w:r>
          </w:p>
        </w:tc>
        <w:tc>
          <w:tcPr>
            <w:tcW w:w="3347" w:type="dxa"/>
            <w:tcBorders>
              <w:top w:val="nil"/>
              <w:left w:val="single" w:sz="8" w:space="0" w:color="auto"/>
              <w:bottom w:val="single" w:sz="4" w:space="0" w:color="auto"/>
              <w:right w:val="single" w:sz="8" w:space="0" w:color="auto"/>
            </w:tcBorders>
          </w:tcPr>
          <w:p w14:paraId="41FBAB51" w14:textId="05C7E6E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Francisco Campas Duarte</w:t>
            </w:r>
          </w:p>
        </w:tc>
        <w:tc>
          <w:tcPr>
            <w:tcW w:w="3329" w:type="dxa"/>
            <w:tcBorders>
              <w:top w:val="nil"/>
              <w:left w:val="single" w:sz="8" w:space="0" w:color="auto"/>
              <w:bottom w:val="single" w:sz="4" w:space="0" w:color="auto"/>
              <w:right w:val="single" w:sz="8" w:space="0" w:color="auto"/>
            </w:tcBorders>
          </w:tcPr>
          <w:p w14:paraId="6EE82A46" w14:textId="4A76EEFC"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Gilberto Lira Garcés</w:t>
            </w:r>
          </w:p>
        </w:tc>
      </w:tr>
      <w:tr w:rsidR="006B0134" w:rsidRPr="007906C2" w14:paraId="5F373FAA" w14:textId="77777777" w:rsidTr="009D76A3">
        <w:trPr>
          <w:trHeight w:val="845"/>
        </w:trPr>
        <w:tc>
          <w:tcPr>
            <w:tcW w:w="2219" w:type="dxa"/>
            <w:tcBorders>
              <w:top w:val="single" w:sz="4" w:space="0" w:color="auto"/>
              <w:left w:val="single" w:sz="8" w:space="0" w:color="auto"/>
              <w:bottom w:val="single" w:sz="4" w:space="0" w:color="auto"/>
              <w:right w:val="single" w:sz="8" w:space="0" w:color="auto"/>
            </w:tcBorders>
            <w:vAlign w:val="center"/>
          </w:tcPr>
          <w:p w14:paraId="3F1C4BE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ITES</w:t>
            </w:r>
          </w:p>
        </w:tc>
        <w:tc>
          <w:tcPr>
            <w:tcW w:w="3347" w:type="dxa"/>
            <w:tcBorders>
              <w:top w:val="single" w:sz="4" w:space="0" w:color="auto"/>
              <w:left w:val="single" w:sz="8" w:space="0" w:color="auto"/>
              <w:bottom w:val="single" w:sz="4" w:space="0" w:color="auto"/>
              <w:right w:val="single" w:sz="8" w:space="0" w:color="auto"/>
            </w:tcBorders>
          </w:tcPr>
          <w:p w14:paraId="3B985EB8" w14:textId="70EFD019" w:rsidR="006B0134" w:rsidRPr="007906C2" w:rsidRDefault="00E043A7" w:rsidP="006B0134">
            <w:pPr>
              <w:jc w:val="center"/>
              <w:rPr>
                <w:rFonts w:ascii="Arial" w:hAnsi="Arial" w:cs="Arial"/>
                <w:color w:val="000000"/>
                <w:sz w:val="20"/>
                <w:szCs w:val="20"/>
                <w:lang w:eastAsia="es-MX"/>
              </w:rPr>
            </w:pPr>
            <w:r>
              <w:rPr>
                <w:rFonts w:ascii="Arial" w:hAnsi="Arial" w:cs="Arial"/>
                <w:color w:val="000000"/>
                <w:sz w:val="20"/>
                <w:szCs w:val="20"/>
                <w:lang w:eastAsia="es-MX"/>
              </w:rPr>
              <w:t>Juan del Rio Torres</w:t>
            </w:r>
          </w:p>
        </w:tc>
        <w:tc>
          <w:tcPr>
            <w:tcW w:w="3329" w:type="dxa"/>
            <w:tcBorders>
              <w:top w:val="single" w:sz="4" w:space="0" w:color="auto"/>
              <w:left w:val="single" w:sz="8" w:space="0" w:color="auto"/>
              <w:bottom w:val="single" w:sz="4" w:space="0" w:color="auto"/>
              <w:right w:val="single" w:sz="8" w:space="0" w:color="auto"/>
            </w:tcBorders>
          </w:tcPr>
          <w:p w14:paraId="5F767A1B" w14:textId="4835BC2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Sergio Mendoza Ruiz</w:t>
            </w:r>
          </w:p>
        </w:tc>
      </w:tr>
      <w:tr w:rsidR="006B0134" w:rsidRPr="007906C2" w14:paraId="30C68BB4" w14:textId="77777777" w:rsidTr="009D76A3">
        <w:trPr>
          <w:trHeight w:val="842"/>
        </w:trPr>
        <w:tc>
          <w:tcPr>
            <w:tcW w:w="2219" w:type="dxa"/>
            <w:tcBorders>
              <w:top w:val="single" w:sz="4" w:space="0" w:color="auto"/>
              <w:left w:val="single" w:sz="8" w:space="0" w:color="auto"/>
              <w:bottom w:val="single" w:sz="4" w:space="0" w:color="auto"/>
              <w:right w:val="single" w:sz="8" w:space="0" w:color="auto"/>
            </w:tcBorders>
            <w:vAlign w:val="center"/>
          </w:tcPr>
          <w:p w14:paraId="65923F23"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CANACINTRA</w:t>
            </w:r>
          </w:p>
        </w:tc>
        <w:tc>
          <w:tcPr>
            <w:tcW w:w="3347" w:type="dxa"/>
            <w:tcBorders>
              <w:top w:val="single" w:sz="4" w:space="0" w:color="auto"/>
              <w:left w:val="single" w:sz="8" w:space="0" w:color="auto"/>
              <w:bottom w:val="single" w:sz="4" w:space="0" w:color="auto"/>
              <w:right w:val="single" w:sz="8" w:space="0" w:color="auto"/>
            </w:tcBorders>
          </w:tcPr>
          <w:p w14:paraId="368D0E83"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Arturo F. Peraza Grijalva</w:t>
            </w:r>
          </w:p>
        </w:tc>
        <w:tc>
          <w:tcPr>
            <w:tcW w:w="3329" w:type="dxa"/>
            <w:tcBorders>
              <w:top w:val="single" w:sz="4" w:space="0" w:color="auto"/>
              <w:left w:val="single" w:sz="8" w:space="0" w:color="auto"/>
              <w:bottom w:val="single" w:sz="4" w:space="0" w:color="auto"/>
              <w:right w:val="single" w:sz="8" w:space="0" w:color="auto"/>
            </w:tcBorders>
          </w:tcPr>
          <w:p w14:paraId="5C728789"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Teresa Gutiérrez Mayoral</w:t>
            </w:r>
          </w:p>
        </w:tc>
      </w:tr>
      <w:tr w:rsidR="006B0134" w:rsidRPr="007906C2" w14:paraId="0842E045" w14:textId="77777777" w:rsidTr="009D76A3">
        <w:trPr>
          <w:trHeight w:val="825"/>
        </w:trPr>
        <w:tc>
          <w:tcPr>
            <w:tcW w:w="2219" w:type="dxa"/>
            <w:tcBorders>
              <w:top w:val="single" w:sz="4" w:space="0" w:color="auto"/>
              <w:left w:val="single" w:sz="8" w:space="0" w:color="auto"/>
              <w:bottom w:val="single" w:sz="4" w:space="0" w:color="auto"/>
              <w:right w:val="single" w:sz="8" w:space="0" w:color="auto"/>
            </w:tcBorders>
            <w:vAlign w:val="center"/>
          </w:tcPr>
          <w:p w14:paraId="4BEA58A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val="pt-BR"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7858A7FB" w14:textId="77777777" w:rsidR="006B0134" w:rsidRPr="007906C2" w:rsidRDefault="006B0134" w:rsidP="006B0134">
            <w:pPr>
              <w:spacing w:line="276" w:lineRule="auto"/>
              <w:jc w:val="center"/>
              <w:rPr>
                <w:rFonts w:ascii="Arial" w:hAnsi="Arial" w:cs="Arial"/>
                <w:color w:val="000000"/>
                <w:sz w:val="20"/>
                <w:szCs w:val="20"/>
                <w:lang w:eastAsia="es-MX"/>
              </w:rPr>
            </w:pPr>
            <w:r w:rsidRPr="007906C2">
              <w:rPr>
                <w:rFonts w:ascii="Arial" w:hAnsi="Arial" w:cs="Arial"/>
                <w:color w:val="000000"/>
                <w:sz w:val="20"/>
                <w:szCs w:val="20"/>
                <w:lang w:eastAsia="es-MX"/>
              </w:rPr>
              <w:t>Julio Cesar Castillo Gómez</w:t>
            </w:r>
          </w:p>
        </w:tc>
        <w:tc>
          <w:tcPr>
            <w:tcW w:w="3329" w:type="dxa"/>
            <w:tcBorders>
              <w:top w:val="single" w:sz="4" w:space="0" w:color="auto"/>
              <w:left w:val="single" w:sz="8" w:space="0" w:color="auto"/>
              <w:bottom w:val="single" w:sz="4" w:space="0" w:color="auto"/>
              <w:right w:val="single" w:sz="8" w:space="0" w:color="auto"/>
            </w:tcBorders>
          </w:tcPr>
          <w:p w14:paraId="7C313ECB" w14:textId="77777777" w:rsidR="006B0134" w:rsidRPr="007906C2" w:rsidRDefault="006B0134" w:rsidP="006B0134">
            <w:pPr>
              <w:spacing w:line="276" w:lineRule="auto"/>
              <w:jc w:val="center"/>
              <w:rPr>
                <w:rFonts w:ascii="Arial" w:hAnsi="Arial" w:cs="Arial"/>
                <w:color w:val="000000"/>
                <w:sz w:val="20"/>
                <w:szCs w:val="20"/>
                <w:lang w:eastAsia="es-MX"/>
              </w:rPr>
            </w:pPr>
            <w:r>
              <w:rPr>
                <w:rFonts w:ascii="Arial" w:hAnsi="Arial" w:cs="Arial"/>
                <w:color w:val="000000"/>
                <w:sz w:val="20"/>
                <w:szCs w:val="20"/>
                <w:lang w:eastAsia="es-MX"/>
              </w:rPr>
              <w:t>Fabián Cervantes Gil</w:t>
            </w:r>
          </w:p>
        </w:tc>
      </w:tr>
      <w:tr w:rsidR="006B0134" w:rsidRPr="007906C2" w14:paraId="353A6035" w14:textId="77777777" w:rsidTr="009D76A3">
        <w:trPr>
          <w:trHeight w:val="852"/>
        </w:trPr>
        <w:tc>
          <w:tcPr>
            <w:tcW w:w="2219" w:type="dxa"/>
            <w:tcBorders>
              <w:top w:val="single" w:sz="4" w:space="0" w:color="auto"/>
              <w:left w:val="single" w:sz="8" w:space="0" w:color="auto"/>
              <w:bottom w:val="single" w:sz="4" w:space="0" w:color="auto"/>
              <w:right w:val="single" w:sz="8" w:space="0" w:color="auto"/>
            </w:tcBorders>
            <w:vAlign w:val="center"/>
          </w:tcPr>
          <w:p w14:paraId="08A2678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596B2D57"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Francisco Parra Carriedo</w:t>
            </w:r>
          </w:p>
        </w:tc>
        <w:tc>
          <w:tcPr>
            <w:tcW w:w="3329" w:type="dxa"/>
            <w:tcBorders>
              <w:top w:val="single" w:sz="4" w:space="0" w:color="auto"/>
              <w:left w:val="single" w:sz="8" w:space="0" w:color="auto"/>
              <w:bottom w:val="single" w:sz="4" w:space="0" w:color="auto"/>
              <w:right w:val="single" w:sz="8" w:space="0" w:color="auto"/>
            </w:tcBorders>
          </w:tcPr>
          <w:p w14:paraId="7FB74761"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eastAsia="es-MX"/>
              </w:rPr>
              <w:t>Jorge Carrera Tovar</w:t>
            </w:r>
          </w:p>
        </w:tc>
      </w:tr>
      <w:tr w:rsidR="006B0134" w:rsidRPr="007906C2" w14:paraId="7C30CAE1" w14:textId="77777777" w:rsidTr="009D76A3">
        <w:trPr>
          <w:trHeight w:val="835"/>
        </w:trPr>
        <w:tc>
          <w:tcPr>
            <w:tcW w:w="2219" w:type="dxa"/>
            <w:tcBorders>
              <w:top w:val="single" w:sz="4" w:space="0" w:color="auto"/>
              <w:left w:val="single" w:sz="8" w:space="0" w:color="auto"/>
              <w:bottom w:val="single" w:sz="4" w:space="0" w:color="auto"/>
              <w:right w:val="single" w:sz="8" w:space="0" w:color="auto"/>
            </w:tcBorders>
            <w:vAlign w:val="center"/>
          </w:tcPr>
          <w:p w14:paraId="1B89906C"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0776376F"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Jorge Tinoco Uscanga</w:t>
            </w:r>
          </w:p>
        </w:tc>
        <w:tc>
          <w:tcPr>
            <w:tcW w:w="3329" w:type="dxa"/>
            <w:tcBorders>
              <w:top w:val="single" w:sz="4" w:space="0" w:color="auto"/>
              <w:left w:val="single" w:sz="8" w:space="0" w:color="auto"/>
              <w:bottom w:val="single" w:sz="4" w:space="0" w:color="auto"/>
              <w:right w:val="single" w:sz="8" w:space="0" w:color="auto"/>
            </w:tcBorders>
          </w:tcPr>
          <w:p w14:paraId="5D3959A4"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Sergio Adler Przasnyski</w:t>
            </w:r>
          </w:p>
        </w:tc>
      </w:tr>
      <w:tr w:rsidR="006B0134" w:rsidRPr="007906C2" w14:paraId="08846F84" w14:textId="77777777" w:rsidTr="009D76A3">
        <w:trPr>
          <w:trHeight w:val="848"/>
        </w:trPr>
        <w:tc>
          <w:tcPr>
            <w:tcW w:w="2219" w:type="dxa"/>
            <w:tcBorders>
              <w:top w:val="single" w:sz="4" w:space="0" w:color="auto"/>
              <w:left w:val="single" w:sz="8" w:space="0" w:color="auto"/>
              <w:bottom w:val="single" w:sz="4" w:space="0" w:color="auto"/>
              <w:right w:val="single" w:sz="8" w:space="0" w:color="auto"/>
            </w:tcBorders>
            <w:vAlign w:val="center"/>
          </w:tcPr>
          <w:p w14:paraId="76E425ED"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Consejo Coordinador</w:t>
            </w:r>
          </w:p>
        </w:tc>
        <w:tc>
          <w:tcPr>
            <w:tcW w:w="3347" w:type="dxa"/>
            <w:tcBorders>
              <w:top w:val="single" w:sz="4" w:space="0" w:color="auto"/>
              <w:left w:val="single" w:sz="8" w:space="0" w:color="auto"/>
              <w:bottom w:val="single" w:sz="4" w:space="0" w:color="auto"/>
              <w:right w:val="single" w:sz="8" w:space="0" w:color="auto"/>
            </w:tcBorders>
          </w:tcPr>
          <w:p w14:paraId="298FEF9B" w14:textId="77777777" w:rsidR="006B0134" w:rsidRPr="007906C2" w:rsidRDefault="006B0134" w:rsidP="006B0134">
            <w:pPr>
              <w:jc w:val="center"/>
              <w:rPr>
                <w:rFonts w:ascii="Arial" w:hAnsi="Arial" w:cs="Arial"/>
                <w:color w:val="000000"/>
                <w:sz w:val="20"/>
                <w:szCs w:val="20"/>
                <w:lang w:eastAsia="es-MX"/>
              </w:rPr>
            </w:pPr>
            <w:r w:rsidRPr="007906C2">
              <w:rPr>
                <w:rFonts w:ascii="Arial" w:hAnsi="Arial" w:cs="Arial"/>
                <w:color w:val="000000"/>
                <w:sz w:val="20"/>
                <w:szCs w:val="20"/>
                <w:lang w:val="pt-BR" w:eastAsia="es-MX"/>
              </w:rPr>
              <w:t>Hilda Arras Rueda</w:t>
            </w:r>
          </w:p>
        </w:tc>
        <w:tc>
          <w:tcPr>
            <w:tcW w:w="3329" w:type="dxa"/>
            <w:tcBorders>
              <w:top w:val="single" w:sz="4" w:space="0" w:color="auto"/>
              <w:left w:val="single" w:sz="8" w:space="0" w:color="auto"/>
              <w:bottom w:val="single" w:sz="4" w:space="0" w:color="auto"/>
              <w:right w:val="single" w:sz="8" w:space="0" w:color="auto"/>
            </w:tcBorders>
          </w:tcPr>
          <w:p w14:paraId="11E7E68D" w14:textId="77777777" w:rsidR="006B0134" w:rsidRPr="007906C2" w:rsidRDefault="006B0134" w:rsidP="006B0134">
            <w:pPr>
              <w:jc w:val="center"/>
              <w:rPr>
                <w:rFonts w:ascii="Arial" w:hAnsi="Arial" w:cs="Arial"/>
                <w:color w:val="000000"/>
                <w:sz w:val="20"/>
                <w:szCs w:val="20"/>
                <w:lang w:eastAsia="es-MX"/>
              </w:rPr>
            </w:pPr>
          </w:p>
        </w:tc>
      </w:tr>
      <w:tr w:rsidR="006B0134" w:rsidRPr="007906C2" w14:paraId="3D6EC3EF" w14:textId="77777777" w:rsidTr="009D76A3">
        <w:trPr>
          <w:trHeight w:val="841"/>
        </w:trPr>
        <w:tc>
          <w:tcPr>
            <w:tcW w:w="2219" w:type="dxa"/>
            <w:tcBorders>
              <w:top w:val="single" w:sz="4" w:space="0" w:color="auto"/>
              <w:left w:val="single" w:sz="8" w:space="0" w:color="auto"/>
              <w:bottom w:val="single" w:sz="4" w:space="0" w:color="auto"/>
              <w:right w:val="single" w:sz="8" w:space="0" w:color="auto"/>
            </w:tcBorders>
            <w:vAlign w:val="center"/>
          </w:tcPr>
          <w:p w14:paraId="5BB6C89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lastRenderedPageBreak/>
              <w:t>Asociación de Hoteles</w:t>
            </w:r>
          </w:p>
        </w:tc>
        <w:tc>
          <w:tcPr>
            <w:tcW w:w="3347" w:type="dxa"/>
            <w:tcBorders>
              <w:top w:val="single" w:sz="4" w:space="0" w:color="auto"/>
              <w:left w:val="single" w:sz="8" w:space="0" w:color="auto"/>
              <w:bottom w:val="single" w:sz="4" w:space="0" w:color="auto"/>
              <w:right w:val="single" w:sz="8" w:space="0" w:color="auto"/>
            </w:tcBorders>
          </w:tcPr>
          <w:p w14:paraId="0E39EDB9"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Lilzi Orcí Fregoso</w:t>
            </w:r>
          </w:p>
        </w:tc>
        <w:tc>
          <w:tcPr>
            <w:tcW w:w="3329" w:type="dxa"/>
            <w:tcBorders>
              <w:top w:val="single" w:sz="4" w:space="0" w:color="auto"/>
              <w:left w:val="single" w:sz="8" w:space="0" w:color="auto"/>
              <w:bottom w:val="single" w:sz="4" w:space="0" w:color="auto"/>
              <w:right w:val="single" w:sz="8" w:space="0" w:color="auto"/>
            </w:tcBorders>
          </w:tcPr>
          <w:p w14:paraId="5F6193C5" w14:textId="77777777"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eastAsia="es-MX"/>
              </w:rPr>
              <w:t>Elisa Araos Arras</w:t>
            </w:r>
          </w:p>
        </w:tc>
      </w:tr>
      <w:tr w:rsidR="006B0134" w:rsidRPr="007906C2" w14:paraId="3FDC5E6D" w14:textId="77777777" w:rsidTr="009D76A3">
        <w:trPr>
          <w:trHeight w:val="840"/>
        </w:trPr>
        <w:tc>
          <w:tcPr>
            <w:tcW w:w="2219" w:type="dxa"/>
            <w:tcBorders>
              <w:top w:val="single" w:sz="4" w:space="0" w:color="auto"/>
              <w:left w:val="single" w:sz="8" w:space="0" w:color="auto"/>
              <w:bottom w:val="single" w:sz="4" w:space="0" w:color="auto"/>
              <w:right w:val="single" w:sz="8" w:space="0" w:color="auto"/>
            </w:tcBorders>
            <w:vAlign w:val="center"/>
          </w:tcPr>
          <w:p w14:paraId="5D5F79B8"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 xml:space="preserve">Contraloría General </w:t>
            </w:r>
          </w:p>
        </w:tc>
        <w:tc>
          <w:tcPr>
            <w:tcW w:w="3347" w:type="dxa"/>
            <w:tcBorders>
              <w:top w:val="single" w:sz="4" w:space="0" w:color="auto"/>
              <w:left w:val="single" w:sz="8" w:space="0" w:color="auto"/>
              <w:bottom w:val="single" w:sz="4" w:space="0" w:color="auto"/>
              <w:right w:val="single" w:sz="8" w:space="0" w:color="auto"/>
            </w:tcBorders>
          </w:tcPr>
          <w:p w14:paraId="32CD7624" w14:textId="79E63DF6" w:rsidR="006B0134" w:rsidRPr="007906C2" w:rsidRDefault="00DE1A86" w:rsidP="006B0134">
            <w:pPr>
              <w:jc w:val="center"/>
              <w:rPr>
                <w:rFonts w:ascii="Arial" w:hAnsi="Arial" w:cs="Arial"/>
                <w:color w:val="000000"/>
                <w:sz w:val="20"/>
                <w:szCs w:val="20"/>
                <w:lang w:eastAsia="es-MX"/>
              </w:rPr>
            </w:pPr>
            <w:r>
              <w:rPr>
                <w:rFonts w:ascii="Arial" w:hAnsi="Arial" w:cs="Arial"/>
                <w:color w:val="000000"/>
                <w:sz w:val="20"/>
                <w:szCs w:val="20"/>
                <w:lang w:eastAsia="es-MX"/>
              </w:rPr>
              <w:t>Jorge Sánchez González</w:t>
            </w:r>
          </w:p>
        </w:tc>
        <w:tc>
          <w:tcPr>
            <w:tcW w:w="3329" w:type="dxa"/>
            <w:tcBorders>
              <w:top w:val="single" w:sz="4" w:space="0" w:color="auto"/>
              <w:left w:val="single" w:sz="8" w:space="0" w:color="auto"/>
              <w:bottom w:val="single" w:sz="4" w:space="0" w:color="auto"/>
              <w:right w:val="single" w:sz="8" w:space="0" w:color="auto"/>
            </w:tcBorders>
          </w:tcPr>
          <w:p w14:paraId="0F3A04F2" w14:textId="15B5C39E" w:rsidR="006B0134" w:rsidRPr="007906C2" w:rsidRDefault="00DE1A86" w:rsidP="006B0134">
            <w:pPr>
              <w:jc w:val="center"/>
              <w:rPr>
                <w:rFonts w:ascii="Arial" w:hAnsi="Arial" w:cs="Arial"/>
                <w:color w:val="000000"/>
                <w:sz w:val="20"/>
                <w:szCs w:val="20"/>
                <w:lang w:eastAsia="es-MX"/>
              </w:rPr>
            </w:pPr>
            <w:r>
              <w:rPr>
                <w:rFonts w:ascii="Arial" w:hAnsi="Arial" w:cs="Arial"/>
                <w:color w:val="000000"/>
                <w:sz w:val="20"/>
                <w:szCs w:val="20"/>
                <w:lang w:eastAsia="es-MX"/>
              </w:rPr>
              <w:t>Eduardo Cortés Peña</w:t>
            </w:r>
          </w:p>
        </w:tc>
      </w:tr>
      <w:tr w:rsidR="006B0134" w:rsidRPr="007906C2" w14:paraId="764BAC80" w14:textId="77777777" w:rsidTr="009D76A3">
        <w:trPr>
          <w:trHeight w:val="839"/>
        </w:trPr>
        <w:tc>
          <w:tcPr>
            <w:tcW w:w="2219" w:type="dxa"/>
            <w:tcBorders>
              <w:top w:val="single" w:sz="4" w:space="0" w:color="auto"/>
              <w:left w:val="single" w:sz="8" w:space="0" w:color="auto"/>
              <w:bottom w:val="single" w:sz="4" w:space="0" w:color="auto"/>
              <w:right w:val="single" w:sz="8" w:space="0" w:color="auto"/>
            </w:tcBorders>
            <w:vAlign w:val="center"/>
          </w:tcPr>
          <w:p w14:paraId="041F6361"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Contraloría Municipal</w:t>
            </w:r>
          </w:p>
        </w:tc>
        <w:tc>
          <w:tcPr>
            <w:tcW w:w="3347" w:type="dxa"/>
            <w:tcBorders>
              <w:top w:val="single" w:sz="4" w:space="0" w:color="auto"/>
              <w:left w:val="single" w:sz="8" w:space="0" w:color="auto"/>
              <w:bottom w:val="single" w:sz="4" w:space="0" w:color="auto"/>
              <w:right w:val="single" w:sz="8" w:space="0" w:color="auto"/>
            </w:tcBorders>
          </w:tcPr>
          <w:p w14:paraId="4334234E" w14:textId="7270563A" w:rsidR="006B0134" w:rsidRPr="003450CC" w:rsidRDefault="006B0134" w:rsidP="006B0134">
            <w:pPr>
              <w:jc w:val="center"/>
              <w:rPr>
                <w:rFonts w:ascii="Arial" w:hAnsi="Arial" w:cs="Arial"/>
                <w:color w:val="000000"/>
                <w:sz w:val="20"/>
                <w:szCs w:val="20"/>
                <w:lang w:val="pt-BR" w:eastAsia="es-MX"/>
              </w:rPr>
            </w:pPr>
          </w:p>
        </w:tc>
        <w:tc>
          <w:tcPr>
            <w:tcW w:w="3329" w:type="dxa"/>
            <w:tcBorders>
              <w:top w:val="single" w:sz="4" w:space="0" w:color="auto"/>
              <w:left w:val="single" w:sz="8" w:space="0" w:color="auto"/>
              <w:bottom w:val="single" w:sz="4" w:space="0" w:color="auto"/>
              <w:right w:val="single" w:sz="8" w:space="0" w:color="auto"/>
            </w:tcBorders>
          </w:tcPr>
          <w:p w14:paraId="423B417A" w14:textId="77777777" w:rsidR="006B0134" w:rsidRDefault="006B0134"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Alejandro Bringas Sánchez</w:t>
            </w:r>
          </w:p>
        </w:tc>
      </w:tr>
      <w:tr w:rsidR="006B0134" w:rsidRPr="007906C2" w14:paraId="7B89CD2E" w14:textId="77777777" w:rsidTr="009D76A3">
        <w:trPr>
          <w:trHeight w:val="706"/>
        </w:trPr>
        <w:tc>
          <w:tcPr>
            <w:tcW w:w="2219" w:type="dxa"/>
            <w:tcBorders>
              <w:top w:val="single" w:sz="4" w:space="0" w:color="auto"/>
              <w:left w:val="single" w:sz="8" w:space="0" w:color="auto"/>
              <w:bottom w:val="single" w:sz="4" w:space="0" w:color="auto"/>
              <w:right w:val="single" w:sz="8" w:space="0" w:color="auto"/>
            </w:tcBorders>
            <w:vAlign w:val="center"/>
          </w:tcPr>
          <w:p w14:paraId="502599C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sz w:val="20"/>
                <w:szCs w:val="20"/>
                <w:lang w:eastAsia="es-MX"/>
              </w:rPr>
              <w:t>IMPLAN</w:t>
            </w:r>
          </w:p>
        </w:tc>
        <w:tc>
          <w:tcPr>
            <w:tcW w:w="3347" w:type="dxa"/>
            <w:tcBorders>
              <w:top w:val="single" w:sz="4" w:space="0" w:color="auto"/>
              <w:left w:val="single" w:sz="8" w:space="0" w:color="auto"/>
              <w:bottom w:val="single" w:sz="4" w:space="0" w:color="auto"/>
              <w:right w:val="single" w:sz="8" w:space="0" w:color="auto"/>
            </w:tcBorders>
          </w:tcPr>
          <w:p w14:paraId="4D88EA5D" w14:textId="304961B5" w:rsidR="006B0134" w:rsidRPr="007906C2" w:rsidRDefault="006B0134" w:rsidP="006B0134">
            <w:pPr>
              <w:jc w:val="center"/>
              <w:rPr>
                <w:rFonts w:ascii="Arial" w:hAnsi="Arial" w:cs="Arial"/>
                <w:color w:val="000000"/>
                <w:sz w:val="20"/>
                <w:szCs w:val="20"/>
                <w:lang w:eastAsia="es-MX"/>
              </w:rPr>
            </w:pPr>
            <w:r>
              <w:rPr>
                <w:rFonts w:ascii="Arial" w:hAnsi="Arial" w:cs="Arial"/>
                <w:color w:val="000000"/>
                <w:sz w:val="20"/>
                <w:szCs w:val="20"/>
                <w:lang w:val="pt-BR" w:eastAsia="es-MX"/>
              </w:rPr>
              <w:t>Ussiel García Moreno</w:t>
            </w:r>
          </w:p>
        </w:tc>
        <w:tc>
          <w:tcPr>
            <w:tcW w:w="3329" w:type="dxa"/>
            <w:tcBorders>
              <w:top w:val="single" w:sz="4" w:space="0" w:color="auto"/>
              <w:left w:val="single" w:sz="8" w:space="0" w:color="auto"/>
              <w:bottom w:val="single" w:sz="4" w:space="0" w:color="auto"/>
              <w:right w:val="single" w:sz="8" w:space="0" w:color="auto"/>
            </w:tcBorders>
          </w:tcPr>
          <w:p w14:paraId="1893DCC9" w14:textId="77777777" w:rsidR="006B0134" w:rsidRPr="007906C2" w:rsidRDefault="006B0134" w:rsidP="006B0134">
            <w:pPr>
              <w:jc w:val="center"/>
              <w:rPr>
                <w:rFonts w:ascii="Arial" w:hAnsi="Arial" w:cs="Arial"/>
                <w:color w:val="000000"/>
                <w:sz w:val="20"/>
                <w:szCs w:val="20"/>
                <w:lang w:eastAsia="es-MX"/>
              </w:rPr>
            </w:pPr>
            <w:r w:rsidRPr="00C55A21">
              <w:rPr>
                <w:rFonts w:ascii="Arial" w:hAnsi="Arial" w:cs="Arial"/>
                <w:color w:val="000000"/>
                <w:sz w:val="20"/>
                <w:szCs w:val="20"/>
                <w:lang w:eastAsia="es-MX"/>
              </w:rPr>
              <w:t>Beatriz González Gibert</w:t>
            </w:r>
          </w:p>
        </w:tc>
      </w:tr>
      <w:tr w:rsidR="006B0134" w:rsidRPr="007906C2" w14:paraId="4E82855B" w14:textId="77777777" w:rsidTr="009D76A3">
        <w:trPr>
          <w:trHeight w:val="834"/>
        </w:trPr>
        <w:tc>
          <w:tcPr>
            <w:tcW w:w="2219" w:type="dxa"/>
            <w:tcBorders>
              <w:top w:val="single" w:sz="4" w:space="0" w:color="auto"/>
              <w:left w:val="single" w:sz="8" w:space="0" w:color="auto"/>
              <w:bottom w:val="single" w:sz="4" w:space="0" w:color="auto"/>
              <w:right w:val="single" w:sz="8" w:space="0" w:color="auto"/>
            </w:tcBorders>
            <w:vAlign w:val="center"/>
          </w:tcPr>
          <w:p w14:paraId="70914675" w14:textId="77777777" w:rsidR="006B0134" w:rsidRPr="0091306A" w:rsidRDefault="006B0134" w:rsidP="006B0134">
            <w:pPr>
              <w:rPr>
                <w:rFonts w:ascii="Arial" w:hAnsi="Arial" w:cs="Arial"/>
                <w:b/>
                <w:color w:val="000000"/>
                <w:sz w:val="20"/>
                <w:szCs w:val="20"/>
                <w:lang w:eastAsia="es-MX"/>
              </w:rPr>
            </w:pPr>
            <w:r w:rsidRPr="0091306A">
              <w:rPr>
                <w:rFonts w:ascii="Arial" w:hAnsi="Arial" w:cs="Arial"/>
                <w:b/>
                <w:color w:val="000000"/>
                <w:sz w:val="20"/>
                <w:szCs w:val="20"/>
                <w:lang w:eastAsia="es-MX"/>
              </w:rPr>
              <w:t>OOMSAPAS</w:t>
            </w:r>
          </w:p>
        </w:tc>
        <w:tc>
          <w:tcPr>
            <w:tcW w:w="3347" w:type="dxa"/>
            <w:tcBorders>
              <w:top w:val="single" w:sz="4" w:space="0" w:color="auto"/>
              <w:left w:val="single" w:sz="8" w:space="0" w:color="auto"/>
              <w:bottom w:val="single" w:sz="4" w:space="0" w:color="auto"/>
              <w:right w:val="single" w:sz="8" w:space="0" w:color="auto"/>
            </w:tcBorders>
          </w:tcPr>
          <w:p w14:paraId="1048F450" w14:textId="5080CE9C" w:rsidR="006B0134" w:rsidRPr="00FD48D7" w:rsidRDefault="008A1D37"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Arturo</w:t>
            </w:r>
            <w:r w:rsidR="00FC4865">
              <w:rPr>
                <w:rFonts w:ascii="Arial" w:hAnsi="Arial" w:cs="Arial"/>
                <w:color w:val="000000"/>
                <w:sz w:val="20"/>
                <w:szCs w:val="20"/>
                <w:lang w:val="pt-BR" w:eastAsia="es-MX"/>
              </w:rPr>
              <w:t xml:space="preserve"> Sandoval Montaño</w:t>
            </w:r>
          </w:p>
        </w:tc>
        <w:tc>
          <w:tcPr>
            <w:tcW w:w="3329" w:type="dxa"/>
            <w:tcBorders>
              <w:top w:val="single" w:sz="4" w:space="0" w:color="auto"/>
              <w:left w:val="single" w:sz="8" w:space="0" w:color="auto"/>
              <w:bottom w:val="single" w:sz="4" w:space="0" w:color="auto"/>
              <w:right w:val="single" w:sz="8" w:space="0" w:color="auto"/>
            </w:tcBorders>
          </w:tcPr>
          <w:p w14:paraId="59D153A3" w14:textId="1DFCC28C" w:rsidR="006B0134" w:rsidRPr="00FD48D7" w:rsidRDefault="006B0134" w:rsidP="006B0134">
            <w:pPr>
              <w:jc w:val="center"/>
              <w:rPr>
                <w:rFonts w:ascii="Arial" w:hAnsi="Arial" w:cs="Arial"/>
                <w:color w:val="000000"/>
                <w:sz w:val="20"/>
                <w:szCs w:val="20"/>
                <w:lang w:val="pt-BR" w:eastAsia="es-MX"/>
              </w:rPr>
            </w:pPr>
            <w:r>
              <w:rPr>
                <w:rFonts w:ascii="Arial" w:hAnsi="Arial" w:cs="Arial"/>
                <w:color w:val="000000"/>
                <w:sz w:val="20"/>
                <w:szCs w:val="20"/>
                <w:lang w:val="pt-BR" w:eastAsia="es-MX"/>
              </w:rPr>
              <w:t>Hugo Lucero Cota</w:t>
            </w:r>
          </w:p>
        </w:tc>
      </w:tr>
    </w:tbl>
    <w:p w14:paraId="0042D88B" w14:textId="77777777" w:rsidR="00D37992" w:rsidRPr="0069661A" w:rsidRDefault="00D37992" w:rsidP="00D37992">
      <w:pPr>
        <w:jc w:val="both"/>
      </w:pPr>
    </w:p>
    <w:sectPr w:rsidR="00D37992" w:rsidRPr="0069661A" w:rsidSect="009D76A3">
      <w:headerReference w:type="default" r:id="rId13"/>
      <w:footerReference w:type="even" r:id="rId14"/>
      <w:footerReference w:type="default" r:id="rId15"/>
      <w:pgSz w:w="11906" w:h="16838"/>
      <w:pgMar w:top="1985" w:right="566" w:bottom="1701" w:left="1077" w:header="851" w:footer="54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A932" w14:textId="77777777" w:rsidR="00B5108D" w:rsidRDefault="00B5108D">
      <w:r>
        <w:separator/>
      </w:r>
    </w:p>
  </w:endnote>
  <w:endnote w:type="continuationSeparator" w:id="0">
    <w:p w14:paraId="4EB7AD90" w14:textId="77777777" w:rsidR="00B5108D" w:rsidRDefault="00B5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7B66"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E45">
      <w:rPr>
        <w:rStyle w:val="Nmerodepgina"/>
        <w:noProof/>
      </w:rPr>
      <w:t>7</w:t>
    </w:r>
    <w:r>
      <w:rPr>
        <w:rStyle w:val="Nmerodepgina"/>
      </w:rPr>
      <w:fldChar w:fldCharType="end"/>
    </w:r>
  </w:p>
  <w:p w14:paraId="4C86CB13" w14:textId="77777777" w:rsidR="00A31BF2" w:rsidRDefault="00A31BF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C6A0" w14:textId="77777777" w:rsidR="00A31BF2" w:rsidRDefault="00A31B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6A9">
      <w:rPr>
        <w:rStyle w:val="Nmerodepgina"/>
        <w:noProof/>
      </w:rPr>
      <w:t>1</w:t>
    </w:r>
    <w:r>
      <w:rPr>
        <w:rStyle w:val="Nmerodepgina"/>
      </w:rPr>
      <w:fldChar w:fldCharType="end"/>
    </w:r>
  </w:p>
  <w:p w14:paraId="3868BA9F" w14:textId="3C067CBA" w:rsidR="00707794" w:rsidRDefault="00707794" w:rsidP="00707794">
    <w:pPr>
      <w:pStyle w:val="Piedepgina"/>
      <w:ind w:right="360"/>
    </w:pPr>
    <w:r>
      <w:t>Minuta #</w:t>
    </w:r>
    <w:r w:rsidR="00E91509">
      <w:t>5</w:t>
    </w:r>
    <w:r w:rsidR="00841E9C">
      <w:t>1</w:t>
    </w:r>
    <w:r w:rsidR="00044921">
      <w:t>1</w:t>
    </w:r>
    <w:r>
      <w:t xml:space="preserve"> </w:t>
    </w:r>
    <w:r w:rsidR="00EE4E40">
      <w:t>–</w:t>
    </w:r>
    <w:r w:rsidR="00107F3E">
      <w:t xml:space="preserve"> </w:t>
    </w:r>
    <w:r w:rsidR="00044921">
      <w:t>30</w:t>
    </w:r>
    <w:r w:rsidR="00DC619E">
      <w:t xml:space="preserve"> de marzo</w:t>
    </w:r>
    <w:r w:rsidR="000459B8">
      <w:t xml:space="preserve"> de 202</w:t>
    </w:r>
    <w:r w:rsidR="00E91509">
      <w:t>1</w:t>
    </w:r>
    <w:r w:rsidR="00B6156D">
      <w:t>.</w:t>
    </w:r>
  </w:p>
  <w:p w14:paraId="24CC3F14" w14:textId="77777777" w:rsidR="00E65798" w:rsidRDefault="00E657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C843" w14:textId="77777777" w:rsidR="00B5108D" w:rsidRDefault="00B5108D">
      <w:r>
        <w:separator/>
      </w:r>
    </w:p>
  </w:footnote>
  <w:footnote w:type="continuationSeparator" w:id="0">
    <w:p w14:paraId="10BA8F2B" w14:textId="77777777" w:rsidR="00B5108D" w:rsidRDefault="00B5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DC3B" w14:textId="77777777" w:rsidR="00A31BF2" w:rsidRDefault="00A31BF2">
    <w:pPr>
      <w:pStyle w:val="Encabezado"/>
      <w:jc w:val="center"/>
      <w:rPr>
        <w:rFonts w:ascii="Franklin Gothic Medium" w:hAnsi="Franklin Gothic Medium" w:cs="Tahoma"/>
        <w:b/>
        <w:bCs/>
        <w:sz w:val="32"/>
        <w:szCs w:val="32"/>
      </w:rPr>
    </w:pPr>
    <w:r>
      <w:rPr>
        <w:rFonts w:ascii="Franklin Gothic Medium" w:hAnsi="Franklin Gothic Medium" w:cs="Tahoma"/>
        <w:b/>
        <w:bCs/>
        <w:sz w:val="32"/>
        <w:szCs w:val="32"/>
      </w:rPr>
      <w:t xml:space="preserve">Fideicomiso de Obras de Infraestructura Social de Los Cabos  </w:t>
    </w:r>
  </w:p>
  <w:p w14:paraId="1F44BC25" w14:textId="77777777" w:rsidR="00A31BF2" w:rsidRDefault="00CE55FE">
    <w:pPr>
      <w:pStyle w:val="Encabezado"/>
      <w:jc w:val="center"/>
      <w:rPr>
        <w:rFonts w:ascii="Verdana" w:hAnsi="Verdana" w:cs="Tahoma"/>
        <w:b/>
        <w:bCs/>
        <w:sz w:val="28"/>
      </w:rPr>
    </w:pPr>
    <w:r>
      <w:rPr>
        <w:rFonts w:ascii="Arial" w:hAnsi="Arial" w:cs="Arial"/>
        <w:noProof/>
        <w:sz w:val="20"/>
        <w:lang w:eastAsia="es-MX"/>
      </w:rPr>
      <mc:AlternateContent>
        <mc:Choice Requires="wps">
          <w:drawing>
            <wp:anchor distT="0" distB="0" distL="114300" distR="114300" simplePos="0" relativeHeight="251658240" behindDoc="0" locked="0" layoutInCell="1" allowOverlap="1" wp14:anchorId="2CB29831" wp14:editId="5A854DEA">
              <wp:simplePos x="0" y="0"/>
              <wp:positionH relativeFrom="column">
                <wp:posOffset>-114300</wp:posOffset>
              </wp:positionH>
              <wp:positionV relativeFrom="paragraph">
                <wp:posOffset>96520</wp:posOffset>
              </wp:positionV>
              <wp:extent cx="6400800" cy="0"/>
              <wp:effectExtent l="28575" t="29845" r="28575" b="273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933D"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" strokeweight="3.5pt"/>
          </w:pict>
        </mc:Fallback>
      </mc:AlternateContent>
    </w:r>
    <w:r w:rsidR="00A31BF2">
      <w:rPr>
        <w:rFonts w:ascii="Verdana" w:hAnsi="Verdana" w:cs="Tahoma"/>
        <w:b/>
        <w:bCs/>
        <w:sz w:val="28"/>
      </w:rPr>
      <w:t xml:space="preserve"> </w:t>
    </w:r>
  </w:p>
  <w:p w14:paraId="2AF2A2E5" w14:textId="2BA1F140" w:rsidR="00A31BF2" w:rsidRDefault="006508E9" w:rsidP="00571FC6">
    <w:pPr>
      <w:jc w:val="center"/>
      <w:rPr>
        <w:rFonts w:ascii="Verdana" w:hAnsi="Verdana" w:cs="Tahoma"/>
        <w:b/>
        <w:bCs/>
        <w:sz w:val="28"/>
      </w:rPr>
    </w:pPr>
    <w:r>
      <w:rPr>
        <w:b/>
      </w:rPr>
      <w:t>R</w:t>
    </w:r>
    <w:r w:rsidR="00A31BF2" w:rsidRPr="00193207">
      <w:rPr>
        <w:b/>
      </w:rPr>
      <w:t xml:space="preserve">EUNIÓN DEL SUBCOMITÉ DE </w:t>
    </w:r>
    <w:r w:rsidR="009D500C">
      <w:rPr>
        <w:b/>
      </w:rPr>
      <w:t>OBRAS</w:t>
    </w:r>
    <w:r w:rsidR="001D7F56">
      <w:rPr>
        <w:b/>
      </w:rPr>
      <w:t xml:space="preserve"> </w:t>
    </w:r>
    <w:r w:rsidR="000A0507">
      <w:rPr>
        <w:b/>
      </w:rPr>
      <w:t xml:space="preserve">No. </w:t>
    </w:r>
    <w:r w:rsidR="00E91509">
      <w:rPr>
        <w:b/>
      </w:rPr>
      <w:t>5</w:t>
    </w:r>
    <w:r w:rsidR="00841E9C">
      <w:rPr>
        <w:b/>
      </w:rPr>
      <w:t>1</w:t>
    </w:r>
    <w:r w:rsidR="00044921">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7A1"/>
    <w:multiLevelType w:val="hybridMultilevel"/>
    <w:tmpl w:val="A3522CD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 w15:restartNumberingAfterBreak="0">
    <w:nsid w:val="01C50E7E"/>
    <w:multiLevelType w:val="hybridMultilevel"/>
    <w:tmpl w:val="5D8AFE3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065A69BF"/>
    <w:multiLevelType w:val="hybridMultilevel"/>
    <w:tmpl w:val="11DEDF36"/>
    <w:lvl w:ilvl="0" w:tplc="080A0017">
      <w:start w:val="1"/>
      <w:numFmt w:val="lowerLetter"/>
      <w:lvlText w:val="%1)"/>
      <w:lvlJc w:val="left"/>
      <w:pPr>
        <w:ind w:left="1891" w:hanging="360"/>
      </w:pPr>
    </w:lvl>
    <w:lvl w:ilvl="1" w:tplc="080A0019" w:tentative="1">
      <w:start w:val="1"/>
      <w:numFmt w:val="lowerLetter"/>
      <w:lvlText w:val="%2."/>
      <w:lvlJc w:val="left"/>
      <w:pPr>
        <w:ind w:left="2611" w:hanging="360"/>
      </w:pPr>
    </w:lvl>
    <w:lvl w:ilvl="2" w:tplc="080A001B" w:tentative="1">
      <w:start w:val="1"/>
      <w:numFmt w:val="lowerRoman"/>
      <w:lvlText w:val="%3."/>
      <w:lvlJc w:val="right"/>
      <w:pPr>
        <w:ind w:left="3331" w:hanging="180"/>
      </w:pPr>
    </w:lvl>
    <w:lvl w:ilvl="3" w:tplc="080A000F" w:tentative="1">
      <w:start w:val="1"/>
      <w:numFmt w:val="decimal"/>
      <w:lvlText w:val="%4."/>
      <w:lvlJc w:val="left"/>
      <w:pPr>
        <w:ind w:left="4051" w:hanging="360"/>
      </w:pPr>
    </w:lvl>
    <w:lvl w:ilvl="4" w:tplc="080A0019" w:tentative="1">
      <w:start w:val="1"/>
      <w:numFmt w:val="lowerLetter"/>
      <w:lvlText w:val="%5."/>
      <w:lvlJc w:val="left"/>
      <w:pPr>
        <w:ind w:left="4771" w:hanging="360"/>
      </w:pPr>
    </w:lvl>
    <w:lvl w:ilvl="5" w:tplc="080A001B" w:tentative="1">
      <w:start w:val="1"/>
      <w:numFmt w:val="lowerRoman"/>
      <w:lvlText w:val="%6."/>
      <w:lvlJc w:val="right"/>
      <w:pPr>
        <w:ind w:left="5491" w:hanging="180"/>
      </w:pPr>
    </w:lvl>
    <w:lvl w:ilvl="6" w:tplc="080A000F" w:tentative="1">
      <w:start w:val="1"/>
      <w:numFmt w:val="decimal"/>
      <w:lvlText w:val="%7."/>
      <w:lvlJc w:val="left"/>
      <w:pPr>
        <w:ind w:left="6211" w:hanging="360"/>
      </w:pPr>
    </w:lvl>
    <w:lvl w:ilvl="7" w:tplc="080A0019" w:tentative="1">
      <w:start w:val="1"/>
      <w:numFmt w:val="lowerLetter"/>
      <w:lvlText w:val="%8."/>
      <w:lvlJc w:val="left"/>
      <w:pPr>
        <w:ind w:left="6931" w:hanging="360"/>
      </w:pPr>
    </w:lvl>
    <w:lvl w:ilvl="8" w:tplc="080A001B" w:tentative="1">
      <w:start w:val="1"/>
      <w:numFmt w:val="lowerRoman"/>
      <w:lvlText w:val="%9."/>
      <w:lvlJc w:val="right"/>
      <w:pPr>
        <w:ind w:left="7651" w:hanging="180"/>
      </w:pPr>
    </w:lvl>
  </w:abstractNum>
  <w:abstractNum w:abstractNumId="3" w15:restartNumberingAfterBreak="0">
    <w:nsid w:val="06B74E9F"/>
    <w:multiLevelType w:val="hybridMultilevel"/>
    <w:tmpl w:val="2904D3C8"/>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15:restartNumberingAfterBreak="0">
    <w:nsid w:val="0BE03D4F"/>
    <w:multiLevelType w:val="hybridMultilevel"/>
    <w:tmpl w:val="724A04C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5" w15:restartNumberingAfterBreak="0">
    <w:nsid w:val="0C694A29"/>
    <w:multiLevelType w:val="hybridMultilevel"/>
    <w:tmpl w:val="7BE0A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E1B5B"/>
    <w:multiLevelType w:val="hybridMultilevel"/>
    <w:tmpl w:val="3DF4074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1E9450DE"/>
    <w:multiLevelType w:val="hybridMultilevel"/>
    <w:tmpl w:val="50E61236"/>
    <w:lvl w:ilvl="0" w:tplc="FC1C81F4">
      <w:start w:val="1"/>
      <w:numFmt w:val="decimal"/>
      <w:lvlText w:val="%1."/>
      <w:lvlJc w:val="left"/>
      <w:pPr>
        <w:ind w:left="1495"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5500D4"/>
    <w:multiLevelType w:val="hybridMultilevel"/>
    <w:tmpl w:val="DAFA66FA"/>
    <w:lvl w:ilvl="0" w:tplc="080A0001">
      <w:start w:val="1"/>
      <w:numFmt w:val="bullet"/>
      <w:lvlText w:val=""/>
      <w:lvlJc w:val="left"/>
      <w:pPr>
        <w:ind w:left="3225" w:hanging="360"/>
      </w:pPr>
      <w:rPr>
        <w:rFonts w:ascii="Symbol" w:hAnsi="Symbol" w:hint="default"/>
      </w:rPr>
    </w:lvl>
    <w:lvl w:ilvl="1" w:tplc="080A0003" w:tentative="1">
      <w:start w:val="1"/>
      <w:numFmt w:val="bullet"/>
      <w:lvlText w:val="o"/>
      <w:lvlJc w:val="left"/>
      <w:pPr>
        <w:ind w:left="3945" w:hanging="360"/>
      </w:pPr>
      <w:rPr>
        <w:rFonts w:ascii="Courier New" w:hAnsi="Courier New" w:cs="Courier New" w:hint="default"/>
      </w:rPr>
    </w:lvl>
    <w:lvl w:ilvl="2" w:tplc="080A0005" w:tentative="1">
      <w:start w:val="1"/>
      <w:numFmt w:val="bullet"/>
      <w:lvlText w:val=""/>
      <w:lvlJc w:val="left"/>
      <w:pPr>
        <w:ind w:left="4665" w:hanging="360"/>
      </w:pPr>
      <w:rPr>
        <w:rFonts w:ascii="Wingdings" w:hAnsi="Wingdings" w:hint="default"/>
      </w:rPr>
    </w:lvl>
    <w:lvl w:ilvl="3" w:tplc="080A0001" w:tentative="1">
      <w:start w:val="1"/>
      <w:numFmt w:val="bullet"/>
      <w:lvlText w:val=""/>
      <w:lvlJc w:val="left"/>
      <w:pPr>
        <w:ind w:left="5385" w:hanging="360"/>
      </w:pPr>
      <w:rPr>
        <w:rFonts w:ascii="Symbol" w:hAnsi="Symbol" w:hint="default"/>
      </w:rPr>
    </w:lvl>
    <w:lvl w:ilvl="4" w:tplc="080A0003" w:tentative="1">
      <w:start w:val="1"/>
      <w:numFmt w:val="bullet"/>
      <w:lvlText w:val="o"/>
      <w:lvlJc w:val="left"/>
      <w:pPr>
        <w:ind w:left="6105" w:hanging="360"/>
      </w:pPr>
      <w:rPr>
        <w:rFonts w:ascii="Courier New" w:hAnsi="Courier New" w:cs="Courier New" w:hint="default"/>
      </w:rPr>
    </w:lvl>
    <w:lvl w:ilvl="5" w:tplc="080A0005" w:tentative="1">
      <w:start w:val="1"/>
      <w:numFmt w:val="bullet"/>
      <w:lvlText w:val=""/>
      <w:lvlJc w:val="left"/>
      <w:pPr>
        <w:ind w:left="6825" w:hanging="360"/>
      </w:pPr>
      <w:rPr>
        <w:rFonts w:ascii="Wingdings" w:hAnsi="Wingdings" w:hint="default"/>
      </w:rPr>
    </w:lvl>
    <w:lvl w:ilvl="6" w:tplc="080A0001" w:tentative="1">
      <w:start w:val="1"/>
      <w:numFmt w:val="bullet"/>
      <w:lvlText w:val=""/>
      <w:lvlJc w:val="left"/>
      <w:pPr>
        <w:ind w:left="7545" w:hanging="360"/>
      </w:pPr>
      <w:rPr>
        <w:rFonts w:ascii="Symbol" w:hAnsi="Symbol" w:hint="default"/>
      </w:rPr>
    </w:lvl>
    <w:lvl w:ilvl="7" w:tplc="080A0003" w:tentative="1">
      <w:start w:val="1"/>
      <w:numFmt w:val="bullet"/>
      <w:lvlText w:val="o"/>
      <w:lvlJc w:val="left"/>
      <w:pPr>
        <w:ind w:left="8265" w:hanging="360"/>
      </w:pPr>
      <w:rPr>
        <w:rFonts w:ascii="Courier New" w:hAnsi="Courier New" w:cs="Courier New" w:hint="default"/>
      </w:rPr>
    </w:lvl>
    <w:lvl w:ilvl="8" w:tplc="080A0005" w:tentative="1">
      <w:start w:val="1"/>
      <w:numFmt w:val="bullet"/>
      <w:lvlText w:val=""/>
      <w:lvlJc w:val="left"/>
      <w:pPr>
        <w:ind w:left="8985" w:hanging="360"/>
      </w:pPr>
      <w:rPr>
        <w:rFonts w:ascii="Wingdings" w:hAnsi="Wingdings" w:hint="default"/>
      </w:rPr>
    </w:lvl>
  </w:abstractNum>
  <w:abstractNum w:abstractNumId="9" w15:restartNumberingAfterBreak="0">
    <w:nsid w:val="22344ADF"/>
    <w:multiLevelType w:val="hybridMultilevel"/>
    <w:tmpl w:val="3B42C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B3666F"/>
    <w:multiLevelType w:val="hybridMultilevel"/>
    <w:tmpl w:val="106091F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15:restartNumberingAfterBreak="0">
    <w:nsid w:val="29F71A7C"/>
    <w:multiLevelType w:val="hybridMultilevel"/>
    <w:tmpl w:val="A1AE13F4"/>
    <w:lvl w:ilvl="0" w:tplc="080A0001">
      <w:start w:val="1"/>
      <w:numFmt w:val="bullet"/>
      <w:lvlText w:val=""/>
      <w:lvlJc w:val="left"/>
      <w:pPr>
        <w:ind w:left="1785" w:hanging="360"/>
      </w:pPr>
      <w:rPr>
        <w:rFonts w:ascii="Symbol" w:hAnsi="Symbol" w:hint="default"/>
      </w:rPr>
    </w:lvl>
    <w:lvl w:ilvl="1" w:tplc="080A0003">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2" w15:restartNumberingAfterBreak="0">
    <w:nsid w:val="2D2658A4"/>
    <w:multiLevelType w:val="hybridMultilevel"/>
    <w:tmpl w:val="D9AC4144"/>
    <w:lvl w:ilvl="0" w:tplc="57BC62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BE4290"/>
    <w:multiLevelType w:val="hybridMultilevel"/>
    <w:tmpl w:val="B5145BBA"/>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14" w15:restartNumberingAfterBreak="0">
    <w:nsid w:val="305B544E"/>
    <w:multiLevelType w:val="hybridMultilevel"/>
    <w:tmpl w:val="1D024E4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15" w15:restartNumberingAfterBreak="0">
    <w:nsid w:val="363B2C1D"/>
    <w:multiLevelType w:val="hybridMultilevel"/>
    <w:tmpl w:val="FAA2CDE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6" w15:restartNumberingAfterBreak="0">
    <w:nsid w:val="37F86677"/>
    <w:multiLevelType w:val="hybridMultilevel"/>
    <w:tmpl w:val="6164C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CD4ADF"/>
    <w:multiLevelType w:val="hybridMultilevel"/>
    <w:tmpl w:val="9B92A46A"/>
    <w:lvl w:ilvl="0" w:tplc="148804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036DE3"/>
    <w:multiLevelType w:val="hybridMultilevel"/>
    <w:tmpl w:val="ACEC51D0"/>
    <w:lvl w:ilvl="0" w:tplc="080A0015">
      <w:start w:val="1"/>
      <w:numFmt w:val="upperLetter"/>
      <w:lvlText w:val="%1."/>
      <w:lvlJc w:val="left"/>
      <w:pPr>
        <w:ind w:left="927" w:hanging="360"/>
      </w:pPr>
      <w:rPr>
        <w:rFonts w:hint="default"/>
        <w:b/>
        <w:sz w:val="16"/>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C5E1BC5"/>
    <w:multiLevelType w:val="hybridMultilevel"/>
    <w:tmpl w:val="2F2E87F4"/>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20" w15:restartNumberingAfterBreak="0">
    <w:nsid w:val="45533E37"/>
    <w:multiLevelType w:val="hybridMultilevel"/>
    <w:tmpl w:val="2FD67C62"/>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21" w15:restartNumberingAfterBreak="0">
    <w:nsid w:val="4EAC5F6D"/>
    <w:multiLevelType w:val="hybridMultilevel"/>
    <w:tmpl w:val="66F434C8"/>
    <w:lvl w:ilvl="0" w:tplc="080A000F">
      <w:start w:val="1"/>
      <w:numFmt w:val="decimal"/>
      <w:lvlText w:val="%1."/>
      <w:lvlJc w:val="left"/>
      <w:pPr>
        <w:ind w:left="2505" w:hanging="360"/>
      </w:pPr>
    </w:lvl>
    <w:lvl w:ilvl="1" w:tplc="080A0019" w:tentative="1">
      <w:start w:val="1"/>
      <w:numFmt w:val="lowerLetter"/>
      <w:lvlText w:val="%2."/>
      <w:lvlJc w:val="left"/>
      <w:pPr>
        <w:ind w:left="3225" w:hanging="360"/>
      </w:p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22" w15:restartNumberingAfterBreak="0">
    <w:nsid w:val="524A3516"/>
    <w:multiLevelType w:val="hybridMultilevel"/>
    <w:tmpl w:val="AD6CBE16"/>
    <w:lvl w:ilvl="0" w:tplc="4E64E69C">
      <w:start w:val="5"/>
      <w:numFmt w:val="upperLetter"/>
      <w:lvlText w:val="%1)"/>
      <w:lvlJc w:val="left"/>
      <w:pPr>
        <w:ind w:left="927" w:hanging="360"/>
      </w:pPr>
      <w:rPr>
        <w:rFonts w:hint="default"/>
        <w:b/>
        <w:sz w:val="1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53FB0A8F"/>
    <w:multiLevelType w:val="hybridMultilevel"/>
    <w:tmpl w:val="5FA81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B60252"/>
    <w:multiLevelType w:val="hybridMultilevel"/>
    <w:tmpl w:val="4AA62E5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5" w15:restartNumberingAfterBreak="0">
    <w:nsid w:val="5F266DDF"/>
    <w:multiLevelType w:val="hybridMultilevel"/>
    <w:tmpl w:val="B246D68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63FA3CBA"/>
    <w:multiLevelType w:val="hybridMultilevel"/>
    <w:tmpl w:val="BFE65E2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15:restartNumberingAfterBreak="0">
    <w:nsid w:val="6F8C29B5"/>
    <w:multiLevelType w:val="hybridMultilevel"/>
    <w:tmpl w:val="75DC021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15:restartNumberingAfterBreak="0">
    <w:nsid w:val="73FE199C"/>
    <w:multiLevelType w:val="hybridMultilevel"/>
    <w:tmpl w:val="4268F8AA"/>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29" w15:restartNumberingAfterBreak="0">
    <w:nsid w:val="787278E0"/>
    <w:multiLevelType w:val="hybridMultilevel"/>
    <w:tmpl w:val="9B1E4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2014EF"/>
    <w:multiLevelType w:val="hybridMultilevel"/>
    <w:tmpl w:val="DCB481F0"/>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num w:numId="1">
    <w:abstractNumId w:val="3"/>
  </w:num>
  <w:num w:numId="2">
    <w:abstractNumId w:val="11"/>
  </w:num>
  <w:num w:numId="3">
    <w:abstractNumId w:val="30"/>
  </w:num>
  <w:num w:numId="4">
    <w:abstractNumId w:val="13"/>
  </w:num>
  <w:num w:numId="5">
    <w:abstractNumId w:val="19"/>
  </w:num>
  <w:num w:numId="6">
    <w:abstractNumId w:val="22"/>
  </w:num>
  <w:num w:numId="7">
    <w:abstractNumId w:val="25"/>
  </w:num>
  <w:num w:numId="8">
    <w:abstractNumId w:val="0"/>
  </w:num>
  <w:num w:numId="9">
    <w:abstractNumId w:val="1"/>
  </w:num>
  <w:num w:numId="10">
    <w:abstractNumId w:val="5"/>
  </w:num>
  <w:num w:numId="11">
    <w:abstractNumId w:val="2"/>
  </w:num>
  <w:num w:numId="12">
    <w:abstractNumId w:val="23"/>
  </w:num>
  <w:num w:numId="13">
    <w:abstractNumId w:val="27"/>
  </w:num>
  <w:num w:numId="14">
    <w:abstractNumId w:val="9"/>
  </w:num>
  <w:num w:numId="15">
    <w:abstractNumId w:val="8"/>
  </w:num>
  <w:num w:numId="16">
    <w:abstractNumId w:val="28"/>
  </w:num>
  <w:num w:numId="17">
    <w:abstractNumId w:val="15"/>
  </w:num>
  <w:num w:numId="18">
    <w:abstractNumId w:val="16"/>
  </w:num>
  <w:num w:numId="19">
    <w:abstractNumId w:val="12"/>
  </w:num>
  <w:num w:numId="20">
    <w:abstractNumId w:val="17"/>
  </w:num>
  <w:num w:numId="21">
    <w:abstractNumId w:val="6"/>
  </w:num>
  <w:num w:numId="22">
    <w:abstractNumId w:val="10"/>
  </w:num>
  <w:num w:numId="23">
    <w:abstractNumId w:val="20"/>
  </w:num>
  <w:num w:numId="24">
    <w:abstractNumId w:val="24"/>
  </w:num>
  <w:num w:numId="25">
    <w:abstractNumId w:val="18"/>
  </w:num>
  <w:num w:numId="26">
    <w:abstractNumId w:val="26"/>
  </w:num>
  <w:num w:numId="27">
    <w:abstractNumId w:val="21"/>
  </w:num>
  <w:num w:numId="28">
    <w:abstractNumId w:val="4"/>
  </w:num>
  <w:num w:numId="29">
    <w:abstractNumId w:val="14"/>
  </w:num>
  <w:num w:numId="30">
    <w:abstractNumId w:val="29"/>
  </w:num>
  <w:num w:numId="3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6" w:nlCheck="1" w:checkStyle="1"/>
  <w:activeWritingStyle w:appName="MSWord" w:lang="es-ES" w:vendorID="64" w:dllVersion="6" w:nlCheck="1" w:checkStyle="1"/>
  <w:activeWritingStyle w:appName="MSWord" w:lang="pt-BR"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49"/>
    <w:rsid w:val="000006CA"/>
    <w:rsid w:val="00001EC1"/>
    <w:rsid w:val="0000236C"/>
    <w:rsid w:val="00003451"/>
    <w:rsid w:val="00003742"/>
    <w:rsid w:val="00003A31"/>
    <w:rsid w:val="00004316"/>
    <w:rsid w:val="0000450E"/>
    <w:rsid w:val="0000477A"/>
    <w:rsid w:val="00005392"/>
    <w:rsid w:val="00006F79"/>
    <w:rsid w:val="00007059"/>
    <w:rsid w:val="000071BF"/>
    <w:rsid w:val="00007AAB"/>
    <w:rsid w:val="000124EE"/>
    <w:rsid w:val="00012BFA"/>
    <w:rsid w:val="0001351C"/>
    <w:rsid w:val="0001382A"/>
    <w:rsid w:val="00013ADB"/>
    <w:rsid w:val="00013CAC"/>
    <w:rsid w:val="00013FD2"/>
    <w:rsid w:val="00014BF7"/>
    <w:rsid w:val="00015456"/>
    <w:rsid w:val="000157FB"/>
    <w:rsid w:val="00015C64"/>
    <w:rsid w:val="00015F56"/>
    <w:rsid w:val="00016396"/>
    <w:rsid w:val="00016D24"/>
    <w:rsid w:val="00016E6A"/>
    <w:rsid w:val="00017257"/>
    <w:rsid w:val="000175B8"/>
    <w:rsid w:val="00017CC5"/>
    <w:rsid w:val="000206DD"/>
    <w:rsid w:val="00020825"/>
    <w:rsid w:val="00020832"/>
    <w:rsid w:val="00021960"/>
    <w:rsid w:val="000223F1"/>
    <w:rsid w:val="00023406"/>
    <w:rsid w:val="00023759"/>
    <w:rsid w:val="000258D5"/>
    <w:rsid w:val="00025E11"/>
    <w:rsid w:val="000267EB"/>
    <w:rsid w:val="00027C23"/>
    <w:rsid w:val="00027F5C"/>
    <w:rsid w:val="0003008F"/>
    <w:rsid w:val="00030746"/>
    <w:rsid w:val="00031187"/>
    <w:rsid w:val="000314E6"/>
    <w:rsid w:val="0003204B"/>
    <w:rsid w:val="0003212B"/>
    <w:rsid w:val="00032427"/>
    <w:rsid w:val="0003257B"/>
    <w:rsid w:val="000332DE"/>
    <w:rsid w:val="00034661"/>
    <w:rsid w:val="00034C07"/>
    <w:rsid w:val="0003501A"/>
    <w:rsid w:val="00035748"/>
    <w:rsid w:val="00035E23"/>
    <w:rsid w:val="000360F1"/>
    <w:rsid w:val="00036643"/>
    <w:rsid w:val="00036D09"/>
    <w:rsid w:val="000375A2"/>
    <w:rsid w:val="000404B8"/>
    <w:rsid w:val="00040684"/>
    <w:rsid w:val="000409F0"/>
    <w:rsid w:val="000410D7"/>
    <w:rsid w:val="00041391"/>
    <w:rsid w:val="00041A43"/>
    <w:rsid w:val="00041FF5"/>
    <w:rsid w:val="0004273B"/>
    <w:rsid w:val="00042B29"/>
    <w:rsid w:val="00043045"/>
    <w:rsid w:val="00043588"/>
    <w:rsid w:val="0004381C"/>
    <w:rsid w:val="00043E2C"/>
    <w:rsid w:val="00044131"/>
    <w:rsid w:val="00044921"/>
    <w:rsid w:val="00044AB0"/>
    <w:rsid w:val="0004509B"/>
    <w:rsid w:val="000459B8"/>
    <w:rsid w:val="000459CF"/>
    <w:rsid w:val="00046626"/>
    <w:rsid w:val="000467C8"/>
    <w:rsid w:val="00046EFD"/>
    <w:rsid w:val="00047604"/>
    <w:rsid w:val="00047E30"/>
    <w:rsid w:val="00050ABC"/>
    <w:rsid w:val="00051434"/>
    <w:rsid w:val="0005184C"/>
    <w:rsid w:val="0005186F"/>
    <w:rsid w:val="000518DB"/>
    <w:rsid w:val="00051AA8"/>
    <w:rsid w:val="0005274A"/>
    <w:rsid w:val="000538D4"/>
    <w:rsid w:val="00054C14"/>
    <w:rsid w:val="00055321"/>
    <w:rsid w:val="00055E34"/>
    <w:rsid w:val="00055E99"/>
    <w:rsid w:val="000561AD"/>
    <w:rsid w:val="00056EBB"/>
    <w:rsid w:val="00057278"/>
    <w:rsid w:val="0005751A"/>
    <w:rsid w:val="00057A5A"/>
    <w:rsid w:val="00060B06"/>
    <w:rsid w:val="000611CA"/>
    <w:rsid w:val="00061FDC"/>
    <w:rsid w:val="0006200D"/>
    <w:rsid w:val="0006236F"/>
    <w:rsid w:val="00062622"/>
    <w:rsid w:val="00062752"/>
    <w:rsid w:val="00062759"/>
    <w:rsid w:val="000629C6"/>
    <w:rsid w:val="00062F2D"/>
    <w:rsid w:val="00062FD3"/>
    <w:rsid w:val="000639FC"/>
    <w:rsid w:val="000647E0"/>
    <w:rsid w:val="0006663F"/>
    <w:rsid w:val="00066DC8"/>
    <w:rsid w:val="00070C6B"/>
    <w:rsid w:val="00070EAA"/>
    <w:rsid w:val="000716D8"/>
    <w:rsid w:val="00071A7C"/>
    <w:rsid w:val="00071BA1"/>
    <w:rsid w:val="00071CAB"/>
    <w:rsid w:val="0007202B"/>
    <w:rsid w:val="00072C5B"/>
    <w:rsid w:val="00073821"/>
    <w:rsid w:val="00073F5A"/>
    <w:rsid w:val="0007425C"/>
    <w:rsid w:val="00074353"/>
    <w:rsid w:val="000744DB"/>
    <w:rsid w:val="000749A9"/>
    <w:rsid w:val="00074DF8"/>
    <w:rsid w:val="000751D3"/>
    <w:rsid w:val="00075877"/>
    <w:rsid w:val="00075D56"/>
    <w:rsid w:val="00075DA7"/>
    <w:rsid w:val="00076485"/>
    <w:rsid w:val="000772D7"/>
    <w:rsid w:val="000808DF"/>
    <w:rsid w:val="00080C64"/>
    <w:rsid w:val="000831AC"/>
    <w:rsid w:val="000833E4"/>
    <w:rsid w:val="00083563"/>
    <w:rsid w:val="000835A5"/>
    <w:rsid w:val="0008372F"/>
    <w:rsid w:val="00083CA7"/>
    <w:rsid w:val="000842F6"/>
    <w:rsid w:val="00084B98"/>
    <w:rsid w:val="00084C54"/>
    <w:rsid w:val="00085A83"/>
    <w:rsid w:val="0008605D"/>
    <w:rsid w:val="00086677"/>
    <w:rsid w:val="000867B3"/>
    <w:rsid w:val="00087041"/>
    <w:rsid w:val="00087897"/>
    <w:rsid w:val="000903EC"/>
    <w:rsid w:val="000907A2"/>
    <w:rsid w:val="00090990"/>
    <w:rsid w:val="0009112D"/>
    <w:rsid w:val="00091726"/>
    <w:rsid w:val="00091EB8"/>
    <w:rsid w:val="000949DA"/>
    <w:rsid w:val="000949F0"/>
    <w:rsid w:val="00094CCA"/>
    <w:rsid w:val="000968EA"/>
    <w:rsid w:val="00096916"/>
    <w:rsid w:val="00096C75"/>
    <w:rsid w:val="00096F12"/>
    <w:rsid w:val="000A0507"/>
    <w:rsid w:val="000A0750"/>
    <w:rsid w:val="000A1041"/>
    <w:rsid w:val="000A147D"/>
    <w:rsid w:val="000A16CC"/>
    <w:rsid w:val="000A1939"/>
    <w:rsid w:val="000A193F"/>
    <w:rsid w:val="000A2130"/>
    <w:rsid w:val="000A36FA"/>
    <w:rsid w:val="000A3A3F"/>
    <w:rsid w:val="000A56E1"/>
    <w:rsid w:val="000A5972"/>
    <w:rsid w:val="000A5A5D"/>
    <w:rsid w:val="000A6860"/>
    <w:rsid w:val="000A6B35"/>
    <w:rsid w:val="000A723C"/>
    <w:rsid w:val="000A7351"/>
    <w:rsid w:val="000A73AB"/>
    <w:rsid w:val="000A7CC0"/>
    <w:rsid w:val="000B0241"/>
    <w:rsid w:val="000B06FC"/>
    <w:rsid w:val="000B0B54"/>
    <w:rsid w:val="000B0D3A"/>
    <w:rsid w:val="000B16BC"/>
    <w:rsid w:val="000B2133"/>
    <w:rsid w:val="000B256F"/>
    <w:rsid w:val="000B385F"/>
    <w:rsid w:val="000B3B14"/>
    <w:rsid w:val="000B3DA6"/>
    <w:rsid w:val="000B4C03"/>
    <w:rsid w:val="000B5290"/>
    <w:rsid w:val="000B6486"/>
    <w:rsid w:val="000B6661"/>
    <w:rsid w:val="000B6F2C"/>
    <w:rsid w:val="000B75C1"/>
    <w:rsid w:val="000B7A0C"/>
    <w:rsid w:val="000C0D38"/>
    <w:rsid w:val="000C2E38"/>
    <w:rsid w:val="000C321C"/>
    <w:rsid w:val="000C3767"/>
    <w:rsid w:val="000C484A"/>
    <w:rsid w:val="000C4E34"/>
    <w:rsid w:val="000C4FE0"/>
    <w:rsid w:val="000C61D5"/>
    <w:rsid w:val="000C7388"/>
    <w:rsid w:val="000C73BC"/>
    <w:rsid w:val="000C743C"/>
    <w:rsid w:val="000C74A8"/>
    <w:rsid w:val="000C7B49"/>
    <w:rsid w:val="000C7EBE"/>
    <w:rsid w:val="000D01EA"/>
    <w:rsid w:val="000D1295"/>
    <w:rsid w:val="000D18AD"/>
    <w:rsid w:val="000D2E35"/>
    <w:rsid w:val="000D347C"/>
    <w:rsid w:val="000D36E7"/>
    <w:rsid w:val="000D39E6"/>
    <w:rsid w:val="000D3ADE"/>
    <w:rsid w:val="000D41AC"/>
    <w:rsid w:val="000D42E1"/>
    <w:rsid w:val="000D4E1D"/>
    <w:rsid w:val="000D50D7"/>
    <w:rsid w:val="000D60BB"/>
    <w:rsid w:val="000D6BDB"/>
    <w:rsid w:val="000D711B"/>
    <w:rsid w:val="000D74B2"/>
    <w:rsid w:val="000D79C3"/>
    <w:rsid w:val="000D7DCA"/>
    <w:rsid w:val="000E040F"/>
    <w:rsid w:val="000E0FD5"/>
    <w:rsid w:val="000E1123"/>
    <w:rsid w:val="000E221E"/>
    <w:rsid w:val="000E36C5"/>
    <w:rsid w:val="000E3B92"/>
    <w:rsid w:val="000E4EEE"/>
    <w:rsid w:val="000E587F"/>
    <w:rsid w:val="000E6180"/>
    <w:rsid w:val="000E6731"/>
    <w:rsid w:val="000E67D7"/>
    <w:rsid w:val="000E6CA3"/>
    <w:rsid w:val="000E6F61"/>
    <w:rsid w:val="000E7632"/>
    <w:rsid w:val="000E7DF5"/>
    <w:rsid w:val="000E7F35"/>
    <w:rsid w:val="000F0E73"/>
    <w:rsid w:val="000F2339"/>
    <w:rsid w:val="000F280A"/>
    <w:rsid w:val="000F32F6"/>
    <w:rsid w:val="000F34D9"/>
    <w:rsid w:val="000F3625"/>
    <w:rsid w:val="000F363A"/>
    <w:rsid w:val="000F3CA4"/>
    <w:rsid w:val="000F525C"/>
    <w:rsid w:val="000F5B79"/>
    <w:rsid w:val="000F67E6"/>
    <w:rsid w:val="000F6B0F"/>
    <w:rsid w:val="00100C94"/>
    <w:rsid w:val="001017BC"/>
    <w:rsid w:val="001018D6"/>
    <w:rsid w:val="0010198C"/>
    <w:rsid w:val="0010223C"/>
    <w:rsid w:val="00102BF4"/>
    <w:rsid w:val="00102CB4"/>
    <w:rsid w:val="00103965"/>
    <w:rsid w:val="0010463F"/>
    <w:rsid w:val="00104D49"/>
    <w:rsid w:val="001052CF"/>
    <w:rsid w:val="00105B8A"/>
    <w:rsid w:val="0010635E"/>
    <w:rsid w:val="001064F4"/>
    <w:rsid w:val="001066FD"/>
    <w:rsid w:val="00106D5B"/>
    <w:rsid w:val="00106F99"/>
    <w:rsid w:val="00107AC1"/>
    <w:rsid w:val="00107F3E"/>
    <w:rsid w:val="001101AF"/>
    <w:rsid w:val="001102E1"/>
    <w:rsid w:val="00110642"/>
    <w:rsid w:val="001106B9"/>
    <w:rsid w:val="00110AF2"/>
    <w:rsid w:val="00111779"/>
    <w:rsid w:val="0011275B"/>
    <w:rsid w:val="00114225"/>
    <w:rsid w:val="001145C1"/>
    <w:rsid w:val="0011462F"/>
    <w:rsid w:val="00115752"/>
    <w:rsid w:val="00115A30"/>
    <w:rsid w:val="00115A90"/>
    <w:rsid w:val="00115DBE"/>
    <w:rsid w:val="00115F41"/>
    <w:rsid w:val="0011673D"/>
    <w:rsid w:val="00116B7D"/>
    <w:rsid w:val="00116FD2"/>
    <w:rsid w:val="001174E4"/>
    <w:rsid w:val="00117B9B"/>
    <w:rsid w:val="00120F98"/>
    <w:rsid w:val="0012294B"/>
    <w:rsid w:val="00122CE4"/>
    <w:rsid w:val="00122D6E"/>
    <w:rsid w:val="00123092"/>
    <w:rsid w:val="00123560"/>
    <w:rsid w:val="00124008"/>
    <w:rsid w:val="00124009"/>
    <w:rsid w:val="00124175"/>
    <w:rsid w:val="00124724"/>
    <w:rsid w:val="00125C6C"/>
    <w:rsid w:val="00125DBA"/>
    <w:rsid w:val="00127B30"/>
    <w:rsid w:val="00127F29"/>
    <w:rsid w:val="001301BC"/>
    <w:rsid w:val="00130542"/>
    <w:rsid w:val="0013184C"/>
    <w:rsid w:val="00133684"/>
    <w:rsid w:val="00133B9E"/>
    <w:rsid w:val="00133E1C"/>
    <w:rsid w:val="0013412A"/>
    <w:rsid w:val="001343C3"/>
    <w:rsid w:val="00134E4F"/>
    <w:rsid w:val="00135062"/>
    <w:rsid w:val="001350EA"/>
    <w:rsid w:val="00136D59"/>
    <w:rsid w:val="001374B8"/>
    <w:rsid w:val="001376A4"/>
    <w:rsid w:val="00137850"/>
    <w:rsid w:val="00137B26"/>
    <w:rsid w:val="00137CD8"/>
    <w:rsid w:val="00137D88"/>
    <w:rsid w:val="001411C1"/>
    <w:rsid w:val="00141C8D"/>
    <w:rsid w:val="00142C0D"/>
    <w:rsid w:val="001434D9"/>
    <w:rsid w:val="00143FD1"/>
    <w:rsid w:val="001445C7"/>
    <w:rsid w:val="00144AFC"/>
    <w:rsid w:val="0014596F"/>
    <w:rsid w:val="001466DF"/>
    <w:rsid w:val="00146A61"/>
    <w:rsid w:val="00146BBB"/>
    <w:rsid w:val="00147345"/>
    <w:rsid w:val="00150080"/>
    <w:rsid w:val="001508A6"/>
    <w:rsid w:val="001508D7"/>
    <w:rsid w:val="00151122"/>
    <w:rsid w:val="00151616"/>
    <w:rsid w:val="00151A20"/>
    <w:rsid w:val="00152533"/>
    <w:rsid w:val="001525A2"/>
    <w:rsid w:val="00152707"/>
    <w:rsid w:val="001527E8"/>
    <w:rsid w:val="001534B0"/>
    <w:rsid w:val="00153601"/>
    <w:rsid w:val="00153E3F"/>
    <w:rsid w:val="00154C24"/>
    <w:rsid w:val="00154F22"/>
    <w:rsid w:val="001554D7"/>
    <w:rsid w:val="001558DB"/>
    <w:rsid w:val="00155910"/>
    <w:rsid w:val="0015664C"/>
    <w:rsid w:val="001573F1"/>
    <w:rsid w:val="00157945"/>
    <w:rsid w:val="00162ED4"/>
    <w:rsid w:val="00163414"/>
    <w:rsid w:val="00163934"/>
    <w:rsid w:val="00163F43"/>
    <w:rsid w:val="0016426E"/>
    <w:rsid w:val="00164955"/>
    <w:rsid w:val="00164FFA"/>
    <w:rsid w:val="00165268"/>
    <w:rsid w:val="001654E8"/>
    <w:rsid w:val="0016642E"/>
    <w:rsid w:val="0016665B"/>
    <w:rsid w:val="001668A9"/>
    <w:rsid w:val="00166DEC"/>
    <w:rsid w:val="00166F87"/>
    <w:rsid w:val="001706D6"/>
    <w:rsid w:val="00171C0B"/>
    <w:rsid w:val="00172C07"/>
    <w:rsid w:val="00173660"/>
    <w:rsid w:val="00173DA4"/>
    <w:rsid w:val="00174117"/>
    <w:rsid w:val="00174532"/>
    <w:rsid w:val="0017478B"/>
    <w:rsid w:val="00174812"/>
    <w:rsid w:val="0017481A"/>
    <w:rsid w:val="0017599F"/>
    <w:rsid w:val="00175A75"/>
    <w:rsid w:val="00175A8C"/>
    <w:rsid w:val="00175AB0"/>
    <w:rsid w:val="00175C0A"/>
    <w:rsid w:val="0017655D"/>
    <w:rsid w:val="00176984"/>
    <w:rsid w:val="00176ED5"/>
    <w:rsid w:val="001770D1"/>
    <w:rsid w:val="00177AE1"/>
    <w:rsid w:val="00180C2E"/>
    <w:rsid w:val="00180DA1"/>
    <w:rsid w:val="001810DE"/>
    <w:rsid w:val="00181B39"/>
    <w:rsid w:val="00181B99"/>
    <w:rsid w:val="0018229F"/>
    <w:rsid w:val="001822BA"/>
    <w:rsid w:val="0018328D"/>
    <w:rsid w:val="0018382C"/>
    <w:rsid w:val="00183E03"/>
    <w:rsid w:val="00184856"/>
    <w:rsid w:val="00185BE5"/>
    <w:rsid w:val="00186C88"/>
    <w:rsid w:val="00186D35"/>
    <w:rsid w:val="00187060"/>
    <w:rsid w:val="001877C3"/>
    <w:rsid w:val="00187B20"/>
    <w:rsid w:val="00187F2C"/>
    <w:rsid w:val="001902E0"/>
    <w:rsid w:val="001913FF"/>
    <w:rsid w:val="00192D3F"/>
    <w:rsid w:val="0019517C"/>
    <w:rsid w:val="00195856"/>
    <w:rsid w:val="00196064"/>
    <w:rsid w:val="00197EE6"/>
    <w:rsid w:val="001A0073"/>
    <w:rsid w:val="001A01C3"/>
    <w:rsid w:val="001A0607"/>
    <w:rsid w:val="001A0E6B"/>
    <w:rsid w:val="001A110A"/>
    <w:rsid w:val="001A21C7"/>
    <w:rsid w:val="001A3777"/>
    <w:rsid w:val="001A5EB2"/>
    <w:rsid w:val="001A6E06"/>
    <w:rsid w:val="001A6F13"/>
    <w:rsid w:val="001A7A79"/>
    <w:rsid w:val="001B0822"/>
    <w:rsid w:val="001B0F1C"/>
    <w:rsid w:val="001B14C8"/>
    <w:rsid w:val="001B226F"/>
    <w:rsid w:val="001B2643"/>
    <w:rsid w:val="001B277C"/>
    <w:rsid w:val="001B2E15"/>
    <w:rsid w:val="001B304B"/>
    <w:rsid w:val="001B3274"/>
    <w:rsid w:val="001B3699"/>
    <w:rsid w:val="001B3B02"/>
    <w:rsid w:val="001B3DD8"/>
    <w:rsid w:val="001B4166"/>
    <w:rsid w:val="001B45F7"/>
    <w:rsid w:val="001B4D8C"/>
    <w:rsid w:val="001B5084"/>
    <w:rsid w:val="001B5492"/>
    <w:rsid w:val="001B5883"/>
    <w:rsid w:val="001B6467"/>
    <w:rsid w:val="001B70F3"/>
    <w:rsid w:val="001B73FB"/>
    <w:rsid w:val="001B7899"/>
    <w:rsid w:val="001B7AAD"/>
    <w:rsid w:val="001C014E"/>
    <w:rsid w:val="001C0DA2"/>
    <w:rsid w:val="001C1441"/>
    <w:rsid w:val="001C1D32"/>
    <w:rsid w:val="001C20DF"/>
    <w:rsid w:val="001C2B9C"/>
    <w:rsid w:val="001C2F4C"/>
    <w:rsid w:val="001C30A3"/>
    <w:rsid w:val="001C3165"/>
    <w:rsid w:val="001C31E0"/>
    <w:rsid w:val="001C423A"/>
    <w:rsid w:val="001C4F6F"/>
    <w:rsid w:val="001C5A7B"/>
    <w:rsid w:val="001C5EB4"/>
    <w:rsid w:val="001C62C8"/>
    <w:rsid w:val="001C6846"/>
    <w:rsid w:val="001C6D9A"/>
    <w:rsid w:val="001C6E5B"/>
    <w:rsid w:val="001C7980"/>
    <w:rsid w:val="001C7B26"/>
    <w:rsid w:val="001C7EA4"/>
    <w:rsid w:val="001D28A5"/>
    <w:rsid w:val="001D39CA"/>
    <w:rsid w:val="001D40AA"/>
    <w:rsid w:val="001D5A05"/>
    <w:rsid w:val="001D6290"/>
    <w:rsid w:val="001D6471"/>
    <w:rsid w:val="001D67A1"/>
    <w:rsid w:val="001D691D"/>
    <w:rsid w:val="001D77FB"/>
    <w:rsid w:val="001D7941"/>
    <w:rsid w:val="001D7D82"/>
    <w:rsid w:val="001D7F56"/>
    <w:rsid w:val="001E0942"/>
    <w:rsid w:val="001E0B07"/>
    <w:rsid w:val="001E0BFB"/>
    <w:rsid w:val="001E209E"/>
    <w:rsid w:val="001E2C57"/>
    <w:rsid w:val="001E2F1F"/>
    <w:rsid w:val="001E3CAE"/>
    <w:rsid w:val="001E42F2"/>
    <w:rsid w:val="001E432B"/>
    <w:rsid w:val="001E46FA"/>
    <w:rsid w:val="001E5CCE"/>
    <w:rsid w:val="001E66FF"/>
    <w:rsid w:val="001E71C6"/>
    <w:rsid w:val="001E7BC6"/>
    <w:rsid w:val="001F02C9"/>
    <w:rsid w:val="001F0AD3"/>
    <w:rsid w:val="001F0D3A"/>
    <w:rsid w:val="001F1051"/>
    <w:rsid w:val="001F26E8"/>
    <w:rsid w:val="001F2A8A"/>
    <w:rsid w:val="001F2B47"/>
    <w:rsid w:val="001F2C89"/>
    <w:rsid w:val="001F409F"/>
    <w:rsid w:val="001F4738"/>
    <w:rsid w:val="001F5343"/>
    <w:rsid w:val="001F62BE"/>
    <w:rsid w:val="001F6B00"/>
    <w:rsid w:val="001F7632"/>
    <w:rsid w:val="001F7DEB"/>
    <w:rsid w:val="00200659"/>
    <w:rsid w:val="0020089C"/>
    <w:rsid w:val="0020253D"/>
    <w:rsid w:val="00202D62"/>
    <w:rsid w:val="00204623"/>
    <w:rsid w:val="00205100"/>
    <w:rsid w:val="002055C7"/>
    <w:rsid w:val="00207B59"/>
    <w:rsid w:val="002102CF"/>
    <w:rsid w:val="00210C54"/>
    <w:rsid w:val="00210D77"/>
    <w:rsid w:val="00211A56"/>
    <w:rsid w:val="00211FB8"/>
    <w:rsid w:val="002122FC"/>
    <w:rsid w:val="002126BC"/>
    <w:rsid w:val="00212BCD"/>
    <w:rsid w:val="0021336F"/>
    <w:rsid w:val="002141C2"/>
    <w:rsid w:val="002143FB"/>
    <w:rsid w:val="002149A7"/>
    <w:rsid w:val="00214BC3"/>
    <w:rsid w:val="002153EB"/>
    <w:rsid w:val="0021613B"/>
    <w:rsid w:val="00216427"/>
    <w:rsid w:val="00216504"/>
    <w:rsid w:val="00216ADD"/>
    <w:rsid w:val="00217039"/>
    <w:rsid w:val="00217491"/>
    <w:rsid w:val="00217C02"/>
    <w:rsid w:val="00220200"/>
    <w:rsid w:val="00220203"/>
    <w:rsid w:val="00220453"/>
    <w:rsid w:val="002208B8"/>
    <w:rsid w:val="0022184C"/>
    <w:rsid w:val="0022192A"/>
    <w:rsid w:val="00222969"/>
    <w:rsid w:val="00222A30"/>
    <w:rsid w:val="00222D92"/>
    <w:rsid w:val="002245DB"/>
    <w:rsid w:val="002246A3"/>
    <w:rsid w:val="00224E4A"/>
    <w:rsid w:val="00225E95"/>
    <w:rsid w:val="00226CFF"/>
    <w:rsid w:val="00227362"/>
    <w:rsid w:val="002279B8"/>
    <w:rsid w:val="00227AB1"/>
    <w:rsid w:val="0023078B"/>
    <w:rsid w:val="00230B70"/>
    <w:rsid w:val="00231A7D"/>
    <w:rsid w:val="00231DE3"/>
    <w:rsid w:val="0023221E"/>
    <w:rsid w:val="00232296"/>
    <w:rsid w:val="00232C24"/>
    <w:rsid w:val="00232CBC"/>
    <w:rsid w:val="00233136"/>
    <w:rsid w:val="00233289"/>
    <w:rsid w:val="00233BDF"/>
    <w:rsid w:val="002344A3"/>
    <w:rsid w:val="00234F95"/>
    <w:rsid w:val="0023612A"/>
    <w:rsid w:val="00236673"/>
    <w:rsid w:val="00236C5A"/>
    <w:rsid w:val="00237012"/>
    <w:rsid w:val="002377B5"/>
    <w:rsid w:val="00237858"/>
    <w:rsid w:val="00237AB6"/>
    <w:rsid w:val="002403A3"/>
    <w:rsid w:val="00240DD4"/>
    <w:rsid w:val="00240EE6"/>
    <w:rsid w:val="002411A7"/>
    <w:rsid w:val="00241D5C"/>
    <w:rsid w:val="00242327"/>
    <w:rsid w:val="002432F8"/>
    <w:rsid w:val="002437B3"/>
    <w:rsid w:val="00243970"/>
    <w:rsid w:val="0024460F"/>
    <w:rsid w:val="002450D3"/>
    <w:rsid w:val="002453DD"/>
    <w:rsid w:val="002456DE"/>
    <w:rsid w:val="00245939"/>
    <w:rsid w:val="00245BEE"/>
    <w:rsid w:val="00246002"/>
    <w:rsid w:val="00246190"/>
    <w:rsid w:val="00246973"/>
    <w:rsid w:val="00246DE1"/>
    <w:rsid w:val="00250723"/>
    <w:rsid w:val="002510BE"/>
    <w:rsid w:val="002515B9"/>
    <w:rsid w:val="00252227"/>
    <w:rsid w:val="0025243C"/>
    <w:rsid w:val="0025263F"/>
    <w:rsid w:val="00252ED2"/>
    <w:rsid w:val="00253775"/>
    <w:rsid w:val="002538B6"/>
    <w:rsid w:val="00253C57"/>
    <w:rsid w:val="00254644"/>
    <w:rsid w:val="00254B1B"/>
    <w:rsid w:val="0025556F"/>
    <w:rsid w:val="00256016"/>
    <w:rsid w:val="00256098"/>
    <w:rsid w:val="0025673B"/>
    <w:rsid w:val="00257166"/>
    <w:rsid w:val="00257849"/>
    <w:rsid w:val="00257C38"/>
    <w:rsid w:val="002607E7"/>
    <w:rsid w:val="00261184"/>
    <w:rsid w:val="00261659"/>
    <w:rsid w:val="00261683"/>
    <w:rsid w:val="00261892"/>
    <w:rsid w:val="002623F6"/>
    <w:rsid w:val="00262ABE"/>
    <w:rsid w:val="00262B4C"/>
    <w:rsid w:val="00262B66"/>
    <w:rsid w:val="00262D4A"/>
    <w:rsid w:val="002635B0"/>
    <w:rsid w:val="002639D7"/>
    <w:rsid w:val="00264904"/>
    <w:rsid w:val="00266806"/>
    <w:rsid w:val="002668C9"/>
    <w:rsid w:val="00266EC3"/>
    <w:rsid w:val="002675CA"/>
    <w:rsid w:val="002677BA"/>
    <w:rsid w:val="002709AC"/>
    <w:rsid w:val="00270A27"/>
    <w:rsid w:val="00270CCF"/>
    <w:rsid w:val="0027130A"/>
    <w:rsid w:val="00271807"/>
    <w:rsid w:val="0027267D"/>
    <w:rsid w:val="00272958"/>
    <w:rsid w:val="002729E2"/>
    <w:rsid w:val="002730E1"/>
    <w:rsid w:val="00273960"/>
    <w:rsid w:val="00273964"/>
    <w:rsid w:val="00274D09"/>
    <w:rsid w:val="00274F06"/>
    <w:rsid w:val="00276B0A"/>
    <w:rsid w:val="00276E9D"/>
    <w:rsid w:val="00277550"/>
    <w:rsid w:val="002804DB"/>
    <w:rsid w:val="0028110D"/>
    <w:rsid w:val="002814A4"/>
    <w:rsid w:val="00281530"/>
    <w:rsid w:val="00281B06"/>
    <w:rsid w:val="00281D54"/>
    <w:rsid w:val="00283568"/>
    <w:rsid w:val="00284239"/>
    <w:rsid w:val="00285079"/>
    <w:rsid w:val="00285377"/>
    <w:rsid w:val="00286406"/>
    <w:rsid w:val="002864EF"/>
    <w:rsid w:val="00286775"/>
    <w:rsid w:val="00286A0E"/>
    <w:rsid w:val="00286BA1"/>
    <w:rsid w:val="00286BBC"/>
    <w:rsid w:val="00287931"/>
    <w:rsid w:val="00287BCB"/>
    <w:rsid w:val="0029016B"/>
    <w:rsid w:val="00290281"/>
    <w:rsid w:val="002909AD"/>
    <w:rsid w:val="0029210F"/>
    <w:rsid w:val="00292234"/>
    <w:rsid w:val="00292973"/>
    <w:rsid w:val="00292B35"/>
    <w:rsid w:val="00293153"/>
    <w:rsid w:val="002934AB"/>
    <w:rsid w:val="00293B22"/>
    <w:rsid w:val="002940FA"/>
    <w:rsid w:val="0029443D"/>
    <w:rsid w:val="00294494"/>
    <w:rsid w:val="00294B76"/>
    <w:rsid w:val="00294DDE"/>
    <w:rsid w:val="00295133"/>
    <w:rsid w:val="0029552E"/>
    <w:rsid w:val="0029578E"/>
    <w:rsid w:val="00295A05"/>
    <w:rsid w:val="00295BF5"/>
    <w:rsid w:val="00296BA3"/>
    <w:rsid w:val="00296F5F"/>
    <w:rsid w:val="00297456"/>
    <w:rsid w:val="00297911"/>
    <w:rsid w:val="002A0648"/>
    <w:rsid w:val="002A0CC5"/>
    <w:rsid w:val="002A204E"/>
    <w:rsid w:val="002A25E7"/>
    <w:rsid w:val="002A2DC9"/>
    <w:rsid w:val="002A2F00"/>
    <w:rsid w:val="002A2F25"/>
    <w:rsid w:val="002A3248"/>
    <w:rsid w:val="002A4821"/>
    <w:rsid w:val="002A4F6E"/>
    <w:rsid w:val="002A5553"/>
    <w:rsid w:val="002A5CDF"/>
    <w:rsid w:val="002A626B"/>
    <w:rsid w:val="002A6785"/>
    <w:rsid w:val="002A6BBD"/>
    <w:rsid w:val="002A6FD5"/>
    <w:rsid w:val="002A7475"/>
    <w:rsid w:val="002A75A0"/>
    <w:rsid w:val="002A79CB"/>
    <w:rsid w:val="002A7B06"/>
    <w:rsid w:val="002B0A6E"/>
    <w:rsid w:val="002B1339"/>
    <w:rsid w:val="002B1D88"/>
    <w:rsid w:val="002B2645"/>
    <w:rsid w:val="002B2785"/>
    <w:rsid w:val="002B2A71"/>
    <w:rsid w:val="002B2C05"/>
    <w:rsid w:val="002B2C2A"/>
    <w:rsid w:val="002B3F8D"/>
    <w:rsid w:val="002B45C5"/>
    <w:rsid w:val="002B4921"/>
    <w:rsid w:val="002B6BD8"/>
    <w:rsid w:val="002B6F4D"/>
    <w:rsid w:val="002B6FA1"/>
    <w:rsid w:val="002B7289"/>
    <w:rsid w:val="002B778C"/>
    <w:rsid w:val="002C0D3A"/>
    <w:rsid w:val="002C139A"/>
    <w:rsid w:val="002C143B"/>
    <w:rsid w:val="002C18BA"/>
    <w:rsid w:val="002C18E1"/>
    <w:rsid w:val="002C1CDD"/>
    <w:rsid w:val="002C1E6A"/>
    <w:rsid w:val="002C34C3"/>
    <w:rsid w:val="002C3BD1"/>
    <w:rsid w:val="002C40A6"/>
    <w:rsid w:val="002C4CA1"/>
    <w:rsid w:val="002C505E"/>
    <w:rsid w:val="002C5AC5"/>
    <w:rsid w:val="002C5FAD"/>
    <w:rsid w:val="002C64B6"/>
    <w:rsid w:val="002C6D0B"/>
    <w:rsid w:val="002C6E49"/>
    <w:rsid w:val="002D0F20"/>
    <w:rsid w:val="002D0FE7"/>
    <w:rsid w:val="002D1513"/>
    <w:rsid w:val="002D1571"/>
    <w:rsid w:val="002D1FEF"/>
    <w:rsid w:val="002D2486"/>
    <w:rsid w:val="002D379F"/>
    <w:rsid w:val="002D4B57"/>
    <w:rsid w:val="002D4CD0"/>
    <w:rsid w:val="002D4D9C"/>
    <w:rsid w:val="002D57A3"/>
    <w:rsid w:val="002D6ADC"/>
    <w:rsid w:val="002D731B"/>
    <w:rsid w:val="002E0CF5"/>
    <w:rsid w:val="002E32BA"/>
    <w:rsid w:val="002E3A17"/>
    <w:rsid w:val="002E4747"/>
    <w:rsid w:val="002E482A"/>
    <w:rsid w:val="002E4961"/>
    <w:rsid w:val="002E4EDB"/>
    <w:rsid w:val="002E6643"/>
    <w:rsid w:val="002E6C02"/>
    <w:rsid w:val="002E6E27"/>
    <w:rsid w:val="002E7046"/>
    <w:rsid w:val="002E7A21"/>
    <w:rsid w:val="002F0B91"/>
    <w:rsid w:val="002F0C5F"/>
    <w:rsid w:val="002F0EA9"/>
    <w:rsid w:val="002F10CE"/>
    <w:rsid w:val="002F1556"/>
    <w:rsid w:val="002F1A54"/>
    <w:rsid w:val="002F1E40"/>
    <w:rsid w:val="002F2A37"/>
    <w:rsid w:val="002F2ECE"/>
    <w:rsid w:val="002F350B"/>
    <w:rsid w:val="002F36C7"/>
    <w:rsid w:val="002F3E2C"/>
    <w:rsid w:val="002F49AF"/>
    <w:rsid w:val="002F4C32"/>
    <w:rsid w:val="002F515A"/>
    <w:rsid w:val="002F51C3"/>
    <w:rsid w:val="002F5C14"/>
    <w:rsid w:val="002F5F43"/>
    <w:rsid w:val="002F615E"/>
    <w:rsid w:val="002F6721"/>
    <w:rsid w:val="002F67AC"/>
    <w:rsid w:val="002F74DA"/>
    <w:rsid w:val="002F7A28"/>
    <w:rsid w:val="00300F82"/>
    <w:rsid w:val="003022B0"/>
    <w:rsid w:val="00302515"/>
    <w:rsid w:val="00302AE2"/>
    <w:rsid w:val="00302B6B"/>
    <w:rsid w:val="00304918"/>
    <w:rsid w:val="00304B4D"/>
    <w:rsid w:val="003051C4"/>
    <w:rsid w:val="00305BBD"/>
    <w:rsid w:val="00305C95"/>
    <w:rsid w:val="00306490"/>
    <w:rsid w:val="00306732"/>
    <w:rsid w:val="00306DB1"/>
    <w:rsid w:val="00306E01"/>
    <w:rsid w:val="00307056"/>
    <w:rsid w:val="00307504"/>
    <w:rsid w:val="00307B96"/>
    <w:rsid w:val="00310212"/>
    <w:rsid w:val="00310B40"/>
    <w:rsid w:val="00310B9C"/>
    <w:rsid w:val="00310FA8"/>
    <w:rsid w:val="003112A4"/>
    <w:rsid w:val="0031195C"/>
    <w:rsid w:val="0031199A"/>
    <w:rsid w:val="00311D44"/>
    <w:rsid w:val="00312350"/>
    <w:rsid w:val="003132F7"/>
    <w:rsid w:val="00313B4B"/>
    <w:rsid w:val="00314FB2"/>
    <w:rsid w:val="003156B8"/>
    <w:rsid w:val="00315C0A"/>
    <w:rsid w:val="0031663D"/>
    <w:rsid w:val="00317335"/>
    <w:rsid w:val="00317506"/>
    <w:rsid w:val="00321348"/>
    <w:rsid w:val="00323EE5"/>
    <w:rsid w:val="00324194"/>
    <w:rsid w:val="003258C9"/>
    <w:rsid w:val="003268B7"/>
    <w:rsid w:val="00330338"/>
    <w:rsid w:val="003314A0"/>
    <w:rsid w:val="003316FC"/>
    <w:rsid w:val="00331BDA"/>
    <w:rsid w:val="00331FC7"/>
    <w:rsid w:val="0033310F"/>
    <w:rsid w:val="00334C4C"/>
    <w:rsid w:val="00334D3E"/>
    <w:rsid w:val="0033670D"/>
    <w:rsid w:val="00336922"/>
    <w:rsid w:val="0033694E"/>
    <w:rsid w:val="00336ED0"/>
    <w:rsid w:val="0033728D"/>
    <w:rsid w:val="003376B3"/>
    <w:rsid w:val="00337A87"/>
    <w:rsid w:val="00340E84"/>
    <w:rsid w:val="0034119A"/>
    <w:rsid w:val="0034196A"/>
    <w:rsid w:val="003419EC"/>
    <w:rsid w:val="003423F1"/>
    <w:rsid w:val="0034252B"/>
    <w:rsid w:val="00342D12"/>
    <w:rsid w:val="00343107"/>
    <w:rsid w:val="0034310D"/>
    <w:rsid w:val="00343440"/>
    <w:rsid w:val="00343862"/>
    <w:rsid w:val="00343CFF"/>
    <w:rsid w:val="00344645"/>
    <w:rsid w:val="00344F51"/>
    <w:rsid w:val="00345726"/>
    <w:rsid w:val="00345B26"/>
    <w:rsid w:val="00346503"/>
    <w:rsid w:val="00346740"/>
    <w:rsid w:val="00346745"/>
    <w:rsid w:val="0034683C"/>
    <w:rsid w:val="00346BB7"/>
    <w:rsid w:val="0034722D"/>
    <w:rsid w:val="00347A60"/>
    <w:rsid w:val="00347AC2"/>
    <w:rsid w:val="00347C84"/>
    <w:rsid w:val="0035019B"/>
    <w:rsid w:val="003507DF"/>
    <w:rsid w:val="00350BDD"/>
    <w:rsid w:val="00350E30"/>
    <w:rsid w:val="003515F5"/>
    <w:rsid w:val="00351B50"/>
    <w:rsid w:val="0035323B"/>
    <w:rsid w:val="00353688"/>
    <w:rsid w:val="003536CF"/>
    <w:rsid w:val="0035480B"/>
    <w:rsid w:val="00355103"/>
    <w:rsid w:val="003557D5"/>
    <w:rsid w:val="00355944"/>
    <w:rsid w:val="00355B7B"/>
    <w:rsid w:val="00356359"/>
    <w:rsid w:val="00356549"/>
    <w:rsid w:val="003603C4"/>
    <w:rsid w:val="003604F7"/>
    <w:rsid w:val="00360BD6"/>
    <w:rsid w:val="003610AA"/>
    <w:rsid w:val="0036116D"/>
    <w:rsid w:val="00361719"/>
    <w:rsid w:val="00362B30"/>
    <w:rsid w:val="003632D2"/>
    <w:rsid w:val="003636C1"/>
    <w:rsid w:val="003636C6"/>
    <w:rsid w:val="003646B3"/>
    <w:rsid w:val="003651DD"/>
    <w:rsid w:val="0036525C"/>
    <w:rsid w:val="00365718"/>
    <w:rsid w:val="00365CB4"/>
    <w:rsid w:val="0036606B"/>
    <w:rsid w:val="00370038"/>
    <w:rsid w:val="00370EB2"/>
    <w:rsid w:val="003729E4"/>
    <w:rsid w:val="00373A20"/>
    <w:rsid w:val="00373ADD"/>
    <w:rsid w:val="00373AF5"/>
    <w:rsid w:val="003740A1"/>
    <w:rsid w:val="00374699"/>
    <w:rsid w:val="003749C5"/>
    <w:rsid w:val="00374A8A"/>
    <w:rsid w:val="00374FC0"/>
    <w:rsid w:val="00376455"/>
    <w:rsid w:val="00376594"/>
    <w:rsid w:val="00376B2A"/>
    <w:rsid w:val="00377BDA"/>
    <w:rsid w:val="00381305"/>
    <w:rsid w:val="003813CB"/>
    <w:rsid w:val="00382060"/>
    <w:rsid w:val="00382C49"/>
    <w:rsid w:val="00382DE0"/>
    <w:rsid w:val="00383062"/>
    <w:rsid w:val="00384163"/>
    <w:rsid w:val="0038539B"/>
    <w:rsid w:val="00385788"/>
    <w:rsid w:val="00386BBC"/>
    <w:rsid w:val="00387675"/>
    <w:rsid w:val="00387CC1"/>
    <w:rsid w:val="00390841"/>
    <w:rsid w:val="00391203"/>
    <w:rsid w:val="00391A7A"/>
    <w:rsid w:val="00391C1E"/>
    <w:rsid w:val="00391FA6"/>
    <w:rsid w:val="0039268F"/>
    <w:rsid w:val="00392FCF"/>
    <w:rsid w:val="00393140"/>
    <w:rsid w:val="00394199"/>
    <w:rsid w:val="00394BE1"/>
    <w:rsid w:val="00395622"/>
    <w:rsid w:val="00395F4C"/>
    <w:rsid w:val="00396F7D"/>
    <w:rsid w:val="003972BE"/>
    <w:rsid w:val="003A0003"/>
    <w:rsid w:val="003A0886"/>
    <w:rsid w:val="003A0FF9"/>
    <w:rsid w:val="003A1122"/>
    <w:rsid w:val="003A1807"/>
    <w:rsid w:val="003A1B71"/>
    <w:rsid w:val="003A2321"/>
    <w:rsid w:val="003A28AE"/>
    <w:rsid w:val="003A2AAF"/>
    <w:rsid w:val="003A2CD5"/>
    <w:rsid w:val="003A305F"/>
    <w:rsid w:val="003A34D4"/>
    <w:rsid w:val="003A4471"/>
    <w:rsid w:val="003A4632"/>
    <w:rsid w:val="003A4989"/>
    <w:rsid w:val="003A5861"/>
    <w:rsid w:val="003A5AF2"/>
    <w:rsid w:val="003A697D"/>
    <w:rsid w:val="003A6C1C"/>
    <w:rsid w:val="003A76F4"/>
    <w:rsid w:val="003A77D9"/>
    <w:rsid w:val="003A79F9"/>
    <w:rsid w:val="003B097D"/>
    <w:rsid w:val="003B11FF"/>
    <w:rsid w:val="003B2D9C"/>
    <w:rsid w:val="003B2F8A"/>
    <w:rsid w:val="003B2FB0"/>
    <w:rsid w:val="003B2FE3"/>
    <w:rsid w:val="003B3778"/>
    <w:rsid w:val="003B3E0F"/>
    <w:rsid w:val="003B3F0C"/>
    <w:rsid w:val="003B3F31"/>
    <w:rsid w:val="003B4021"/>
    <w:rsid w:val="003B432A"/>
    <w:rsid w:val="003B4854"/>
    <w:rsid w:val="003B4B1D"/>
    <w:rsid w:val="003B4B5C"/>
    <w:rsid w:val="003B51E5"/>
    <w:rsid w:val="003B561F"/>
    <w:rsid w:val="003B7B37"/>
    <w:rsid w:val="003B7FB2"/>
    <w:rsid w:val="003C013B"/>
    <w:rsid w:val="003C0318"/>
    <w:rsid w:val="003C0474"/>
    <w:rsid w:val="003C1E2A"/>
    <w:rsid w:val="003C2725"/>
    <w:rsid w:val="003C2E4D"/>
    <w:rsid w:val="003C3423"/>
    <w:rsid w:val="003C353A"/>
    <w:rsid w:val="003C3AEA"/>
    <w:rsid w:val="003C3B3E"/>
    <w:rsid w:val="003C413E"/>
    <w:rsid w:val="003C6141"/>
    <w:rsid w:val="003C6D52"/>
    <w:rsid w:val="003C6EA8"/>
    <w:rsid w:val="003C73E3"/>
    <w:rsid w:val="003C7944"/>
    <w:rsid w:val="003C7A41"/>
    <w:rsid w:val="003C7C31"/>
    <w:rsid w:val="003D0019"/>
    <w:rsid w:val="003D0127"/>
    <w:rsid w:val="003D0410"/>
    <w:rsid w:val="003D04C9"/>
    <w:rsid w:val="003D06A1"/>
    <w:rsid w:val="003D1661"/>
    <w:rsid w:val="003D16B9"/>
    <w:rsid w:val="003D1E5D"/>
    <w:rsid w:val="003D2500"/>
    <w:rsid w:val="003D2C21"/>
    <w:rsid w:val="003D2D24"/>
    <w:rsid w:val="003D3759"/>
    <w:rsid w:val="003D4780"/>
    <w:rsid w:val="003D5202"/>
    <w:rsid w:val="003D52EA"/>
    <w:rsid w:val="003D5E70"/>
    <w:rsid w:val="003D6042"/>
    <w:rsid w:val="003D6048"/>
    <w:rsid w:val="003D7F34"/>
    <w:rsid w:val="003E0143"/>
    <w:rsid w:val="003E05BA"/>
    <w:rsid w:val="003E060B"/>
    <w:rsid w:val="003E0708"/>
    <w:rsid w:val="003E0E8F"/>
    <w:rsid w:val="003E0EFA"/>
    <w:rsid w:val="003E25B6"/>
    <w:rsid w:val="003E27A2"/>
    <w:rsid w:val="003E414C"/>
    <w:rsid w:val="003E451A"/>
    <w:rsid w:val="003E4B00"/>
    <w:rsid w:val="003E4C6F"/>
    <w:rsid w:val="003E51D2"/>
    <w:rsid w:val="003E5382"/>
    <w:rsid w:val="003E6CEC"/>
    <w:rsid w:val="003E7B37"/>
    <w:rsid w:val="003F055B"/>
    <w:rsid w:val="003F0875"/>
    <w:rsid w:val="003F1CBD"/>
    <w:rsid w:val="003F1CD2"/>
    <w:rsid w:val="003F1D4B"/>
    <w:rsid w:val="003F2D25"/>
    <w:rsid w:val="003F309D"/>
    <w:rsid w:val="003F30BA"/>
    <w:rsid w:val="003F38DD"/>
    <w:rsid w:val="003F3F31"/>
    <w:rsid w:val="003F5D6A"/>
    <w:rsid w:val="003F69E5"/>
    <w:rsid w:val="003F7AB6"/>
    <w:rsid w:val="004002C1"/>
    <w:rsid w:val="0040052A"/>
    <w:rsid w:val="004007C2"/>
    <w:rsid w:val="00400DB8"/>
    <w:rsid w:val="004015A0"/>
    <w:rsid w:val="0040197A"/>
    <w:rsid w:val="00401DDD"/>
    <w:rsid w:val="00402B7E"/>
    <w:rsid w:val="00402D15"/>
    <w:rsid w:val="00403D80"/>
    <w:rsid w:val="00403D90"/>
    <w:rsid w:val="004042EE"/>
    <w:rsid w:val="00404D0F"/>
    <w:rsid w:val="00404ED6"/>
    <w:rsid w:val="004057C9"/>
    <w:rsid w:val="00407222"/>
    <w:rsid w:val="0040795E"/>
    <w:rsid w:val="00407A80"/>
    <w:rsid w:val="00407F16"/>
    <w:rsid w:val="004101BF"/>
    <w:rsid w:val="00410241"/>
    <w:rsid w:val="00411494"/>
    <w:rsid w:val="004117BD"/>
    <w:rsid w:val="00411831"/>
    <w:rsid w:val="00411B21"/>
    <w:rsid w:val="00411D0B"/>
    <w:rsid w:val="00412636"/>
    <w:rsid w:val="00414281"/>
    <w:rsid w:val="004142AA"/>
    <w:rsid w:val="00415207"/>
    <w:rsid w:val="0041571E"/>
    <w:rsid w:val="004157C9"/>
    <w:rsid w:val="00416D6A"/>
    <w:rsid w:val="00417A65"/>
    <w:rsid w:val="00420221"/>
    <w:rsid w:val="004203EF"/>
    <w:rsid w:val="00421EEB"/>
    <w:rsid w:val="00422176"/>
    <w:rsid w:val="00422A3F"/>
    <w:rsid w:val="00422EA8"/>
    <w:rsid w:val="00423317"/>
    <w:rsid w:val="00423C8A"/>
    <w:rsid w:val="00423DB0"/>
    <w:rsid w:val="004240D4"/>
    <w:rsid w:val="004249E6"/>
    <w:rsid w:val="00425188"/>
    <w:rsid w:val="00426EC4"/>
    <w:rsid w:val="004276D8"/>
    <w:rsid w:val="0042770F"/>
    <w:rsid w:val="004277A3"/>
    <w:rsid w:val="00427E3B"/>
    <w:rsid w:val="00431EF7"/>
    <w:rsid w:val="00432C5D"/>
    <w:rsid w:val="0043327C"/>
    <w:rsid w:val="00433CEF"/>
    <w:rsid w:val="00434273"/>
    <w:rsid w:val="00434F17"/>
    <w:rsid w:val="004358A5"/>
    <w:rsid w:val="00435F2A"/>
    <w:rsid w:val="00435F44"/>
    <w:rsid w:val="004362A0"/>
    <w:rsid w:val="00436507"/>
    <w:rsid w:val="00436519"/>
    <w:rsid w:val="00437DAF"/>
    <w:rsid w:val="004416D6"/>
    <w:rsid w:val="004416FC"/>
    <w:rsid w:val="00442211"/>
    <w:rsid w:val="00442751"/>
    <w:rsid w:val="00442A0B"/>
    <w:rsid w:val="0044338D"/>
    <w:rsid w:val="00443405"/>
    <w:rsid w:val="00443A3D"/>
    <w:rsid w:val="004448AD"/>
    <w:rsid w:val="00444B6F"/>
    <w:rsid w:val="00444E7A"/>
    <w:rsid w:val="00444E86"/>
    <w:rsid w:val="00445243"/>
    <w:rsid w:val="004452DF"/>
    <w:rsid w:val="0044585C"/>
    <w:rsid w:val="00445CFA"/>
    <w:rsid w:val="00446042"/>
    <w:rsid w:val="00447371"/>
    <w:rsid w:val="00447705"/>
    <w:rsid w:val="00447EDA"/>
    <w:rsid w:val="00451823"/>
    <w:rsid w:val="00451988"/>
    <w:rsid w:val="00451D2B"/>
    <w:rsid w:val="004526CE"/>
    <w:rsid w:val="00452A42"/>
    <w:rsid w:val="00452AD8"/>
    <w:rsid w:val="00453582"/>
    <w:rsid w:val="00453C8A"/>
    <w:rsid w:val="00454629"/>
    <w:rsid w:val="00454CA5"/>
    <w:rsid w:val="00455217"/>
    <w:rsid w:val="00455529"/>
    <w:rsid w:val="004556AF"/>
    <w:rsid w:val="00455A30"/>
    <w:rsid w:val="004563E9"/>
    <w:rsid w:val="00456531"/>
    <w:rsid w:val="00456835"/>
    <w:rsid w:val="00457742"/>
    <w:rsid w:val="0046040A"/>
    <w:rsid w:val="0046061C"/>
    <w:rsid w:val="00460687"/>
    <w:rsid w:val="004607F2"/>
    <w:rsid w:val="00461FE1"/>
    <w:rsid w:val="00462741"/>
    <w:rsid w:val="00463F5B"/>
    <w:rsid w:val="0046485D"/>
    <w:rsid w:val="00466AB4"/>
    <w:rsid w:val="00467901"/>
    <w:rsid w:val="004700A6"/>
    <w:rsid w:val="00470ED8"/>
    <w:rsid w:val="00471384"/>
    <w:rsid w:val="00471ADD"/>
    <w:rsid w:val="00471B3D"/>
    <w:rsid w:val="00471B9A"/>
    <w:rsid w:val="00472BDC"/>
    <w:rsid w:val="004736AA"/>
    <w:rsid w:val="00474340"/>
    <w:rsid w:val="00475BAE"/>
    <w:rsid w:val="00475D27"/>
    <w:rsid w:val="00477182"/>
    <w:rsid w:val="00477330"/>
    <w:rsid w:val="00477403"/>
    <w:rsid w:val="004778D0"/>
    <w:rsid w:val="00480078"/>
    <w:rsid w:val="00480225"/>
    <w:rsid w:val="0048038A"/>
    <w:rsid w:val="004806B1"/>
    <w:rsid w:val="00480D99"/>
    <w:rsid w:val="00481266"/>
    <w:rsid w:val="00481323"/>
    <w:rsid w:val="004829CC"/>
    <w:rsid w:val="00482BA2"/>
    <w:rsid w:val="00482DDF"/>
    <w:rsid w:val="0048339D"/>
    <w:rsid w:val="00483984"/>
    <w:rsid w:val="00483E4C"/>
    <w:rsid w:val="004840B7"/>
    <w:rsid w:val="00484A12"/>
    <w:rsid w:val="00485933"/>
    <w:rsid w:val="00485F4C"/>
    <w:rsid w:val="00487317"/>
    <w:rsid w:val="00487662"/>
    <w:rsid w:val="0049034E"/>
    <w:rsid w:val="00490574"/>
    <w:rsid w:val="00492301"/>
    <w:rsid w:val="0049258E"/>
    <w:rsid w:val="00492935"/>
    <w:rsid w:val="0049468A"/>
    <w:rsid w:val="004950C7"/>
    <w:rsid w:val="0049526B"/>
    <w:rsid w:val="004953A6"/>
    <w:rsid w:val="004954F8"/>
    <w:rsid w:val="00495584"/>
    <w:rsid w:val="004978AF"/>
    <w:rsid w:val="004A04F4"/>
    <w:rsid w:val="004A09FB"/>
    <w:rsid w:val="004A2B82"/>
    <w:rsid w:val="004A2F77"/>
    <w:rsid w:val="004A3CE8"/>
    <w:rsid w:val="004A409B"/>
    <w:rsid w:val="004A4AD7"/>
    <w:rsid w:val="004A4C2C"/>
    <w:rsid w:val="004A62C7"/>
    <w:rsid w:val="004B0F66"/>
    <w:rsid w:val="004B196C"/>
    <w:rsid w:val="004B1BEC"/>
    <w:rsid w:val="004B20FF"/>
    <w:rsid w:val="004B30FE"/>
    <w:rsid w:val="004B3CBB"/>
    <w:rsid w:val="004B41DE"/>
    <w:rsid w:val="004B4895"/>
    <w:rsid w:val="004B62B4"/>
    <w:rsid w:val="004B67A7"/>
    <w:rsid w:val="004B6813"/>
    <w:rsid w:val="004B6B1E"/>
    <w:rsid w:val="004B6EA0"/>
    <w:rsid w:val="004B7476"/>
    <w:rsid w:val="004B77DD"/>
    <w:rsid w:val="004C03B1"/>
    <w:rsid w:val="004C0728"/>
    <w:rsid w:val="004C09E7"/>
    <w:rsid w:val="004C0CDC"/>
    <w:rsid w:val="004C1B8F"/>
    <w:rsid w:val="004C1BE8"/>
    <w:rsid w:val="004C2955"/>
    <w:rsid w:val="004C401D"/>
    <w:rsid w:val="004C415C"/>
    <w:rsid w:val="004C5296"/>
    <w:rsid w:val="004C59F6"/>
    <w:rsid w:val="004C63DF"/>
    <w:rsid w:val="004C6836"/>
    <w:rsid w:val="004C6A99"/>
    <w:rsid w:val="004C7815"/>
    <w:rsid w:val="004C7A1E"/>
    <w:rsid w:val="004C7C7F"/>
    <w:rsid w:val="004D00CF"/>
    <w:rsid w:val="004D051C"/>
    <w:rsid w:val="004D1B0F"/>
    <w:rsid w:val="004D20C7"/>
    <w:rsid w:val="004D2220"/>
    <w:rsid w:val="004D2E90"/>
    <w:rsid w:val="004D4B74"/>
    <w:rsid w:val="004D4F13"/>
    <w:rsid w:val="004D5583"/>
    <w:rsid w:val="004D55DF"/>
    <w:rsid w:val="004D5886"/>
    <w:rsid w:val="004D5934"/>
    <w:rsid w:val="004D5A68"/>
    <w:rsid w:val="004D708C"/>
    <w:rsid w:val="004D790C"/>
    <w:rsid w:val="004E047F"/>
    <w:rsid w:val="004E0D04"/>
    <w:rsid w:val="004E0DAD"/>
    <w:rsid w:val="004E144C"/>
    <w:rsid w:val="004E1A25"/>
    <w:rsid w:val="004E2164"/>
    <w:rsid w:val="004E24D1"/>
    <w:rsid w:val="004E2BB8"/>
    <w:rsid w:val="004E2C09"/>
    <w:rsid w:val="004E2C66"/>
    <w:rsid w:val="004E3B55"/>
    <w:rsid w:val="004E3F4C"/>
    <w:rsid w:val="004E6539"/>
    <w:rsid w:val="004E6781"/>
    <w:rsid w:val="004E6BB0"/>
    <w:rsid w:val="004E72F3"/>
    <w:rsid w:val="004E7D7E"/>
    <w:rsid w:val="004F0209"/>
    <w:rsid w:val="004F031E"/>
    <w:rsid w:val="004F0478"/>
    <w:rsid w:val="004F0A35"/>
    <w:rsid w:val="004F1E7F"/>
    <w:rsid w:val="004F34D5"/>
    <w:rsid w:val="004F4A2A"/>
    <w:rsid w:val="004F4D43"/>
    <w:rsid w:val="004F4D7D"/>
    <w:rsid w:val="004F5617"/>
    <w:rsid w:val="004F5E83"/>
    <w:rsid w:val="004F6402"/>
    <w:rsid w:val="004F6EF8"/>
    <w:rsid w:val="004F7385"/>
    <w:rsid w:val="004F7400"/>
    <w:rsid w:val="004F779F"/>
    <w:rsid w:val="004F7D4E"/>
    <w:rsid w:val="00500F06"/>
    <w:rsid w:val="00501875"/>
    <w:rsid w:val="00501F8B"/>
    <w:rsid w:val="0050285B"/>
    <w:rsid w:val="00503A32"/>
    <w:rsid w:val="005043C5"/>
    <w:rsid w:val="00505517"/>
    <w:rsid w:val="00505894"/>
    <w:rsid w:val="00505A5A"/>
    <w:rsid w:val="00505C12"/>
    <w:rsid w:val="00505E69"/>
    <w:rsid w:val="00505EC0"/>
    <w:rsid w:val="00506001"/>
    <w:rsid w:val="00506679"/>
    <w:rsid w:val="0051005C"/>
    <w:rsid w:val="00510235"/>
    <w:rsid w:val="005109DC"/>
    <w:rsid w:val="00510B1B"/>
    <w:rsid w:val="00510B56"/>
    <w:rsid w:val="0051129C"/>
    <w:rsid w:val="0051172F"/>
    <w:rsid w:val="00511885"/>
    <w:rsid w:val="00511EC3"/>
    <w:rsid w:val="00512146"/>
    <w:rsid w:val="00512B53"/>
    <w:rsid w:val="005130DD"/>
    <w:rsid w:val="005139DD"/>
    <w:rsid w:val="0051549A"/>
    <w:rsid w:val="00515515"/>
    <w:rsid w:val="0051635B"/>
    <w:rsid w:val="0051674E"/>
    <w:rsid w:val="00516B26"/>
    <w:rsid w:val="00516D3E"/>
    <w:rsid w:val="00516DB5"/>
    <w:rsid w:val="00517271"/>
    <w:rsid w:val="00517B22"/>
    <w:rsid w:val="00517F1D"/>
    <w:rsid w:val="00520973"/>
    <w:rsid w:val="005212C6"/>
    <w:rsid w:val="00521C46"/>
    <w:rsid w:val="00522805"/>
    <w:rsid w:val="00522ED6"/>
    <w:rsid w:val="00524223"/>
    <w:rsid w:val="0052466C"/>
    <w:rsid w:val="005246CA"/>
    <w:rsid w:val="00527A42"/>
    <w:rsid w:val="00527EE7"/>
    <w:rsid w:val="00530624"/>
    <w:rsid w:val="00530740"/>
    <w:rsid w:val="00530C19"/>
    <w:rsid w:val="00530C88"/>
    <w:rsid w:val="005318F9"/>
    <w:rsid w:val="00533386"/>
    <w:rsid w:val="00534568"/>
    <w:rsid w:val="00534F98"/>
    <w:rsid w:val="00536385"/>
    <w:rsid w:val="0053658D"/>
    <w:rsid w:val="005371AA"/>
    <w:rsid w:val="005372B2"/>
    <w:rsid w:val="00537984"/>
    <w:rsid w:val="00537BD4"/>
    <w:rsid w:val="00537C13"/>
    <w:rsid w:val="00540A88"/>
    <w:rsid w:val="005413C8"/>
    <w:rsid w:val="005420B6"/>
    <w:rsid w:val="005422EC"/>
    <w:rsid w:val="005424DE"/>
    <w:rsid w:val="005426EA"/>
    <w:rsid w:val="00542ECC"/>
    <w:rsid w:val="00543325"/>
    <w:rsid w:val="00543573"/>
    <w:rsid w:val="00543D8F"/>
    <w:rsid w:val="00544488"/>
    <w:rsid w:val="005446C2"/>
    <w:rsid w:val="00545257"/>
    <w:rsid w:val="005456E4"/>
    <w:rsid w:val="00545995"/>
    <w:rsid w:val="00546C04"/>
    <w:rsid w:val="005470EC"/>
    <w:rsid w:val="00547452"/>
    <w:rsid w:val="00547457"/>
    <w:rsid w:val="00547B1A"/>
    <w:rsid w:val="00550164"/>
    <w:rsid w:val="005505C5"/>
    <w:rsid w:val="00551123"/>
    <w:rsid w:val="00551B39"/>
    <w:rsid w:val="005522A7"/>
    <w:rsid w:val="00552552"/>
    <w:rsid w:val="0055373E"/>
    <w:rsid w:val="005541AF"/>
    <w:rsid w:val="005542DE"/>
    <w:rsid w:val="00554D47"/>
    <w:rsid w:val="0055588C"/>
    <w:rsid w:val="005559BC"/>
    <w:rsid w:val="00556DC7"/>
    <w:rsid w:val="00557233"/>
    <w:rsid w:val="005574A1"/>
    <w:rsid w:val="00557F41"/>
    <w:rsid w:val="0056014B"/>
    <w:rsid w:val="0056081C"/>
    <w:rsid w:val="0056145C"/>
    <w:rsid w:val="00561973"/>
    <w:rsid w:val="00561C92"/>
    <w:rsid w:val="00561E65"/>
    <w:rsid w:val="00562FAD"/>
    <w:rsid w:val="005630F0"/>
    <w:rsid w:val="005635C2"/>
    <w:rsid w:val="00563715"/>
    <w:rsid w:val="00563A29"/>
    <w:rsid w:val="00563EE9"/>
    <w:rsid w:val="005642B3"/>
    <w:rsid w:val="00564580"/>
    <w:rsid w:val="005648F5"/>
    <w:rsid w:val="00564958"/>
    <w:rsid w:val="0056523B"/>
    <w:rsid w:val="00565B71"/>
    <w:rsid w:val="00566E3B"/>
    <w:rsid w:val="0056769D"/>
    <w:rsid w:val="005677AB"/>
    <w:rsid w:val="0056782C"/>
    <w:rsid w:val="0056786C"/>
    <w:rsid w:val="00567F90"/>
    <w:rsid w:val="00570545"/>
    <w:rsid w:val="00570C42"/>
    <w:rsid w:val="00570D7F"/>
    <w:rsid w:val="00571CEA"/>
    <w:rsid w:val="00571FC6"/>
    <w:rsid w:val="00572E0B"/>
    <w:rsid w:val="0057555A"/>
    <w:rsid w:val="005759B0"/>
    <w:rsid w:val="00575CB2"/>
    <w:rsid w:val="00575FCE"/>
    <w:rsid w:val="00576634"/>
    <w:rsid w:val="0057675D"/>
    <w:rsid w:val="0057700F"/>
    <w:rsid w:val="00577E17"/>
    <w:rsid w:val="00580786"/>
    <w:rsid w:val="00580889"/>
    <w:rsid w:val="00580988"/>
    <w:rsid w:val="00581157"/>
    <w:rsid w:val="005815D0"/>
    <w:rsid w:val="005816A9"/>
    <w:rsid w:val="00582046"/>
    <w:rsid w:val="005824C4"/>
    <w:rsid w:val="0058313E"/>
    <w:rsid w:val="00583ACB"/>
    <w:rsid w:val="00583CED"/>
    <w:rsid w:val="005840F9"/>
    <w:rsid w:val="005842AA"/>
    <w:rsid w:val="00587C78"/>
    <w:rsid w:val="00590062"/>
    <w:rsid w:val="0059014A"/>
    <w:rsid w:val="0059024D"/>
    <w:rsid w:val="00590337"/>
    <w:rsid w:val="00590A3D"/>
    <w:rsid w:val="00590ECC"/>
    <w:rsid w:val="005919EF"/>
    <w:rsid w:val="00592139"/>
    <w:rsid w:val="005922A2"/>
    <w:rsid w:val="00593A4D"/>
    <w:rsid w:val="0059442B"/>
    <w:rsid w:val="00594A17"/>
    <w:rsid w:val="00594DF8"/>
    <w:rsid w:val="005962C3"/>
    <w:rsid w:val="0059641D"/>
    <w:rsid w:val="00596435"/>
    <w:rsid w:val="0059683A"/>
    <w:rsid w:val="005968F5"/>
    <w:rsid w:val="00596BC3"/>
    <w:rsid w:val="00596E57"/>
    <w:rsid w:val="005972E0"/>
    <w:rsid w:val="00597353"/>
    <w:rsid w:val="0059755E"/>
    <w:rsid w:val="00597700"/>
    <w:rsid w:val="005A087F"/>
    <w:rsid w:val="005A0CFF"/>
    <w:rsid w:val="005A1C6C"/>
    <w:rsid w:val="005A27F6"/>
    <w:rsid w:val="005A32B8"/>
    <w:rsid w:val="005A3715"/>
    <w:rsid w:val="005A4075"/>
    <w:rsid w:val="005A5120"/>
    <w:rsid w:val="005A57D1"/>
    <w:rsid w:val="005A58B2"/>
    <w:rsid w:val="005A65FA"/>
    <w:rsid w:val="005A77B2"/>
    <w:rsid w:val="005A7F85"/>
    <w:rsid w:val="005B021F"/>
    <w:rsid w:val="005B1B74"/>
    <w:rsid w:val="005B1CC4"/>
    <w:rsid w:val="005B296B"/>
    <w:rsid w:val="005B2CA0"/>
    <w:rsid w:val="005B3AB7"/>
    <w:rsid w:val="005B3C10"/>
    <w:rsid w:val="005B3F96"/>
    <w:rsid w:val="005B4211"/>
    <w:rsid w:val="005B5706"/>
    <w:rsid w:val="005B5C39"/>
    <w:rsid w:val="005B5ED4"/>
    <w:rsid w:val="005B65B5"/>
    <w:rsid w:val="005B7B90"/>
    <w:rsid w:val="005B7CF3"/>
    <w:rsid w:val="005B7F55"/>
    <w:rsid w:val="005C018B"/>
    <w:rsid w:val="005C10CF"/>
    <w:rsid w:val="005C17B9"/>
    <w:rsid w:val="005C1A20"/>
    <w:rsid w:val="005C2215"/>
    <w:rsid w:val="005C34E2"/>
    <w:rsid w:val="005C44EA"/>
    <w:rsid w:val="005C4515"/>
    <w:rsid w:val="005C4AB5"/>
    <w:rsid w:val="005C4B09"/>
    <w:rsid w:val="005C4E14"/>
    <w:rsid w:val="005C5368"/>
    <w:rsid w:val="005C538B"/>
    <w:rsid w:val="005C54EC"/>
    <w:rsid w:val="005C5FAB"/>
    <w:rsid w:val="005C60BD"/>
    <w:rsid w:val="005C6476"/>
    <w:rsid w:val="005C6A09"/>
    <w:rsid w:val="005C6A91"/>
    <w:rsid w:val="005C6D45"/>
    <w:rsid w:val="005C793A"/>
    <w:rsid w:val="005C7AB5"/>
    <w:rsid w:val="005C7F64"/>
    <w:rsid w:val="005D071A"/>
    <w:rsid w:val="005D1243"/>
    <w:rsid w:val="005D14EB"/>
    <w:rsid w:val="005D1807"/>
    <w:rsid w:val="005D21A8"/>
    <w:rsid w:val="005D256D"/>
    <w:rsid w:val="005D3C2A"/>
    <w:rsid w:val="005D4353"/>
    <w:rsid w:val="005D496A"/>
    <w:rsid w:val="005D4E6B"/>
    <w:rsid w:val="005D5005"/>
    <w:rsid w:val="005D5A3A"/>
    <w:rsid w:val="005D5D07"/>
    <w:rsid w:val="005D5F3C"/>
    <w:rsid w:val="005D627D"/>
    <w:rsid w:val="005D6531"/>
    <w:rsid w:val="005D6E30"/>
    <w:rsid w:val="005D7CC9"/>
    <w:rsid w:val="005E061C"/>
    <w:rsid w:val="005E06EF"/>
    <w:rsid w:val="005E205F"/>
    <w:rsid w:val="005E249E"/>
    <w:rsid w:val="005E2845"/>
    <w:rsid w:val="005E320B"/>
    <w:rsid w:val="005E360D"/>
    <w:rsid w:val="005E3BB9"/>
    <w:rsid w:val="005E4A22"/>
    <w:rsid w:val="005E501A"/>
    <w:rsid w:val="005E6711"/>
    <w:rsid w:val="005E6B90"/>
    <w:rsid w:val="005F0381"/>
    <w:rsid w:val="005F0E3D"/>
    <w:rsid w:val="005F0FD6"/>
    <w:rsid w:val="005F1A2F"/>
    <w:rsid w:val="005F1E10"/>
    <w:rsid w:val="005F2234"/>
    <w:rsid w:val="005F22DE"/>
    <w:rsid w:val="005F2A37"/>
    <w:rsid w:val="005F2BD5"/>
    <w:rsid w:val="005F4E82"/>
    <w:rsid w:val="005F4EA1"/>
    <w:rsid w:val="005F5BBC"/>
    <w:rsid w:val="005F5EA2"/>
    <w:rsid w:val="005F6786"/>
    <w:rsid w:val="005F69B5"/>
    <w:rsid w:val="005F739F"/>
    <w:rsid w:val="006004C7"/>
    <w:rsid w:val="00600A2E"/>
    <w:rsid w:val="00601391"/>
    <w:rsid w:val="00601C6A"/>
    <w:rsid w:val="006022BC"/>
    <w:rsid w:val="0060311A"/>
    <w:rsid w:val="00603C01"/>
    <w:rsid w:val="0060419D"/>
    <w:rsid w:val="00604900"/>
    <w:rsid w:val="00604939"/>
    <w:rsid w:val="00604BC4"/>
    <w:rsid w:val="00605547"/>
    <w:rsid w:val="0060554F"/>
    <w:rsid w:val="00605C42"/>
    <w:rsid w:val="00605D29"/>
    <w:rsid w:val="00606F0D"/>
    <w:rsid w:val="006071EB"/>
    <w:rsid w:val="006104D2"/>
    <w:rsid w:val="00610651"/>
    <w:rsid w:val="006107FC"/>
    <w:rsid w:val="00610D08"/>
    <w:rsid w:val="0061137E"/>
    <w:rsid w:val="006114DE"/>
    <w:rsid w:val="006115C5"/>
    <w:rsid w:val="00612BF6"/>
    <w:rsid w:val="00612CE6"/>
    <w:rsid w:val="0061406F"/>
    <w:rsid w:val="006140E5"/>
    <w:rsid w:val="00614EB2"/>
    <w:rsid w:val="006151B1"/>
    <w:rsid w:val="00615406"/>
    <w:rsid w:val="0061540E"/>
    <w:rsid w:val="00615418"/>
    <w:rsid w:val="0061544C"/>
    <w:rsid w:val="006174F6"/>
    <w:rsid w:val="006176B7"/>
    <w:rsid w:val="00617F2C"/>
    <w:rsid w:val="00621423"/>
    <w:rsid w:val="00621CE0"/>
    <w:rsid w:val="00622A6C"/>
    <w:rsid w:val="00622AB8"/>
    <w:rsid w:val="0062385E"/>
    <w:rsid w:val="00623C78"/>
    <w:rsid w:val="00625D8E"/>
    <w:rsid w:val="0062606F"/>
    <w:rsid w:val="0062621D"/>
    <w:rsid w:val="00626224"/>
    <w:rsid w:val="006265FF"/>
    <w:rsid w:val="006274EF"/>
    <w:rsid w:val="00627901"/>
    <w:rsid w:val="00627B3E"/>
    <w:rsid w:val="00627CB1"/>
    <w:rsid w:val="006316B2"/>
    <w:rsid w:val="00631D5C"/>
    <w:rsid w:val="00631F85"/>
    <w:rsid w:val="00632157"/>
    <w:rsid w:val="006322B5"/>
    <w:rsid w:val="0063288C"/>
    <w:rsid w:val="00632951"/>
    <w:rsid w:val="0063389B"/>
    <w:rsid w:val="00633A0A"/>
    <w:rsid w:val="00633A11"/>
    <w:rsid w:val="00633E12"/>
    <w:rsid w:val="00634CCE"/>
    <w:rsid w:val="00635A67"/>
    <w:rsid w:val="0063619A"/>
    <w:rsid w:val="00636847"/>
    <w:rsid w:val="00640002"/>
    <w:rsid w:val="00640296"/>
    <w:rsid w:val="006402EA"/>
    <w:rsid w:val="006409B6"/>
    <w:rsid w:val="00640A49"/>
    <w:rsid w:val="00640A69"/>
    <w:rsid w:val="006410E4"/>
    <w:rsid w:val="00641641"/>
    <w:rsid w:val="0064192E"/>
    <w:rsid w:val="0064202D"/>
    <w:rsid w:val="00642800"/>
    <w:rsid w:val="00642B5F"/>
    <w:rsid w:val="00642FB5"/>
    <w:rsid w:val="00642FC3"/>
    <w:rsid w:val="00643285"/>
    <w:rsid w:val="00643C38"/>
    <w:rsid w:val="00643FFF"/>
    <w:rsid w:val="006445D8"/>
    <w:rsid w:val="0064595C"/>
    <w:rsid w:val="00646364"/>
    <w:rsid w:val="00650655"/>
    <w:rsid w:val="006508E9"/>
    <w:rsid w:val="00650AB6"/>
    <w:rsid w:val="00650AD7"/>
    <w:rsid w:val="006511FD"/>
    <w:rsid w:val="006522E1"/>
    <w:rsid w:val="0065244F"/>
    <w:rsid w:val="0065257F"/>
    <w:rsid w:val="006527EC"/>
    <w:rsid w:val="00652A22"/>
    <w:rsid w:val="00652AD2"/>
    <w:rsid w:val="006534CE"/>
    <w:rsid w:val="006541F8"/>
    <w:rsid w:val="00654A2D"/>
    <w:rsid w:val="00654AAA"/>
    <w:rsid w:val="00654BA6"/>
    <w:rsid w:val="00654E69"/>
    <w:rsid w:val="00655452"/>
    <w:rsid w:val="006557B8"/>
    <w:rsid w:val="006559B2"/>
    <w:rsid w:val="00655AFC"/>
    <w:rsid w:val="006566C6"/>
    <w:rsid w:val="00657E24"/>
    <w:rsid w:val="00660455"/>
    <w:rsid w:val="00660F17"/>
    <w:rsid w:val="006611F0"/>
    <w:rsid w:val="006617BD"/>
    <w:rsid w:val="00661922"/>
    <w:rsid w:val="006626D7"/>
    <w:rsid w:val="0066281D"/>
    <w:rsid w:val="00662AE3"/>
    <w:rsid w:val="00663375"/>
    <w:rsid w:val="0066337F"/>
    <w:rsid w:val="00663791"/>
    <w:rsid w:val="00664558"/>
    <w:rsid w:val="00665B3B"/>
    <w:rsid w:val="00666034"/>
    <w:rsid w:val="00667C55"/>
    <w:rsid w:val="00670890"/>
    <w:rsid w:val="00670CF3"/>
    <w:rsid w:val="0067109B"/>
    <w:rsid w:val="006710FC"/>
    <w:rsid w:val="00671E8B"/>
    <w:rsid w:val="00672DC8"/>
    <w:rsid w:val="00673017"/>
    <w:rsid w:val="00673449"/>
    <w:rsid w:val="0067395A"/>
    <w:rsid w:val="00673D62"/>
    <w:rsid w:val="00673D97"/>
    <w:rsid w:val="006741A1"/>
    <w:rsid w:val="006749B3"/>
    <w:rsid w:val="00674A22"/>
    <w:rsid w:val="00674D92"/>
    <w:rsid w:val="00675D3B"/>
    <w:rsid w:val="00677D49"/>
    <w:rsid w:val="006812D2"/>
    <w:rsid w:val="00681E0B"/>
    <w:rsid w:val="00682770"/>
    <w:rsid w:val="00683616"/>
    <w:rsid w:val="00684966"/>
    <w:rsid w:val="00684B22"/>
    <w:rsid w:val="006853F5"/>
    <w:rsid w:val="00685791"/>
    <w:rsid w:val="006858B8"/>
    <w:rsid w:val="006878A2"/>
    <w:rsid w:val="006902DB"/>
    <w:rsid w:val="006907A3"/>
    <w:rsid w:val="006912B2"/>
    <w:rsid w:val="00691543"/>
    <w:rsid w:val="00691656"/>
    <w:rsid w:val="0069184C"/>
    <w:rsid w:val="006925D7"/>
    <w:rsid w:val="006933B9"/>
    <w:rsid w:val="00693B39"/>
    <w:rsid w:val="00693CC3"/>
    <w:rsid w:val="006943F5"/>
    <w:rsid w:val="00694EE3"/>
    <w:rsid w:val="00695271"/>
    <w:rsid w:val="006958EB"/>
    <w:rsid w:val="00695919"/>
    <w:rsid w:val="00695E0C"/>
    <w:rsid w:val="006963C6"/>
    <w:rsid w:val="0069661A"/>
    <w:rsid w:val="00696E23"/>
    <w:rsid w:val="00696E8C"/>
    <w:rsid w:val="00697022"/>
    <w:rsid w:val="00697CCF"/>
    <w:rsid w:val="00697E18"/>
    <w:rsid w:val="006A0538"/>
    <w:rsid w:val="006A2031"/>
    <w:rsid w:val="006A2814"/>
    <w:rsid w:val="006A2877"/>
    <w:rsid w:val="006A29DD"/>
    <w:rsid w:val="006A2B3C"/>
    <w:rsid w:val="006A305D"/>
    <w:rsid w:val="006A3BAB"/>
    <w:rsid w:val="006A3C38"/>
    <w:rsid w:val="006A46A6"/>
    <w:rsid w:val="006A4971"/>
    <w:rsid w:val="006A4BDC"/>
    <w:rsid w:val="006A4DE1"/>
    <w:rsid w:val="006A4DF4"/>
    <w:rsid w:val="006A5270"/>
    <w:rsid w:val="006A5949"/>
    <w:rsid w:val="006A5B95"/>
    <w:rsid w:val="006A679F"/>
    <w:rsid w:val="006A6AC6"/>
    <w:rsid w:val="006A7493"/>
    <w:rsid w:val="006A7965"/>
    <w:rsid w:val="006A79F1"/>
    <w:rsid w:val="006A7F05"/>
    <w:rsid w:val="006B0134"/>
    <w:rsid w:val="006B059B"/>
    <w:rsid w:val="006B0C7A"/>
    <w:rsid w:val="006B0D54"/>
    <w:rsid w:val="006B200F"/>
    <w:rsid w:val="006B2264"/>
    <w:rsid w:val="006B2B2D"/>
    <w:rsid w:val="006B35F7"/>
    <w:rsid w:val="006B395D"/>
    <w:rsid w:val="006B5553"/>
    <w:rsid w:val="006B59CA"/>
    <w:rsid w:val="006B670F"/>
    <w:rsid w:val="006B785E"/>
    <w:rsid w:val="006C277C"/>
    <w:rsid w:val="006C2AAC"/>
    <w:rsid w:val="006C349E"/>
    <w:rsid w:val="006C4773"/>
    <w:rsid w:val="006C49B5"/>
    <w:rsid w:val="006C4B95"/>
    <w:rsid w:val="006C53DF"/>
    <w:rsid w:val="006C548B"/>
    <w:rsid w:val="006C76F6"/>
    <w:rsid w:val="006D0B07"/>
    <w:rsid w:val="006D1319"/>
    <w:rsid w:val="006D1704"/>
    <w:rsid w:val="006D20AE"/>
    <w:rsid w:val="006D28E8"/>
    <w:rsid w:val="006D2DBC"/>
    <w:rsid w:val="006D34FE"/>
    <w:rsid w:val="006D368D"/>
    <w:rsid w:val="006D3BCF"/>
    <w:rsid w:val="006D3D44"/>
    <w:rsid w:val="006D40A7"/>
    <w:rsid w:val="006D4FAD"/>
    <w:rsid w:val="006D5040"/>
    <w:rsid w:val="006D576E"/>
    <w:rsid w:val="006D5B15"/>
    <w:rsid w:val="006D606A"/>
    <w:rsid w:val="006D6BCD"/>
    <w:rsid w:val="006D7776"/>
    <w:rsid w:val="006E01E1"/>
    <w:rsid w:val="006E05E4"/>
    <w:rsid w:val="006E09A0"/>
    <w:rsid w:val="006E1207"/>
    <w:rsid w:val="006E2187"/>
    <w:rsid w:val="006E2BBE"/>
    <w:rsid w:val="006E2FA2"/>
    <w:rsid w:val="006E38F7"/>
    <w:rsid w:val="006E3A0E"/>
    <w:rsid w:val="006E3BD2"/>
    <w:rsid w:val="006E4586"/>
    <w:rsid w:val="006E6861"/>
    <w:rsid w:val="006E6B83"/>
    <w:rsid w:val="006E7523"/>
    <w:rsid w:val="006E7A65"/>
    <w:rsid w:val="006E7C25"/>
    <w:rsid w:val="006E7C2E"/>
    <w:rsid w:val="006E7E39"/>
    <w:rsid w:val="006F0469"/>
    <w:rsid w:val="006F07F5"/>
    <w:rsid w:val="006F0FCB"/>
    <w:rsid w:val="006F14DF"/>
    <w:rsid w:val="006F2675"/>
    <w:rsid w:val="006F289E"/>
    <w:rsid w:val="006F44BE"/>
    <w:rsid w:val="006F464E"/>
    <w:rsid w:val="006F4E04"/>
    <w:rsid w:val="006F4E69"/>
    <w:rsid w:val="006F518F"/>
    <w:rsid w:val="006F5519"/>
    <w:rsid w:val="006F5714"/>
    <w:rsid w:val="006F5B0B"/>
    <w:rsid w:val="006F6526"/>
    <w:rsid w:val="006F6C81"/>
    <w:rsid w:val="006F6DC5"/>
    <w:rsid w:val="006F76F0"/>
    <w:rsid w:val="006F799F"/>
    <w:rsid w:val="00700074"/>
    <w:rsid w:val="00702BA9"/>
    <w:rsid w:val="0070305B"/>
    <w:rsid w:val="00703796"/>
    <w:rsid w:val="00703B88"/>
    <w:rsid w:val="00703F11"/>
    <w:rsid w:val="0070403C"/>
    <w:rsid w:val="007055E1"/>
    <w:rsid w:val="00705EAF"/>
    <w:rsid w:val="00705F6C"/>
    <w:rsid w:val="007065A7"/>
    <w:rsid w:val="00706884"/>
    <w:rsid w:val="00706AA2"/>
    <w:rsid w:val="0070716D"/>
    <w:rsid w:val="00707471"/>
    <w:rsid w:val="00707794"/>
    <w:rsid w:val="00707B1E"/>
    <w:rsid w:val="00707C0D"/>
    <w:rsid w:val="00710448"/>
    <w:rsid w:val="007115AD"/>
    <w:rsid w:val="00711EFC"/>
    <w:rsid w:val="0071214B"/>
    <w:rsid w:val="0071218C"/>
    <w:rsid w:val="00712C2A"/>
    <w:rsid w:val="00712D3F"/>
    <w:rsid w:val="00712D7A"/>
    <w:rsid w:val="0071362D"/>
    <w:rsid w:val="00713F5C"/>
    <w:rsid w:val="00713F84"/>
    <w:rsid w:val="00713FD9"/>
    <w:rsid w:val="0071455C"/>
    <w:rsid w:val="007153F0"/>
    <w:rsid w:val="0071602D"/>
    <w:rsid w:val="0071666E"/>
    <w:rsid w:val="00716810"/>
    <w:rsid w:val="00716B2F"/>
    <w:rsid w:val="00716CDE"/>
    <w:rsid w:val="00716DC1"/>
    <w:rsid w:val="00717BCE"/>
    <w:rsid w:val="007216DB"/>
    <w:rsid w:val="0072172C"/>
    <w:rsid w:val="00721933"/>
    <w:rsid w:val="00721B10"/>
    <w:rsid w:val="007228F1"/>
    <w:rsid w:val="00726A7C"/>
    <w:rsid w:val="00727491"/>
    <w:rsid w:val="007279AB"/>
    <w:rsid w:val="00727DBE"/>
    <w:rsid w:val="00727E9F"/>
    <w:rsid w:val="007318DC"/>
    <w:rsid w:val="00731F83"/>
    <w:rsid w:val="00732B0F"/>
    <w:rsid w:val="00733C17"/>
    <w:rsid w:val="007353A9"/>
    <w:rsid w:val="007360FC"/>
    <w:rsid w:val="007361AB"/>
    <w:rsid w:val="00737131"/>
    <w:rsid w:val="0073767C"/>
    <w:rsid w:val="00737B7A"/>
    <w:rsid w:val="00737EFA"/>
    <w:rsid w:val="00740779"/>
    <w:rsid w:val="00740C12"/>
    <w:rsid w:val="007424A2"/>
    <w:rsid w:val="00742AE2"/>
    <w:rsid w:val="00742FB4"/>
    <w:rsid w:val="00743550"/>
    <w:rsid w:val="00745672"/>
    <w:rsid w:val="007464C4"/>
    <w:rsid w:val="00747ABB"/>
    <w:rsid w:val="00747FC9"/>
    <w:rsid w:val="007500C7"/>
    <w:rsid w:val="0075073A"/>
    <w:rsid w:val="00750829"/>
    <w:rsid w:val="007508C4"/>
    <w:rsid w:val="007509D2"/>
    <w:rsid w:val="00750C7E"/>
    <w:rsid w:val="00750F8A"/>
    <w:rsid w:val="0075181E"/>
    <w:rsid w:val="00751C75"/>
    <w:rsid w:val="00752159"/>
    <w:rsid w:val="0075250F"/>
    <w:rsid w:val="00753657"/>
    <w:rsid w:val="00753DBC"/>
    <w:rsid w:val="00754A16"/>
    <w:rsid w:val="00755F83"/>
    <w:rsid w:val="007562B8"/>
    <w:rsid w:val="00756311"/>
    <w:rsid w:val="00756EF7"/>
    <w:rsid w:val="00756FB6"/>
    <w:rsid w:val="00757533"/>
    <w:rsid w:val="00757684"/>
    <w:rsid w:val="00760670"/>
    <w:rsid w:val="00761179"/>
    <w:rsid w:val="007611F7"/>
    <w:rsid w:val="00761675"/>
    <w:rsid w:val="00761F40"/>
    <w:rsid w:val="0076243A"/>
    <w:rsid w:val="0076274E"/>
    <w:rsid w:val="00762947"/>
    <w:rsid w:val="00762BDF"/>
    <w:rsid w:val="00763244"/>
    <w:rsid w:val="007635CF"/>
    <w:rsid w:val="00763B97"/>
    <w:rsid w:val="00763D07"/>
    <w:rsid w:val="00763E66"/>
    <w:rsid w:val="007643A8"/>
    <w:rsid w:val="00764B74"/>
    <w:rsid w:val="00765588"/>
    <w:rsid w:val="007663EF"/>
    <w:rsid w:val="00770069"/>
    <w:rsid w:val="007701D5"/>
    <w:rsid w:val="00770899"/>
    <w:rsid w:val="0077114E"/>
    <w:rsid w:val="00771BD0"/>
    <w:rsid w:val="00772825"/>
    <w:rsid w:val="00773FF5"/>
    <w:rsid w:val="007741C2"/>
    <w:rsid w:val="00774246"/>
    <w:rsid w:val="00774595"/>
    <w:rsid w:val="00774879"/>
    <w:rsid w:val="00774CB5"/>
    <w:rsid w:val="007751F4"/>
    <w:rsid w:val="00775545"/>
    <w:rsid w:val="007758FD"/>
    <w:rsid w:val="00775C1C"/>
    <w:rsid w:val="00775C26"/>
    <w:rsid w:val="00777D37"/>
    <w:rsid w:val="00781934"/>
    <w:rsid w:val="00781D19"/>
    <w:rsid w:val="00782809"/>
    <w:rsid w:val="00783294"/>
    <w:rsid w:val="007836AF"/>
    <w:rsid w:val="007846D9"/>
    <w:rsid w:val="00784918"/>
    <w:rsid w:val="00784F13"/>
    <w:rsid w:val="00784FB2"/>
    <w:rsid w:val="007852C3"/>
    <w:rsid w:val="00785C05"/>
    <w:rsid w:val="00785C3D"/>
    <w:rsid w:val="007865E1"/>
    <w:rsid w:val="00790613"/>
    <w:rsid w:val="007906C2"/>
    <w:rsid w:val="00790DCC"/>
    <w:rsid w:val="0079291A"/>
    <w:rsid w:val="007936DD"/>
    <w:rsid w:val="0079370B"/>
    <w:rsid w:val="00793A1A"/>
    <w:rsid w:val="00793DF2"/>
    <w:rsid w:val="00794512"/>
    <w:rsid w:val="0079529D"/>
    <w:rsid w:val="007959D2"/>
    <w:rsid w:val="00795A64"/>
    <w:rsid w:val="00795D73"/>
    <w:rsid w:val="00795DD1"/>
    <w:rsid w:val="00796869"/>
    <w:rsid w:val="00796D3E"/>
    <w:rsid w:val="007A0493"/>
    <w:rsid w:val="007A0506"/>
    <w:rsid w:val="007A0BEC"/>
    <w:rsid w:val="007A11D9"/>
    <w:rsid w:val="007A1742"/>
    <w:rsid w:val="007A30AF"/>
    <w:rsid w:val="007A380E"/>
    <w:rsid w:val="007A3946"/>
    <w:rsid w:val="007A451F"/>
    <w:rsid w:val="007A4C5F"/>
    <w:rsid w:val="007A5BD7"/>
    <w:rsid w:val="007A655C"/>
    <w:rsid w:val="007A6AEF"/>
    <w:rsid w:val="007A6D3F"/>
    <w:rsid w:val="007A6F67"/>
    <w:rsid w:val="007A6FA9"/>
    <w:rsid w:val="007A7B2D"/>
    <w:rsid w:val="007B0F33"/>
    <w:rsid w:val="007B205E"/>
    <w:rsid w:val="007B23EB"/>
    <w:rsid w:val="007B2442"/>
    <w:rsid w:val="007B2FD7"/>
    <w:rsid w:val="007B328A"/>
    <w:rsid w:val="007B3395"/>
    <w:rsid w:val="007B3EA9"/>
    <w:rsid w:val="007B49B5"/>
    <w:rsid w:val="007B4BA4"/>
    <w:rsid w:val="007B5323"/>
    <w:rsid w:val="007B532E"/>
    <w:rsid w:val="007B5634"/>
    <w:rsid w:val="007B5978"/>
    <w:rsid w:val="007B5EE5"/>
    <w:rsid w:val="007B6639"/>
    <w:rsid w:val="007B6672"/>
    <w:rsid w:val="007B66E5"/>
    <w:rsid w:val="007B6E54"/>
    <w:rsid w:val="007B7040"/>
    <w:rsid w:val="007B779B"/>
    <w:rsid w:val="007B7AB8"/>
    <w:rsid w:val="007C0004"/>
    <w:rsid w:val="007C0A68"/>
    <w:rsid w:val="007C0DD6"/>
    <w:rsid w:val="007C0E62"/>
    <w:rsid w:val="007C0E9C"/>
    <w:rsid w:val="007C0FE4"/>
    <w:rsid w:val="007C0FE8"/>
    <w:rsid w:val="007C32B4"/>
    <w:rsid w:val="007C33E1"/>
    <w:rsid w:val="007C444D"/>
    <w:rsid w:val="007C4684"/>
    <w:rsid w:val="007C493E"/>
    <w:rsid w:val="007C56A8"/>
    <w:rsid w:val="007C75FC"/>
    <w:rsid w:val="007C7D7B"/>
    <w:rsid w:val="007D1D4F"/>
    <w:rsid w:val="007D1E8F"/>
    <w:rsid w:val="007D35E7"/>
    <w:rsid w:val="007D3AB3"/>
    <w:rsid w:val="007D47F0"/>
    <w:rsid w:val="007D4BE6"/>
    <w:rsid w:val="007D4E53"/>
    <w:rsid w:val="007D5286"/>
    <w:rsid w:val="007D53A1"/>
    <w:rsid w:val="007D60FA"/>
    <w:rsid w:val="007D637C"/>
    <w:rsid w:val="007D64F6"/>
    <w:rsid w:val="007D68DE"/>
    <w:rsid w:val="007D6C7C"/>
    <w:rsid w:val="007D767C"/>
    <w:rsid w:val="007D7835"/>
    <w:rsid w:val="007D7B08"/>
    <w:rsid w:val="007D7E1A"/>
    <w:rsid w:val="007E064C"/>
    <w:rsid w:val="007E0A5C"/>
    <w:rsid w:val="007E0CE3"/>
    <w:rsid w:val="007E129B"/>
    <w:rsid w:val="007E19F3"/>
    <w:rsid w:val="007E4AB1"/>
    <w:rsid w:val="007E4CE0"/>
    <w:rsid w:val="007E4E43"/>
    <w:rsid w:val="007E5483"/>
    <w:rsid w:val="007E7D72"/>
    <w:rsid w:val="007F096C"/>
    <w:rsid w:val="007F10D3"/>
    <w:rsid w:val="007F127D"/>
    <w:rsid w:val="007F1F6C"/>
    <w:rsid w:val="007F1FA1"/>
    <w:rsid w:val="007F2058"/>
    <w:rsid w:val="007F2132"/>
    <w:rsid w:val="007F22BC"/>
    <w:rsid w:val="007F2A91"/>
    <w:rsid w:val="007F2F52"/>
    <w:rsid w:val="007F3796"/>
    <w:rsid w:val="007F4528"/>
    <w:rsid w:val="007F45B1"/>
    <w:rsid w:val="007F4EAE"/>
    <w:rsid w:val="007F514C"/>
    <w:rsid w:val="007F5F16"/>
    <w:rsid w:val="0080036B"/>
    <w:rsid w:val="0080133F"/>
    <w:rsid w:val="0080137B"/>
    <w:rsid w:val="008015DD"/>
    <w:rsid w:val="00801701"/>
    <w:rsid w:val="00802CCF"/>
    <w:rsid w:val="008031D5"/>
    <w:rsid w:val="008031ED"/>
    <w:rsid w:val="008039A4"/>
    <w:rsid w:val="00803AED"/>
    <w:rsid w:val="00803B32"/>
    <w:rsid w:val="00803C01"/>
    <w:rsid w:val="008041E3"/>
    <w:rsid w:val="0080469F"/>
    <w:rsid w:val="00804C0C"/>
    <w:rsid w:val="0080510C"/>
    <w:rsid w:val="00805BFF"/>
    <w:rsid w:val="008078E9"/>
    <w:rsid w:val="0081002C"/>
    <w:rsid w:val="00810685"/>
    <w:rsid w:val="00810E0C"/>
    <w:rsid w:val="00810F01"/>
    <w:rsid w:val="008114A9"/>
    <w:rsid w:val="008114F1"/>
    <w:rsid w:val="00812855"/>
    <w:rsid w:val="008136AB"/>
    <w:rsid w:val="0081383B"/>
    <w:rsid w:val="008138AB"/>
    <w:rsid w:val="00813C69"/>
    <w:rsid w:val="00813CDA"/>
    <w:rsid w:val="00814912"/>
    <w:rsid w:val="00814935"/>
    <w:rsid w:val="0081495B"/>
    <w:rsid w:val="00814E74"/>
    <w:rsid w:val="00815251"/>
    <w:rsid w:val="00815329"/>
    <w:rsid w:val="008157F1"/>
    <w:rsid w:val="00815EE0"/>
    <w:rsid w:val="00817143"/>
    <w:rsid w:val="0081714D"/>
    <w:rsid w:val="0081715B"/>
    <w:rsid w:val="00817363"/>
    <w:rsid w:val="008174EC"/>
    <w:rsid w:val="00817D0C"/>
    <w:rsid w:val="00820A70"/>
    <w:rsid w:val="008219B3"/>
    <w:rsid w:val="00822B6A"/>
    <w:rsid w:val="008231C4"/>
    <w:rsid w:val="00823994"/>
    <w:rsid w:val="00825F65"/>
    <w:rsid w:val="008267EB"/>
    <w:rsid w:val="00826EAA"/>
    <w:rsid w:val="00827574"/>
    <w:rsid w:val="00827AF1"/>
    <w:rsid w:val="00830480"/>
    <w:rsid w:val="008308B8"/>
    <w:rsid w:val="00830F38"/>
    <w:rsid w:val="00830F4A"/>
    <w:rsid w:val="00830F4D"/>
    <w:rsid w:val="00831726"/>
    <w:rsid w:val="00831DA2"/>
    <w:rsid w:val="00832813"/>
    <w:rsid w:val="00834171"/>
    <w:rsid w:val="00834994"/>
    <w:rsid w:val="00835F21"/>
    <w:rsid w:val="00835FEC"/>
    <w:rsid w:val="00836318"/>
    <w:rsid w:val="00837BFD"/>
    <w:rsid w:val="008403FB"/>
    <w:rsid w:val="0084084C"/>
    <w:rsid w:val="0084089E"/>
    <w:rsid w:val="00840B10"/>
    <w:rsid w:val="00841303"/>
    <w:rsid w:val="00841E9C"/>
    <w:rsid w:val="008421E8"/>
    <w:rsid w:val="00842943"/>
    <w:rsid w:val="0084301E"/>
    <w:rsid w:val="00843BF8"/>
    <w:rsid w:val="00844E69"/>
    <w:rsid w:val="00845F25"/>
    <w:rsid w:val="00846706"/>
    <w:rsid w:val="00846E16"/>
    <w:rsid w:val="00847155"/>
    <w:rsid w:val="00847A79"/>
    <w:rsid w:val="0085010D"/>
    <w:rsid w:val="00851073"/>
    <w:rsid w:val="00851166"/>
    <w:rsid w:val="00851280"/>
    <w:rsid w:val="00851A6D"/>
    <w:rsid w:val="00851B33"/>
    <w:rsid w:val="008521E3"/>
    <w:rsid w:val="008528BE"/>
    <w:rsid w:val="00852A51"/>
    <w:rsid w:val="00852AE4"/>
    <w:rsid w:val="00852DD5"/>
    <w:rsid w:val="008536E5"/>
    <w:rsid w:val="0085564A"/>
    <w:rsid w:val="0085597A"/>
    <w:rsid w:val="00855B46"/>
    <w:rsid w:val="00856645"/>
    <w:rsid w:val="00856ADD"/>
    <w:rsid w:val="00856AE9"/>
    <w:rsid w:val="008574E3"/>
    <w:rsid w:val="0086068C"/>
    <w:rsid w:val="0086158F"/>
    <w:rsid w:val="00861BAA"/>
    <w:rsid w:val="00861CE2"/>
    <w:rsid w:val="0086398B"/>
    <w:rsid w:val="00863A39"/>
    <w:rsid w:val="00863E85"/>
    <w:rsid w:val="008647D0"/>
    <w:rsid w:val="008648A0"/>
    <w:rsid w:val="00864A22"/>
    <w:rsid w:val="00865FA9"/>
    <w:rsid w:val="008663B0"/>
    <w:rsid w:val="00866E79"/>
    <w:rsid w:val="00867024"/>
    <w:rsid w:val="008675EF"/>
    <w:rsid w:val="00867AE8"/>
    <w:rsid w:val="00867EDD"/>
    <w:rsid w:val="00870A2A"/>
    <w:rsid w:val="00871AD9"/>
    <w:rsid w:val="00872677"/>
    <w:rsid w:val="00872939"/>
    <w:rsid w:val="00872F98"/>
    <w:rsid w:val="0087335D"/>
    <w:rsid w:val="00873AA5"/>
    <w:rsid w:val="00873C64"/>
    <w:rsid w:val="00873F5E"/>
    <w:rsid w:val="0087461B"/>
    <w:rsid w:val="0087501A"/>
    <w:rsid w:val="00875C4D"/>
    <w:rsid w:val="00877577"/>
    <w:rsid w:val="0087793F"/>
    <w:rsid w:val="00880273"/>
    <w:rsid w:val="008839DA"/>
    <w:rsid w:val="00883BE2"/>
    <w:rsid w:val="00884289"/>
    <w:rsid w:val="00884D73"/>
    <w:rsid w:val="00885235"/>
    <w:rsid w:val="0088558C"/>
    <w:rsid w:val="0088606A"/>
    <w:rsid w:val="00890023"/>
    <w:rsid w:val="00890AF1"/>
    <w:rsid w:val="00890BF7"/>
    <w:rsid w:val="00890C02"/>
    <w:rsid w:val="008915EA"/>
    <w:rsid w:val="008915FB"/>
    <w:rsid w:val="00891AD9"/>
    <w:rsid w:val="008922F5"/>
    <w:rsid w:val="0089261E"/>
    <w:rsid w:val="00892AB8"/>
    <w:rsid w:val="00892B38"/>
    <w:rsid w:val="00892FEC"/>
    <w:rsid w:val="00893BA8"/>
    <w:rsid w:val="00894F0C"/>
    <w:rsid w:val="0089548C"/>
    <w:rsid w:val="0089579B"/>
    <w:rsid w:val="00895B09"/>
    <w:rsid w:val="008968E5"/>
    <w:rsid w:val="00897D56"/>
    <w:rsid w:val="008A00DD"/>
    <w:rsid w:val="008A07B9"/>
    <w:rsid w:val="008A103B"/>
    <w:rsid w:val="008A10B9"/>
    <w:rsid w:val="008A17C6"/>
    <w:rsid w:val="008A1D37"/>
    <w:rsid w:val="008A1D4C"/>
    <w:rsid w:val="008A257C"/>
    <w:rsid w:val="008A390E"/>
    <w:rsid w:val="008A3B61"/>
    <w:rsid w:val="008A4C58"/>
    <w:rsid w:val="008A5BA9"/>
    <w:rsid w:val="008A7193"/>
    <w:rsid w:val="008A72E8"/>
    <w:rsid w:val="008A76F0"/>
    <w:rsid w:val="008B0568"/>
    <w:rsid w:val="008B0B75"/>
    <w:rsid w:val="008B1381"/>
    <w:rsid w:val="008B1D8A"/>
    <w:rsid w:val="008B2ED1"/>
    <w:rsid w:val="008B3231"/>
    <w:rsid w:val="008B3ABC"/>
    <w:rsid w:val="008B4B08"/>
    <w:rsid w:val="008B59D1"/>
    <w:rsid w:val="008B5DB5"/>
    <w:rsid w:val="008B689C"/>
    <w:rsid w:val="008B6B75"/>
    <w:rsid w:val="008B6B8F"/>
    <w:rsid w:val="008B6FC1"/>
    <w:rsid w:val="008B747A"/>
    <w:rsid w:val="008C044D"/>
    <w:rsid w:val="008C0A77"/>
    <w:rsid w:val="008C0C6C"/>
    <w:rsid w:val="008C0EC4"/>
    <w:rsid w:val="008C1237"/>
    <w:rsid w:val="008C1459"/>
    <w:rsid w:val="008C15FC"/>
    <w:rsid w:val="008C1FA9"/>
    <w:rsid w:val="008C45BC"/>
    <w:rsid w:val="008C5F8A"/>
    <w:rsid w:val="008C6AC6"/>
    <w:rsid w:val="008D06D5"/>
    <w:rsid w:val="008D0727"/>
    <w:rsid w:val="008D1095"/>
    <w:rsid w:val="008D274F"/>
    <w:rsid w:val="008D2D70"/>
    <w:rsid w:val="008D397E"/>
    <w:rsid w:val="008D4FEF"/>
    <w:rsid w:val="008D5292"/>
    <w:rsid w:val="008D53D8"/>
    <w:rsid w:val="008D6864"/>
    <w:rsid w:val="008D6F09"/>
    <w:rsid w:val="008D7427"/>
    <w:rsid w:val="008E0C5F"/>
    <w:rsid w:val="008E0F3D"/>
    <w:rsid w:val="008E1038"/>
    <w:rsid w:val="008E1333"/>
    <w:rsid w:val="008E181A"/>
    <w:rsid w:val="008E1931"/>
    <w:rsid w:val="008E2135"/>
    <w:rsid w:val="008E32C8"/>
    <w:rsid w:val="008E38C9"/>
    <w:rsid w:val="008E3BBA"/>
    <w:rsid w:val="008E4322"/>
    <w:rsid w:val="008E45B8"/>
    <w:rsid w:val="008E4E0E"/>
    <w:rsid w:val="008E4F84"/>
    <w:rsid w:val="008E5194"/>
    <w:rsid w:val="008E57F7"/>
    <w:rsid w:val="008E6D87"/>
    <w:rsid w:val="008E7756"/>
    <w:rsid w:val="008E78DF"/>
    <w:rsid w:val="008E7F87"/>
    <w:rsid w:val="008F01A1"/>
    <w:rsid w:val="008F08E2"/>
    <w:rsid w:val="008F0E9F"/>
    <w:rsid w:val="008F114A"/>
    <w:rsid w:val="008F1445"/>
    <w:rsid w:val="008F1CCF"/>
    <w:rsid w:val="008F1F0A"/>
    <w:rsid w:val="008F1F37"/>
    <w:rsid w:val="008F1F71"/>
    <w:rsid w:val="008F2A61"/>
    <w:rsid w:val="008F3081"/>
    <w:rsid w:val="008F3CA7"/>
    <w:rsid w:val="008F41E9"/>
    <w:rsid w:val="008F43DA"/>
    <w:rsid w:val="008F4438"/>
    <w:rsid w:val="008F44AA"/>
    <w:rsid w:val="008F4DCE"/>
    <w:rsid w:val="008F4FFF"/>
    <w:rsid w:val="008F56BB"/>
    <w:rsid w:val="008F5BF0"/>
    <w:rsid w:val="008F6692"/>
    <w:rsid w:val="008F67F4"/>
    <w:rsid w:val="008F68FA"/>
    <w:rsid w:val="008F6FA8"/>
    <w:rsid w:val="008F7945"/>
    <w:rsid w:val="008F7F91"/>
    <w:rsid w:val="00900E6F"/>
    <w:rsid w:val="00901289"/>
    <w:rsid w:val="00901F17"/>
    <w:rsid w:val="009024EE"/>
    <w:rsid w:val="00902544"/>
    <w:rsid w:val="00902BDD"/>
    <w:rsid w:val="00902DE3"/>
    <w:rsid w:val="00902FCF"/>
    <w:rsid w:val="009037BB"/>
    <w:rsid w:val="00903AF3"/>
    <w:rsid w:val="0090448A"/>
    <w:rsid w:val="00904A3E"/>
    <w:rsid w:val="00904D3F"/>
    <w:rsid w:val="00905789"/>
    <w:rsid w:val="00905C64"/>
    <w:rsid w:val="009068E1"/>
    <w:rsid w:val="009072BF"/>
    <w:rsid w:val="009078D5"/>
    <w:rsid w:val="009078EB"/>
    <w:rsid w:val="00907D61"/>
    <w:rsid w:val="00907EDD"/>
    <w:rsid w:val="009119A0"/>
    <w:rsid w:val="00911A4B"/>
    <w:rsid w:val="0091223F"/>
    <w:rsid w:val="009127FA"/>
    <w:rsid w:val="00913034"/>
    <w:rsid w:val="0091306A"/>
    <w:rsid w:val="0091324B"/>
    <w:rsid w:val="00913282"/>
    <w:rsid w:val="009132FB"/>
    <w:rsid w:val="0091382A"/>
    <w:rsid w:val="00914378"/>
    <w:rsid w:val="0091481F"/>
    <w:rsid w:val="00914D28"/>
    <w:rsid w:val="009157C2"/>
    <w:rsid w:val="00915AE8"/>
    <w:rsid w:val="0091666A"/>
    <w:rsid w:val="00916906"/>
    <w:rsid w:val="00917303"/>
    <w:rsid w:val="00917E22"/>
    <w:rsid w:val="00920019"/>
    <w:rsid w:val="009205F2"/>
    <w:rsid w:val="00921C3F"/>
    <w:rsid w:val="00921E38"/>
    <w:rsid w:val="00922B50"/>
    <w:rsid w:val="00923B9C"/>
    <w:rsid w:val="00925465"/>
    <w:rsid w:val="0092563F"/>
    <w:rsid w:val="0092592D"/>
    <w:rsid w:val="00925C22"/>
    <w:rsid w:val="00925C24"/>
    <w:rsid w:val="00925D10"/>
    <w:rsid w:val="00926206"/>
    <w:rsid w:val="00926C6E"/>
    <w:rsid w:val="00926EFE"/>
    <w:rsid w:val="00927DE4"/>
    <w:rsid w:val="00930157"/>
    <w:rsid w:val="0093015A"/>
    <w:rsid w:val="009308DA"/>
    <w:rsid w:val="0093137D"/>
    <w:rsid w:val="009314E5"/>
    <w:rsid w:val="009319DD"/>
    <w:rsid w:val="00931CD7"/>
    <w:rsid w:val="00932352"/>
    <w:rsid w:val="00932360"/>
    <w:rsid w:val="00932943"/>
    <w:rsid w:val="00933A76"/>
    <w:rsid w:val="009346F2"/>
    <w:rsid w:val="00934912"/>
    <w:rsid w:val="00934AF1"/>
    <w:rsid w:val="00935456"/>
    <w:rsid w:val="009354B7"/>
    <w:rsid w:val="00936089"/>
    <w:rsid w:val="00936FC4"/>
    <w:rsid w:val="0093784A"/>
    <w:rsid w:val="0094145D"/>
    <w:rsid w:val="00941B4A"/>
    <w:rsid w:val="0094272C"/>
    <w:rsid w:val="00942798"/>
    <w:rsid w:val="00942D90"/>
    <w:rsid w:val="00942DE1"/>
    <w:rsid w:val="00942F61"/>
    <w:rsid w:val="009432FB"/>
    <w:rsid w:val="009446B9"/>
    <w:rsid w:val="009447A0"/>
    <w:rsid w:val="00944838"/>
    <w:rsid w:val="00944842"/>
    <w:rsid w:val="00945BFA"/>
    <w:rsid w:val="00945C3A"/>
    <w:rsid w:val="00946C76"/>
    <w:rsid w:val="00950123"/>
    <w:rsid w:val="009509DB"/>
    <w:rsid w:val="0095196B"/>
    <w:rsid w:val="009519F9"/>
    <w:rsid w:val="00952919"/>
    <w:rsid w:val="00953DB1"/>
    <w:rsid w:val="00953E0A"/>
    <w:rsid w:val="00955BB4"/>
    <w:rsid w:val="00955C70"/>
    <w:rsid w:val="00957489"/>
    <w:rsid w:val="009576B5"/>
    <w:rsid w:val="009576D5"/>
    <w:rsid w:val="00957E96"/>
    <w:rsid w:val="00960589"/>
    <w:rsid w:val="00960BC0"/>
    <w:rsid w:val="00961850"/>
    <w:rsid w:val="00961AF8"/>
    <w:rsid w:val="00961C23"/>
    <w:rsid w:val="009629F0"/>
    <w:rsid w:val="00962A1E"/>
    <w:rsid w:val="00962B0A"/>
    <w:rsid w:val="00963207"/>
    <w:rsid w:val="00963A02"/>
    <w:rsid w:val="00963A97"/>
    <w:rsid w:val="0096478D"/>
    <w:rsid w:val="00964996"/>
    <w:rsid w:val="00964F3D"/>
    <w:rsid w:val="009651CC"/>
    <w:rsid w:val="0096533F"/>
    <w:rsid w:val="00965AF3"/>
    <w:rsid w:val="00966732"/>
    <w:rsid w:val="00966CE4"/>
    <w:rsid w:val="009670E8"/>
    <w:rsid w:val="0096722C"/>
    <w:rsid w:val="0096783D"/>
    <w:rsid w:val="00967A04"/>
    <w:rsid w:val="0097188A"/>
    <w:rsid w:val="009723CD"/>
    <w:rsid w:val="00972915"/>
    <w:rsid w:val="009729A8"/>
    <w:rsid w:val="00972B45"/>
    <w:rsid w:val="009734E9"/>
    <w:rsid w:val="009739A3"/>
    <w:rsid w:val="00973CE9"/>
    <w:rsid w:val="00974543"/>
    <w:rsid w:val="009751FC"/>
    <w:rsid w:val="0097541B"/>
    <w:rsid w:val="0097574C"/>
    <w:rsid w:val="0097604E"/>
    <w:rsid w:val="009762F3"/>
    <w:rsid w:val="00976B56"/>
    <w:rsid w:val="00977A92"/>
    <w:rsid w:val="00977E4C"/>
    <w:rsid w:val="009804C2"/>
    <w:rsid w:val="00980F9B"/>
    <w:rsid w:val="00981E8E"/>
    <w:rsid w:val="0098223D"/>
    <w:rsid w:val="0098290C"/>
    <w:rsid w:val="009841AB"/>
    <w:rsid w:val="0098444D"/>
    <w:rsid w:val="0098495D"/>
    <w:rsid w:val="00984A05"/>
    <w:rsid w:val="009850E8"/>
    <w:rsid w:val="009855EB"/>
    <w:rsid w:val="009858EC"/>
    <w:rsid w:val="00985C8A"/>
    <w:rsid w:val="009864AB"/>
    <w:rsid w:val="00986716"/>
    <w:rsid w:val="00986BDB"/>
    <w:rsid w:val="0098770E"/>
    <w:rsid w:val="00987D0B"/>
    <w:rsid w:val="00987DF3"/>
    <w:rsid w:val="009905A6"/>
    <w:rsid w:val="00990D8E"/>
    <w:rsid w:val="00991D75"/>
    <w:rsid w:val="00992C04"/>
    <w:rsid w:val="0099332E"/>
    <w:rsid w:val="00993C5D"/>
    <w:rsid w:val="00994C48"/>
    <w:rsid w:val="00994E09"/>
    <w:rsid w:val="0099531F"/>
    <w:rsid w:val="0099552A"/>
    <w:rsid w:val="00995576"/>
    <w:rsid w:val="009963AD"/>
    <w:rsid w:val="009963FE"/>
    <w:rsid w:val="0099677E"/>
    <w:rsid w:val="00996E2B"/>
    <w:rsid w:val="009A0CB6"/>
    <w:rsid w:val="009A1131"/>
    <w:rsid w:val="009A1EBC"/>
    <w:rsid w:val="009A26C6"/>
    <w:rsid w:val="009A28AE"/>
    <w:rsid w:val="009A2E1B"/>
    <w:rsid w:val="009A3DBA"/>
    <w:rsid w:val="009A3EB7"/>
    <w:rsid w:val="009A43FF"/>
    <w:rsid w:val="009A49AC"/>
    <w:rsid w:val="009A4D08"/>
    <w:rsid w:val="009A51B7"/>
    <w:rsid w:val="009A52B9"/>
    <w:rsid w:val="009A57C4"/>
    <w:rsid w:val="009A584A"/>
    <w:rsid w:val="009A5954"/>
    <w:rsid w:val="009A5A1E"/>
    <w:rsid w:val="009A6989"/>
    <w:rsid w:val="009A6A2D"/>
    <w:rsid w:val="009A718C"/>
    <w:rsid w:val="009B025D"/>
    <w:rsid w:val="009B04F6"/>
    <w:rsid w:val="009B05C2"/>
    <w:rsid w:val="009B0FF0"/>
    <w:rsid w:val="009B118B"/>
    <w:rsid w:val="009B1B6E"/>
    <w:rsid w:val="009B279B"/>
    <w:rsid w:val="009B29EA"/>
    <w:rsid w:val="009B2A95"/>
    <w:rsid w:val="009B2B69"/>
    <w:rsid w:val="009B3330"/>
    <w:rsid w:val="009B337F"/>
    <w:rsid w:val="009B33A7"/>
    <w:rsid w:val="009B4189"/>
    <w:rsid w:val="009B5898"/>
    <w:rsid w:val="009B635F"/>
    <w:rsid w:val="009B77AF"/>
    <w:rsid w:val="009B7B43"/>
    <w:rsid w:val="009C0A0E"/>
    <w:rsid w:val="009C19A6"/>
    <w:rsid w:val="009C2CDE"/>
    <w:rsid w:val="009C2D49"/>
    <w:rsid w:val="009C324A"/>
    <w:rsid w:val="009C4192"/>
    <w:rsid w:val="009C4865"/>
    <w:rsid w:val="009C4CFD"/>
    <w:rsid w:val="009C509B"/>
    <w:rsid w:val="009C65BC"/>
    <w:rsid w:val="009C6BCD"/>
    <w:rsid w:val="009C6BD9"/>
    <w:rsid w:val="009C7721"/>
    <w:rsid w:val="009D0615"/>
    <w:rsid w:val="009D14CF"/>
    <w:rsid w:val="009D193D"/>
    <w:rsid w:val="009D24A1"/>
    <w:rsid w:val="009D2B2C"/>
    <w:rsid w:val="009D341F"/>
    <w:rsid w:val="009D4E20"/>
    <w:rsid w:val="009D500C"/>
    <w:rsid w:val="009D5CF9"/>
    <w:rsid w:val="009D6273"/>
    <w:rsid w:val="009D63C2"/>
    <w:rsid w:val="009D706C"/>
    <w:rsid w:val="009D75F9"/>
    <w:rsid w:val="009D76A3"/>
    <w:rsid w:val="009D788E"/>
    <w:rsid w:val="009E0C39"/>
    <w:rsid w:val="009E11E4"/>
    <w:rsid w:val="009E242A"/>
    <w:rsid w:val="009E3AA6"/>
    <w:rsid w:val="009E3C23"/>
    <w:rsid w:val="009E3D65"/>
    <w:rsid w:val="009E3FBA"/>
    <w:rsid w:val="009E4112"/>
    <w:rsid w:val="009E4684"/>
    <w:rsid w:val="009E496C"/>
    <w:rsid w:val="009E498A"/>
    <w:rsid w:val="009E4E8E"/>
    <w:rsid w:val="009E51C7"/>
    <w:rsid w:val="009E5EAA"/>
    <w:rsid w:val="009E62B5"/>
    <w:rsid w:val="009E6969"/>
    <w:rsid w:val="009E7CA1"/>
    <w:rsid w:val="009F111C"/>
    <w:rsid w:val="009F26C4"/>
    <w:rsid w:val="009F29CD"/>
    <w:rsid w:val="009F31A4"/>
    <w:rsid w:val="009F39B9"/>
    <w:rsid w:val="009F3BE9"/>
    <w:rsid w:val="009F44ED"/>
    <w:rsid w:val="009F4F29"/>
    <w:rsid w:val="009F6477"/>
    <w:rsid w:val="009F648E"/>
    <w:rsid w:val="009F6645"/>
    <w:rsid w:val="009F6782"/>
    <w:rsid w:val="009F6D42"/>
    <w:rsid w:val="009F71AC"/>
    <w:rsid w:val="009F7478"/>
    <w:rsid w:val="009F75D8"/>
    <w:rsid w:val="009F7A50"/>
    <w:rsid w:val="009F7D46"/>
    <w:rsid w:val="00A001A2"/>
    <w:rsid w:val="00A00E30"/>
    <w:rsid w:val="00A01767"/>
    <w:rsid w:val="00A03509"/>
    <w:rsid w:val="00A03CED"/>
    <w:rsid w:val="00A03D07"/>
    <w:rsid w:val="00A03DA7"/>
    <w:rsid w:val="00A040DF"/>
    <w:rsid w:val="00A04516"/>
    <w:rsid w:val="00A057D8"/>
    <w:rsid w:val="00A05C13"/>
    <w:rsid w:val="00A064F4"/>
    <w:rsid w:val="00A07971"/>
    <w:rsid w:val="00A10530"/>
    <w:rsid w:val="00A12301"/>
    <w:rsid w:val="00A1237B"/>
    <w:rsid w:val="00A1267E"/>
    <w:rsid w:val="00A12D6F"/>
    <w:rsid w:val="00A13BEC"/>
    <w:rsid w:val="00A13C40"/>
    <w:rsid w:val="00A13D75"/>
    <w:rsid w:val="00A13D7B"/>
    <w:rsid w:val="00A143A8"/>
    <w:rsid w:val="00A178C7"/>
    <w:rsid w:val="00A17F2F"/>
    <w:rsid w:val="00A204DA"/>
    <w:rsid w:val="00A20CF5"/>
    <w:rsid w:val="00A21755"/>
    <w:rsid w:val="00A21C67"/>
    <w:rsid w:val="00A21D8A"/>
    <w:rsid w:val="00A22AD3"/>
    <w:rsid w:val="00A23882"/>
    <w:rsid w:val="00A23A03"/>
    <w:rsid w:val="00A243F9"/>
    <w:rsid w:val="00A25B9F"/>
    <w:rsid w:val="00A266C4"/>
    <w:rsid w:val="00A27FED"/>
    <w:rsid w:val="00A30B52"/>
    <w:rsid w:val="00A30FF9"/>
    <w:rsid w:val="00A31B0D"/>
    <w:rsid w:val="00A31BF2"/>
    <w:rsid w:val="00A32109"/>
    <w:rsid w:val="00A32C02"/>
    <w:rsid w:val="00A35A93"/>
    <w:rsid w:val="00A35AC7"/>
    <w:rsid w:val="00A360C3"/>
    <w:rsid w:val="00A36324"/>
    <w:rsid w:val="00A36778"/>
    <w:rsid w:val="00A36A58"/>
    <w:rsid w:val="00A36D87"/>
    <w:rsid w:val="00A375B5"/>
    <w:rsid w:val="00A375F8"/>
    <w:rsid w:val="00A37807"/>
    <w:rsid w:val="00A40472"/>
    <w:rsid w:val="00A42311"/>
    <w:rsid w:val="00A4274A"/>
    <w:rsid w:val="00A43379"/>
    <w:rsid w:val="00A4489F"/>
    <w:rsid w:val="00A44BFE"/>
    <w:rsid w:val="00A45A14"/>
    <w:rsid w:val="00A460CD"/>
    <w:rsid w:val="00A4697F"/>
    <w:rsid w:val="00A46B1A"/>
    <w:rsid w:val="00A5092A"/>
    <w:rsid w:val="00A51672"/>
    <w:rsid w:val="00A51FC1"/>
    <w:rsid w:val="00A52219"/>
    <w:rsid w:val="00A5252A"/>
    <w:rsid w:val="00A53345"/>
    <w:rsid w:val="00A53A62"/>
    <w:rsid w:val="00A53B73"/>
    <w:rsid w:val="00A53BB4"/>
    <w:rsid w:val="00A5464E"/>
    <w:rsid w:val="00A550D0"/>
    <w:rsid w:val="00A55439"/>
    <w:rsid w:val="00A55743"/>
    <w:rsid w:val="00A568C8"/>
    <w:rsid w:val="00A57886"/>
    <w:rsid w:val="00A60540"/>
    <w:rsid w:val="00A605D4"/>
    <w:rsid w:val="00A60BFE"/>
    <w:rsid w:val="00A611B7"/>
    <w:rsid w:val="00A615D4"/>
    <w:rsid w:val="00A616F0"/>
    <w:rsid w:val="00A61D06"/>
    <w:rsid w:val="00A61D94"/>
    <w:rsid w:val="00A62CE1"/>
    <w:rsid w:val="00A6495E"/>
    <w:rsid w:val="00A65938"/>
    <w:rsid w:val="00A65A79"/>
    <w:rsid w:val="00A65C67"/>
    <w:rsid w:val="00A65D26"/>
    <w:rsid w:val="00A65D73"/>
    <w:rsid w:val="00A666B0"/>
    <w:rsid w:val="00A66F35"/>
    <w:rsid w:val="00A7003B"/>
    <w:rsid w:val="00A704E4"/>
    <w:rsid w:val="00A70C59"/>
    <w:rsid w:val="00A70D61"/>
    <w:rsid w:val="00A70F43"/>
    <w:rsid w:val="00A7219B"/>
    <w:rsid w:val="00A721BD"/>
    <w:rsid w:val="00A72627"/>
    <w:rsid w:val="00A72A00"/>
    <w:rsid w:val="00A737FA"/>
    <w:rsid w:val="00A73982"/>
    <w:rsid w:val="00A73BE0"/>
    <w:rsid w:val="00A75370"/>
    <w:rsid w:val="00A755F9"/>
    <w:rsid w:val="00A76DCA"/>
    <w:rsid w:val="00A76DE8"/>
    <w:rsid w:val="00A76EA6"/>
    <w:rsid w:val="00A76F33"/>
    <w:rsid w:val="00A7763B"/>
    <w:rsid w:val="00A779F6"/>
    <w:rsid w:val="00A77A0A"/>
    <w:rsid w:val="00A77AD3"/>
    <w:rsid w:val="00A8003E"/>
    <w:rsid w:val="00A81E88"/>
    <w:rsid w:val="00A82072"/>
    <w:rsid w:val="00A82431"/>
    <w:rsid w:val="00A82F9E"/>
    <w:rsid w:val="00A83046"/>
    <w:rsid w:val="00A8319E"/>
    <w:rsid w:val="00A832E3"/>
    <w:rsid w:val="00A835DF"/>
    <w:rsid w:val="00A83659"/>
    <w:rsid w:val="00A838F6"/>
    <w:rsid w:val="00A83A54"/>
    <w:rsid w:val="00A8422A"/>
    <w:rsid w:val="00A84234"/>
    <w:rsid w:val="00A8539F"/>
    <w:rsid w:val="00A8554B"/>
    <w:rsid w:val="00A85883"/>
    <w:rsid w:val="00A86498"/>
    <w:rsid w:val="00A87925"/>
    <w:rsid w:val="00A87A1B"/>
    <w:rsid w:val="00A87A7F"/>
    <w:rsid w:val="00A87B66"/>
    <w:rsid w:val="00A90603"/>
    <w:rsid w:val="00A90848"/>
    <w:rsid w:val="00A91276"/>
    <w:rsid w:val="00A9164A"/>
    <w:rsid w:val="00A925ED"/>
    <w:rsid w:val="00A927A3"/>
    <w:rsid w:val="00A934C2"/>
    <w:rsid w:val="00A94693"/>
    <w:rsid w:val="00A94854"/>
    <w:rsid w:val="00A949C4"/>
    <w:rsid w:val="00A9539F"/>
    <w:rsid w:val="00A96B57"/>
    <w:rsid w:val="00A96BF8"/>
    <w:rsid w:val="00A96C61"/>
    <w:rsid w:val="00A97953"/>
    <w:rsid w:val="00A97E91"/>
    <w:rsid w:val="00AA010F"/>
    <w:rsid w:val="00AA1882"/>
    <w:rsid w:val="00AA1D1D"/>
    <w:rsid w:val="00AA224F"/>
    <w:rsid w:val="00AA24C1"/>
    <w:rsid w:val="00AA2B31"/>
    <w:rsid w:val="00AA2DB3"/>
    <w:rsid w:val="00AA2FE6"/>
    <w:rsid w:val="00AA304A"/>
    <w:rsid w:val="00AA385D"/>
    <w:rsid w:val="00AA3EFA"/>
    <w:rsid w:val="00AA3F0E"/>
    <w:rsid w:val="00AA4E30"/>
    <w:rsid w:val="00AA5D48"/>
    <w:rsid w:val="00AA716C"/>
    <w:rsid w:val="00AB03E3"/>
    <w:rsid w:val="00AB10C7"/>
    <w:rsid w:val="00AB1563"/>
    <w:rsid w:val="00AB1651"/>
    <w:rsid w:val="00AB237A"/>
    <w:rsid w:val="00AB2430"/>
    <w:rsid w:val="00AB2CEC"/>
    <w:rsid w:val="00AB2E4C"/>
    <w:rsid w:val="00AB32DB"/>
    <w:rsid w:val="00AB352A"/>
    <w:rsid w:val="00AB3AB6"/>
    <w:rsid w:val="00AB3AE9"/>
    <w:rsid w:val="00AB4196"/>
    <w:rsid w:val="00AB4BD9"/>
    <w:rsid w:val="00AB54C0"/>
    <w:rsid w:val="00AB5652"/>
    <w:rsid w:val="00AB64D1"/>
    <w:rsid w:val="00AB6F72"/>
    <w:rsid w:val="00AB791C"/>
    <w:rsid w:val="00AB791F"/>
    <w:rsid w:val="00AB7C40"/>
    <w:rsid w:val="00AB7D1A"/>
    <w:rsid w:val="00AB7E45"/>
    <w:rsid w:val="00AC0B91"/>
    <w:rsid w:val="00AC1723"/>
    <w:rsid w:val="00AC1E8B"/>
    <w:rsid w:val="00AC2116"/>
    <w:rsid w:val="00AC29E5"/>
    <w:rsid w:val="00AC2CE7"/>
    <w:rsid w:val="00AC3ABC"/>
    <w:rsid w:val="00AC42D6"/>
    <w:rsid w:val="00AC4507"/>
    <w:rsid w:val="00AC4AF3"/>
    <w:rsid w:val="00AC4C54"/>
    <w:rsid w:val="00AC4E61"/>
    <w:rsid w:val="00AC5138"/>
    <w:rsid w:val="00AC58FA"/>
    <w:rsid w:val="00AC59BD"/>
    <w:rsid w:val="00AC5F4A"/>
    <w:rsid w:val="00AC5FD8"/>
    <w:rsid w:val="00AC600F"/>
    <w:rsid w:val="00AC6816"/>
    <w:rsid w:val="00AC6AFB"/>
    <w:rsid w:val="00AC791A"/>
    <w:rsid w:val="00AC7AD7"/>
    <w:rsid w:val="00AD09B8"/>
    <w:rsid w:val="00AD0BA2"/>
    <w:rsid w:val="00AD167B"/>
    <w:rsid w:val="00AD1F93"/>
    <w:rsid w:val="00AD211C"/>
    <w:rsid w:val="00AD3322"/>
    <w:rsid w:val="00AD367C"/>
    <w:rsid w:val="00AD36F0"/>
    <w:rsid w:val="00AD384B"/>
    <w:rsid w:val="00AD498D"/>
    <w:rsid w:val="00AD53E5"/>
    <w:rsid w:val="00AD541D"/>
    <w:rsid w:val="00AD5FB9"/>
    <w:rsid w:val="00AD604B"/>
    <w:rsid w:val="00AD608A"/>
    <w:rsid w:val="00AD70E6"/>
    <w:rsid w:val="00AD7397"/>
    <w:rsid w:val="00AE0312"/>
    <w:rsid w:val="00AE08E3"/>
    <w:rsid w:val="00AE0B42"/>
    <w:rsid w:val="00AE0FAC"/>
    <w:rsid w:val="00AE1873"/>
    <w:rsid w:val="00AE18F8"/>
    <w:rsid w:val="00AE2532"/>
    <w:rsid w:val="00AE262A"/>
    <w:rsid w:val="00AE2BBD"/>
    <w:rsid w:val="00AE3757"/>
    <w:rsid w:val="00AE4543"/>
    <w:rsid w:val="00AE461C"/>
    <w:rsid w:val="00AE4686"/>
    <w:rsid w:val="00AE4AE0"/>
    <w:rsid w:val="00AE4BF1"/>
    <w:rsid w:val="00AE58BD"/>
    <w:rsid w:val="00AE6674"/>
    <w:rsid w:val="00AE6B57"/>
    <w:rsid w:val="00AE76BE"/>
    <w:rsid w:val="00AF0E88"/>
    <w:rsid w:val="00AF1130"/>
    <w:rsid w:val="00AF1222"/>
    <w:rsid w:val="00AF19B8"/>
    <w:rsid w:val="00AF2BCC"/>
    <w:rsid w:val="00AF44FF"/>
    <w:rsid w:val="00AF460F"/>
    <w:rsid w:val="00AF57D2"/>
    <w:rsid w:val="00AF60F3"/>
    <w:rsid w:val="00AF77D3"/>
    <w:rsid w:val="00AF7B9C"/>
    <w:rsid w:val="00B00EBC"/>
    <w:rsid w:val="00B0119E"/>
    <w:rsid w:val="00B01AFE"/>
    <w:rsid w:val="00B01C1B"/>
    <w:rsid w:val="00B02746"/>
    <w:rsid w:val="00B02F4F"/>
    <w:rsid w:val="00B0378D"/>
    <w:rsid w:val="00B03FCB"/>
    <w:rsid w:val="00B0418F"/>
    <w:rsid w:val="00B05218"/>
    <w:rsid w:val="00B054EE"/>
    <w:rsid w:val="00B06083"/>
    <w:rsid w:val="00B06460"/>
    <w:rsid w:val="00B06746"/>
    <w:rsid w:val="00B06A0B"/>
    <w:rsid w:val="00B0706F"/>
    <w:rsid w:val="00B07101"/>
    <w:rsid w:val="00B072D1"/>
    <w:rsid w:val="00B073B8"/>
    <w:rsid w:val="00B073DE"/>
    <w:rsid w:val="00B07664"/>
    <w:rsid w:val="00B07A57"/>
    <w:rsid w:val="00B07DC7"/>
    <w:rsid w:val="00B07EFB"/>
    <w:rsid w:val="00B118FD"/>
    <w:rsid w:val="00B12610"/>
    <w:rsid w:val="00B12AC3"/>
    <w:rsid w:val="00B14296"/>
    <w:rsid w:val="00B145D0"/>
    <w:rsid w:val="00B14C20"/>
    <w:rsid w:val="00B15B5E"/>
    <w:rsid w:val="00B15DA9"/>
    <w:rsid w:val="00B15E8C"/>
    <w:rsid w:val="00B16AE1"/>
    <w:rsid w:val="00B200EA"/>
    <w:rsid w:val="00B20C00"/>
    <w:rsid w:val="00B213CB"/>
    <w:rsid w:val="00B213CC"/>
    <w:rsid w:val="00B21B61"/>
    <w:rsid w:val="00B22867"/>
    <w:rsid w:val="00B22F6C"/>
    <w:rsid w:val="00B23081"/>
    <w:rsid w:val="00B23B93"/>
    <w:rsid w:val="00B23CC9"/>
    <w:rsid w:val="00B23F5C"/>
    <w:rsid w:val="00B24894"/>
    <w:rsid w:val="00B249DD"/>
    <w:rsid w:val="00B24B1A"/>
    <w:rsid w:val="00B24D71"/>
    <w:rsid w:val="00B24DB1"/>
    <w:rsid w:val="00B254A3"/>
    <w:rsid w:val="00B25583"/>
    <w:rsid w:val="00B25731"/>
    <w:rsid w:val="00B26649"/>
    <w:rsid w:val="00B2761B"/>
    <w:rsid w:val="00B27B42"/>
    <w:rsid w:val="00B302A8"/>
    <w:rsid w:val="00B30425"/>
    <w:rsid w:val="00B3121C"/>
    <w:rsid w:val="00B32B85"/>
    <w:rsid w:val="00B34367"/>
    <w:rsid w:val="00B349BF"/>
    <w:rsid w:val="00B3568E"/>
    <w:rsid w:val="00B369AF"/>
    <w:rsid w:val="00B370E7"/>
    <w:rsid w:val="00B371C8"/>
    <w:rsid w:val="00B37AE3"/>
    <w:rsid w:val="00B40FCD"/>
    <w:rsid w:val="00B4241E"/>
    <w:rsid w:val="00B4296A"/>
    <w:rsid w:val="00B43319"/>
    <w:rsid w:val="00B4333A"/>
    <w:rsid w:val="00B436B9"/>
    <w:rsid w:val="00B43C93"/>
    <w:rsid w:val="00B44781"/>
    <w:rsid w:val="00B44952"/>
    <w:rsid w:val="00B44E58"/>
    <w:rsid w:val="00B45B71"/>
    <w:rsid w:val="00B45CF2"/>
    <w:rsid w:val="00B4621D"/>
    <w:rsid w:val="00B466D2"/>
    <w:rsid w:val="00B46DF8"/>
    <w:rsid w:val="00B46F2B"/>
    <w:rsid w:val="00B470B8"/>
    <w:rsid w:val="00B50633"/>
    <w:rsid w:val="00B50C39"/>
    <w:rsid w:val="00B50C50"/>
    <w:rsid w:val="00B5108D"/>
    <w:rsid w:val="00B5291D"/>
    <w:rsid w:val="00B5298F"/>
    <w:rsid w:val="00B5377B"/>
    <w:rsid w:val="00B53A57"/>
    <w:rsid w:val="00B53FFE"/>
    <w:rsid w:val="00B54BDB"/>
    <w:rsid w:val="00B55212"/>
    <w:rsid w:val="00B55A51"/>
    <w:rsid w:val="00B560BE"/>
    <w:rsid w:val="00B57D17"/>
    <w:rsid w:val="00B601E7"/>
    <w:rsid w:val="00B610A8"/>
    <w:rsid w:val="00B6156D"/>
    <w:rsid w:val="00B649DB"/>
    <w:rsid w:val="00B650F1"/>
    <w:rsid w:val="00B655EC"/>
    <w:rsid w:val="00B658B5"/>
    <w:rsid w:val="00B65B9B"/>
    <w:rsid w:val="00B65CC3"/>
    <w:rsid w:val="00B65D61"/>
    <w:rsid w:val="00B6666B"/>
    <w:rsid w:val="00B701C4"/>
    <w:rsid w:val="00B702F0"/>
    <w:rsid w:val="00B70824"/>
    <w:rsid w:val="00B70D20"/>
    <w:rsid w:val="00B710B7"/>
    <w:rsid w:val="00B711A1"/>
    <w:rsid w:val="00B7187A"/>
    <w:rsid w:val="00B71923"/>
    <w:rsid w:val="00B720DA"/>
    <w:rsid w:val="00B72634"/>
    <w:rsid w:val="00B7268F"/>
    <w:rsid w:val="00B73223"/>
    <w:rsid w:val="00B73830"/>
    <w:rsid w:val="00B73DE7"/>
    <w:rsid w:val="00B75165"/>
    <w:rsid w:val="00B75679"/>
    <w:rsid w:val="00B75681"/>
    <w:rsid w:val="00B768F8"/>
    <w:rsid w:val="00B76A01"/>
    <w:rsid w:val="00B76D08"/>
    <w:rsid w:val="00B770E1"/>
    <w:rsid w:val="00B7717B"/>
    <w:rsid w:val="00B7760F"/>
    <w:rsid w:val="00B81750"/>
    <w:rsid w:val="00B81D3C"/>
    <w:rsid w:val="00B82B91"/>
    <w:rsid w:val="00B82C48"/>
    <w:rsid w:val="00B82FC5"/>
    <w:rsid w:val="00B83520"/>
    <w:rsid w:val="00B83739"/>
    <w:rsid w:val="00B837E1"/>
    <w:rsid w:val="00B83E74"/>
    <w:rsid w:val="00B843F1"/>
    <w:rsid w:val="00B84CBE"/>
    <w:rsid w:val="00B84EE7"/>
    <w:rsid w:val="00B85127"/>
    <w:rsid w:val="00B8526B"/>
    <w:rsid w:val="00B85E73"/>
    <w:rsid w:val="00B86C59"/>
    <w:rsid w:val="00B870FD"/>
    <w:rsid w:val="00B877F9"/>
    <w:rsid w:val="00B87B4F"/>
    <w:rsid w:val="00B904CF"/>
    <w:rsid w:val="00B90D85"/>
    <w:rsid w:val="00B90ED2"/>
    <w:rsid w:val="00B91290"/>
    <w:rsid w:val="00B91960"/>
    <w:rsid w:val="00B91964"/>
    <w:rsid w:val="00B923F6"/>
    <w:rsid w:val="00B9288B"/>
    <w:rsid w:val="00B92A64"/>
    <w:rsid w:val="00B92C2D"/>
    <w:rsid w:val="00B9371B"/>
    <w:rsid w:val="00B93AB5"/>
    <w:rsid w:val="00B95606"/>
    <w:rsid w:val="00B958CA"/>
    <w:rsid w:val="00B959F0"/>
    <w:rsid w:val="00B96C06"/>
    <w:rsid w:val="00B973C4"/>
    <w:rsid w:val="00B97D27"/>
    <w:rsid w:val="00BA0179"/>
    <w:rsid w:val="00BA0CB5"/>
    <w:rsid w:val="00BA0DE0"/>
    <w:rsid w:val="00BA32C4"/>
    <w:rsid w:val="00BA5591"/>
    <w:rsid w:val="00BA5B7C"/>
    <w:rsid w:val="00BA627D"/>
    <w:rsid w:val="00BA7C46"/>
    <w:rsid w:val="00BA7E4E"/>
    <w:rsid w:val="00BB1008"/>
    <w:rsid w:val="00BB1BD1"/>
    <w:rsid w:val="00BB3D62"/>
    <w:rsid w:val="00BB4B77"/>
    <w:rsid w:val="00BB5CB1"/>
    <w:rsid w:val="00BB6155"/>
    <w:rsid w:val="00BB6360"/>
    <w:rsid w:val="00BB69CA"/>
    <w:rsid w:val="00BB7484"/>
    <w:rsid w:val="00BB7508"/>
    <w:rsid w:val="00BB75E7"/>
    <w:rsid w:val="00BB770F"/>
    <w:rsid w:val="00BC0560"/>
    <w:rsid w:val="00BC069B"/>
    <w:rsid w:val="00BC16B4"/>
    <w:rsid w:val="00BC1B20"/>
    <w:rsid w:val="00BC20DC"/>
    <w:rsid w:val="00BC251A"/>
    <w:rsid w:val="00BC2FC9"/>
    <w:rsid w:val="00BC3FFF"/>
    <w:rsid w:val="00BC5339"/>
    <w:rsid w:val="00BC59F8"/>
    <w:rsid w:val="00BC645E"/>
    <w:rsid w:val="00BC72F4"/>
    <w:rsid w:val="00BC79D3"/>
    <w:rsid w:val="00BD010A"/>
    <w:rsid w:val="00BD096A"/>
    <w:rsid w:val="00BD12FC"/>
    <w:rsid w:val="00BD1C68"/>
    <w:rsid w:val="00BD1D20"/>
    <w:rsid w:val="00BD2B1F"/>
    <w:rsid w:val="00BD3A4C"/>
    <w:rsid w:val="00BD3D82"/>
    <w:rsid w:val="00BD3E8E"/>
    <w:rsid w:val="00BD4254"/>
    <w:rsid w:val="00BD4522"/>
    <w:rsid w:val="00BD4A89"/>
    <w:rsid w:val="00BD513C"/>
    <w:rsid w:val="00BD583E"/>
    <w:rsid w:val="00BD646C"/>
    <w:rsid w:val="00BD6B1A"/>
    <w:rsid w:val="00BD6C69"/>
    <w:rsid w:val="00BD757B"/>
    <w:rsid w:val="00BD75A8"/>
    <w:rsid w:val="00BE01DA"/>
    <w:rsid w:val="00BE04D6"/>
    <w:rsid w:val="00BE0922"/>
    <w:rsid w:val="00BE0F22"/>
    <w:rsid w:val="00BE13E1"/>
    <w:rsid w:val="00BE2341"/>
    <w:rsid w:val="00BE2D0C"/>
    <w:rsid w:val="00BE2DE0"/>
    <w:rsid w:val="00BE3222"/>
    <w:rsid w:val="00BE33E0"/>
    <w:rsid w:val="00BE35BC"/>
    <w:rsid w:val="00BE42A9"/>
    <w:rsid w:val="00BE45E2"/>
    <w:rsid w:val="00BE51CA"/>
    <w:rsid w:val="00BE5630"/>
    <w:rsid w:val="00BE5B1F"/>
    <w:rsid w:val="00BE61AE"/>
    <w:rsid w:val="00BE6C06"/>
    <w:rsid w:val="00BF078F"/>
    <w:rsid w:val="00BF0917"/>
    <w:rsid w:val="00BF0929"/>
    <w:rsid w:val="00BF10A4"/>
    <w:rsid w:val="00BF27CD"/>
    <w:rsid w:val="00BF35AB"/>
    <w:rsid w:val="00BF3CFB"/>
    <w:rsid w:val="00BF5245"/>
    <w:rsid w:val="00BF5AEA"/>
    <w:rsid w:val="00BF657D"/>
    <w:rsid w:val="00BF6B8E"/>
    <w:rsid w:val="00BF7E30"/>
    <w:rsid w:val="00C00108"/>
    <w:rsid w:val="00C00FE5"/>
    <w:rsid w:val="00C0107B"/>
    <w:rsid w:val="00C0156B"/>
    <w:rsid w:val="00C01FFE"/>
    <w:rsid w:val="00C02CCD"/>
    <w:rsid w:val="00C02EBA"/>
    <w:rsid w:val="00C03357"/>
    <w:rsid w:val="00C03EA5"/>
    <w:rsid w:val="00C049DA"/>
    <w:rsid w:val="00C050C5"/>
    <w:rsid w:val="00C06088"/>
    <w:rsid w:val="00C0635C"/>
    <w:rsid w:val="00C06812"/>
    <w:rsid w:val="00C06E34"/>
    <w:rsid w:val="00C070BA"/>
    <w:rsid w:val="00C071EE"/>
    <w:rsid w:val="00C07C8B"/>
    <w:rsid w:val="00C07D50"/>
    <w:rsid w:val="00C102A4"/>
    <w:rsid w:val="00C10C4F"/>
    <w:rsid w:val="00C10E91"/>
    <w:rsid w:val="00C111EA"/>
    <w:rsid w:val="00C121B0"/>
    <w:rsid w:val="00C1226D"/>
    <w:rsid w:val="00C1259B"/>
    <w:rsid w:val="00C12834"/>
    <w:rsid w:val="00C12B92"/>
    <w:rsid w:val="00C12DA0"/>
    <w:rsid w:val="00C13230"/>
    <w:rsid w:val="00C13FDE"/>
    <w:rsid w:val="00C14037"/>
    <w:rsid w:val="00C164B6"/>
    <w:rsid w:val="00C16867"/>
    <w:rsid w:val="00C16EC7"/>
    <w:rsid w:val="00C1732D"/>
    <w:rsid w:val="00C1734C"/>
    <w:rsid w:val="00C17680"/>
    <w:rsid w:val="00C17A75"/>
    <w:rsid w:val="00C17D3F"/>
    <w:rsid w:val="00C17E08"/>
    <w:rsid w:val="00C2058F"/>
    <w:rsid w:val="00C20EB5"/>
    <w:rsid w:val="00C2222F"/>
    <w:rsid w:val="00C22E65"/>
    <w:rsid w:val="00C2413C"/>
    <w:rsid w:val="00C244E0"/>
    <w:rsid w:val="00C25BB2"/>
    <w:rsid w:val="00C25C16"/>
    <w:rsid w:val="00C26026"/>
    <w:rsid w:val="00C2607B"/>
    <w:rsid w:val="00C26569"/>
    <w:rsid w:val="00C2692B"/>
    <w:rsid w:val="00C26C12"/>
    <w:rsid w:val="00C26CA2"/>
    <w:rsid w:val="00C270C3"/>
    <w:rsid w:val="00C277E2"/>
    <w:rsid w:val="00C304BA"/>
    <w:rsid w:val="00C30C4A"/>
    <w:rsid w:val="00C3127A"/>
    <w:rsid w:val="00C314FB"/>
    <w:rsid w:val="00C318A0"/>
    <w:rsid w:val="00C31B38"/>
    <w:rsid w:val="00C329CB"/>
    <w:rsid w:val="00C3345C"/>
    <w:rsid w:val="00C33B36"/>
    <w:rsid w:val="00C3401A"/>
    <w:rsid w:val="00C34CEF"/>
    <w:rsid w:val="00C34E23"/>
    <w:rsid w:val="00C3541A"/>
    <w:rsid w:val="00C359D3"/>
    <w:rsid w:val="00C36221"/>
    <w:rsid w:val="00C36823"/>
    <w:rsid w:val="00C3713A"/>
    <w:rsid w:val="00C3764D"/>
    <w:rsid w:val="00C377EC"/>
    <w:rsid w:val="00C37986"/>
    <w:rsid w:val="00C37F07"/>
    <w:rsid w:val="00C402CF"/>
    <w:rsid w:val="00C40381"/>
    <w:rsid w:val="00C403E0"/>
    <w:rsid w:val="00C40451"/>
    <w:rsid w:val="00C41444"/>
    <w:rsid w:val="00C414A2"/>
    <w:rsid w:val="00C41D40"/>
    <w:rsid w:val="00C41DE1"/>
    <w:rsid w:val="00C41ED0"/>
    <w:rsid w:val="00C4245D"/>
    <w:rsid w:val="00C42BE3"/>
    <w:rsid w:val="00C42C72"/>
    <w:rsid w:val="00C4300A"/>
    <w:rsid w:val="00C445F0"/>
    <w:rsid w:val="00C45F09"/>
    <w:rsid w:val="00C4670C"/>
    <w:rsid w:val="00C46A04"/>
    <w:rsid w:val="00C472A1"/>
    <w:rsid w:val="00C47DC0"/>
    <w:rsid w:val="00C507ED"/>
    <w:rsid w:val="00C51AA4"/>
    <w:rsid w:val="00C53D72"/>
    <w:rsid w:val="00C5468C"/>
    <w:rsid w:val="00C55A21"/>
    <w:rsid w:val="00C560C2"/>
    <w:rsid w:val="00C566E1"/>
    <w:rsid w:val="00C5688A"/>
    <w:rsid w:val="00C57142"/>
    <w:rsid w:val="00C5760B"/>
    <w:rsid w:val="00C5789A"/>
    <w:rsid w:val="00C57FB1"/>
    <w:rsid w:val="00C60FA8"/>
    <w:rsid w:val="00C61C5F"/>
    <w:rsid w:val="00C61C92"/>
    <w:rsid w:val="00C61FF9"/>
    <w:rsid w:val="00C6240C"/>
    <w:rsid w:val="00C62CF8"/>
    <w:rsid w:val="00C63EEC"/>
    <w:rsid w:val="00C64076"/>
    <w:rsid w:val="00C642C8"/>
    <w:rsid w:val="00C6436A"/>
    <w:rsid w:val="00C6495E"/>
    <w:rsid w:val="00C64A76"/>
    <w:rsid w:val="00C65202"/>
    <w:rsid w:val="00C662DA"/>
    <w:rsid w:val="00C66654"/>
    <w:rsid w:val="00C669E2"/>
    <w:rsid w:val="00C67D2A"/>
    <w:rsid w:val="00C70406"/>
    <w:rsid w:val="00C70943"/>
    <w:rsid w:val="00C70F14"/>
    <w:rsid w:val="00C71A8C"/>
    <w:rsid w:val="00C71E28"/>
    <w:rsid w:val="00C72316"/>
    <w:rsid w:val="00C736F9"/>
    <w:rsid w:val="00C7382A"/>
    <w:rsid w:val="00C73B61"/>
    <w:rsid w:val="00C74467"/>
    <w:rsid w:val="00C7504A"/>
    <w:rsid w:val="00C7577D"/>
    <w:rsid w:val="00C77234"/>
    <w:rsid w:val="00C77D49"/>
    <w:rsid w:val="00C81881"/>
    <w:rsid w:val="00C82B77"/>
    <w:rsid w:val="00C83515"/>
    <w:rsid w:val="00C83A0A"/>
    <w:rsid w:val="00C83EDD"/>
    <w:rsid w:val="00C83F99"/>
    <w:rsid w:val="00C8404B"/>
    <w:rsid w:val="00C84425"/>
    <w:rsid w:val="00C8465F"/>
    <w:rsid w:val="00C84BB0"/>
    <w:rsid w:val="00C84DD4"/>
    <w:rsid w:val="00C85591"/>
    <w:rsid w:val="00C85D91"/>
    <w:rsid w:val="00C87823"/>
    <w:rsid w:val="00C87EA2"/>
    <w:rsid w:val="00C902F2"/>
    <w:rsid w:val="00C90C2E"/>
    <w:rsid w:val="00C90D06"/>
    <w:rsid w:val="00C90DCD"/>
    <w:rsid w:val="00C90F9D"/>
    <w:rsid w:val="00C91CF8"/>
    <w:rsid w:val="00C91EBD"/>
    <w:rsid w:val="00C9232E"/>
    <w:rsid w:val="00C923CE"/>
    <w:rsid w:val="00C924DB"/>
    <w:rsid w:val="00C92653"/>
    <w:rsid w:val="00C92AD9"/>
    <w:rsid w:val="00C92C5D"/>
    <w:rsid w:val="00C9374C"/>
    <w:rsid w:val="00C9422A"/>
    <w:rsid w:val="00C94532"/>
    <w:rsid w:val="00C948B7"/>
    <w:rsid w:val="00C95044"/>
    <w:rsid w:val="00C956C4"/>
    <w:rsid w:val="00C95B1D"/>
    <w:rsid w:val="00C97119"/>
    <w:rsid w:val="00C975BC"/>
    <w:rsid w:val="00C97C0B"/>
    <w:rsid w:val="00CA0440"/>
    <w:rsid w:val="00CA0940"/>
    <w:rsid w:val="00CA0CFE"/>
    <w:rsid w:val="00CA136F"/>
    <w:rsid w:val="00CA1E1B"/>
    <w:rsid w:val="00CA2434"/>
    <w:rsid w:val="00CA2A3D"/>
    <w:rsid w:val="00CA34D4"/>
    <w:rsid w:val="00CA3BB0"/>
    <w:rsid w:val="00CA461C"/>
    <w:rsid w:val="00CA4B8E"/>
    <w:rsid w:val="00CA5962"/>
    <w:rsid w:val="00CA6291"/>
    <w:rsid w:val="00CA6296"/>
    <w:rsid w:val="00CA6D27"/>
    <w:rsid w:val="00CB042F"/>
    <w:rsid w:val="00CB1D77"/>
    <w:rsid w:val="00CB38FC"/>
    <w:rsid w:val="00CB4861"/>
    <w:rsid w:val="00CB4BFE"/>
    <w:rsid w:val="00CB56D0"/>
    <w:rsid w:val="00CB61FE"/>
    <w:rsid w:val="00CB627D"/>
    <w:rsid w:val="00CB725D"/>
    <w:rsid w:val="00CB7304"/>
    <w:rsid w:val="00CB790E"/>
    <w:rsid w:val="00CC11EC"/>
    <w:rsid w:val="00CC15D4"/>
    <w:rsid w:val="00CC15FC"/>
    <w:rsid w:val="00CC17F0"/>
    <w:rsid w:val="00CC1A9D"/>
    <w:rsid w:val="00CC2381"/>
    <w:rsid w:val="00CC35A7"/>
    <w:rsid w:val="00CC3674"/>
    <w:rsid w:val="00CC478A"/>
    <w:rsid w:val="00CC4945"/>
    <w:rsid w:val="00CC4E4C"/>
    <w:rsid w:val="00CC66F8"/>
    <w:rsid w:val="00CC6A27"/>
    <w:rsid w:val="00CC7580"/>
    <w:rsid w:val="00CC7B9E"/>
    <w:rsid w:val="00CC7DD6"/>
    <w:rsid w:val="00CD0132"/>
    <w:rsid w:val="00CD09E7"/>
    <w:rsid w:val="00CD0D98"/>
    <w:rsid w:val="00CD1407"/>
    <w:rsid w:val="00CD1920"/>
    <w:rsid w:val="00CD2134"/>
    <w:rsid w:val="00CD26F9"/>
    <w:rsid w:val="00CD2F0A"/>
    <w:rsid w:val="00CD3900"/>
    <w:rsid w:val="00CD393E"/>
    <w:rsid w:val="00CD3FB5"/>
    <w:rsid w:val="00CD43B1"/>
    <w:rsid w:val="00CD491B"/>
    <w:rsid w:val="00CD4E61"/>
    <w:rsid w:val="00CD5602"/>
    <w:rsid w:val="00CD5613"/>
    <w:rsid w:val="00CD585C"/>
    <w:rsid w:val="00CD5BD8"/>
    <w:rsid w:val="00CD5FE0"/>
    <w:rsid w:val="00CD790E"/>
    <w:rsid w:val="00CE077F"/>
    <w:rsid w:val="00CE0E5F"/>
    <w:rsid w:val="00CE188D"/>
    <w:rsid w:val="00CE2831"/>
    <w:rsid w:val="00CE2EAF"/>
    <w:rsid w:val="00CE3E0F"/>
    <w:rsid w:val="00CE55FE"/>
    <w:rsid w:val="00CE564B"/>
    <w:rsid w:val="00CE573B"/>
    <w:rsid w:val="00CE57CA"/>
    <w:rsid w:val="00CE663A"/>
    <w:rsid w:val="00CE6982"/>
    <w:rsid w:val="00CE7168"/>
    <w:rsid w:val="00CE71D9"/>
    <w:rsid w:val="00CE76EE"/>
    <w:rsid w:val="00CF104B"/>
    <w:rsid w:val="00CF1E71"/>
    <w:rsid w:val="00CF2354"/>
    <w:rsid w:val="00CF271E"/>
    <w:rsid w:val="00CF2833"/>
    <w:rsid w:val="00CF286C"/>
    <w:rsid w:val="00CF28EC"/>
    <w:rsid w:val="00CF2A01"/>
    <w:rsid w:val="00CF2F9A"/>
    <w:rsid w:val="00CF37D1"/>
    <w:rsid w:val="00CF4035"/>
    <w:rsid w:val="00CF5108"/>
    <w:rsid w:val="00CF5633"/>
    <w:rsid w:val="00CF5D9C"/>
    <w:rsid w:val="00CF5F64"/>
    <w:rsid w:val="00CF6394"/>
    <w:rsid w:val="00CF6ECB"/>
    <w:rsid w:val="00CF77C2"/>
    <w:rsid w:val="00D0041C"/>
    <w:rsid w:val="00D00468"/>
    <w:rsid w:val="00D0110B"/>
    <w:rsid w:val="00D01574"/>
    <w:rsid w:val="00D01781"/>
    <w:rsid w:val="00D021B8"/>
    <w:rsid w:val="00D02D13"/>
    <w:rsid w:val="00D038DC"/>
    <w:rsid w:val="00D0483A"/>
    <w:rsid w:val="00D049F4"/>
    <w:rsid w:val="00D04B68"/>
    <w:rsid w:val="00D054D2"/>
    <w:rsid w:val="00D06ABB"/>
    <w:rsid w:val="00D07336"/>
    <w:rsid w:val="00D07D6B"/>
    <w:rsid w:val="00D10366"/>
    <w:rsid w:val="00D10540"/>
    <w:rsid w:val="00D116A2"/>
    <w:rsid w:val="00D11757"/>
    <w:rsid w:val="00D11AC2"/>
    <w:rsid w:val="00D128DA"/>
    <w:rsid w:val="00D12B13"/>
    <w:rsid w:val="00D13172"/>
    <w:rsid w:val="00D131F8"/>
    <w:rsid w:val="00D144B8"/>
    <w:rsid w:val="00D154B4"/>
    <w:rsid w:val="00D15A02"/>
    <w:rsid w:val="00D15D00"/>
    <w:rsid w:val="00D16051"/>
    <w:rsid w:val="00D16152"/>
    <w:rsid w:val="00D1645E"/>
    <w:rsid w:val="00D17805"/>
    <w:rsid w:val="00D20DA4"/>
    <w:rsid w:val="00D214FD"/>
    <w:rsid w:val="00D23315"/>
    <w:rsid w:val="00D23538"/>
    <w:rsid w:val="00D23621"/>
    <w:rsid w:val="00D23690"/>
    <w:rsid w:val="00D2437D"/>
    <w:rsid w:val="00D24973"/>
    <w:rsid w:val="00D249DB"/>
    <w:rsid w:val="00D24E04"/>
    <w:rsid w:val="00D25467"/>
    <w:rsid w:val="00D25700"/>
    <w:rsid w:val="00D26622"/>
    <w:rsid w:val="00D26F62"/>
    <w:rsid w:val="00D27644"/>
    <w:rsid w:val="00D27865"/>
    <w:rsid w:val="00D30192"/>
    <w:rsid w:val="00D301E7"/>
    <w:rsid w:val="00D3066E"/>
    <w:rsid w:val="00D310B7"/>
    <w:rsid w:val="00D31E6D"/>
    <w:rsid w:val="00D32133"/>
    <w:rsid w:val="00D32177"/>
    <w:rsid w:val="00D3237E"/>
    <w:rsid w:val="00D3263E"/>
    <w:rsid w:val="00D32BC6"/>
    <w:rsid w:val="00D330F9"/>
    <w:rsid w:val="00D335E6"/>
    <w:rsid w:val="00D33A64"/>
    <w:rsid w:val="00D34CD6"/>
    <w:rsid w:val="00D35279"/>
    <w:rsid w:val="00D35456"/>
    <w:rsid w:val="00D35498"/>
    <w:rsid w:val="00D35771"/>
    <w:rsid w:val="00D35984"/>
    <w:rsid w:val="00D35F10"/>
    <w:rsid w:val="00D361D4"/>
    <w:rsid w:val="00D364BD"/>
    <w:rsid w:val="00D36835"/>
    <w:rsid w:val="00D36B52"/>
    <w:rsid w:val="00D37992"/>
    <w:rsid w:val="00D37CA3"/>
    <w:rsid w:val="00D37DAB"/>
    <w:rsid w:val="00D37F19"/>
    <w:rsid w:val="00D4005D"/>
    <w:rsid w:val="00D4049A"/>
    <w:rsid w:val="00D40AA3"/>
    <w:rsid w:val="00D40D41"/>
    <w:rsid w:val="00D40E9B"/>
    <w:rsid w:val="00D41455"/>
    <w:rsid w:val="00D41642"/>
    <w:rsid w:val="00D422E8"/>
    <w:rsid w:val="00D4402F"/>
    <w:rsid w:val="00D44C55"/>
    <w:rsid w:val="00D44DEF"/>
    <w:rsid w:val="00D45107"/>
    <w:rsid w:val="00D45560"/>
    <w:rsid w:val="00D45633"/>
    <w:rsid w:val="00D4564E"/>
    <w:rsid w:val="00D4567B"/>
    <w:rsid w:val="00D45707"/>
    <w:rsid w:val="00D45E92"/>
    <w:rsid w:val="00D46B1A"/>
    <w:rsid w:val="00D46E02"/>
    <w:rsid w:val="00D46E29"/>
    <w:rsid w:val="00D4700F"/>
    <w:rsid w:val="00D4788E"/>
    <w:rsid w:val="00D47EFE"/>
    <w:rsid w:val="00D50132"/>
    <w:rsid w:val="00D50282"/>
    <w:rsid w:val="00D50B35"/>
    <w:rsid w:val="00D5177B"/>
    <w:rsid w:val="00D51B54"/>
    <w:rsid w:val="00D51CF6"/>
    <w:rsid w:val="00D52333"/>
    <w:rsid w:val="00D53609"/>
    <w:rsid w:val="00D53CCF"/>
    <w:rsid w:val="00D55AF1"/>
    <w:rsid w:val="00D55D24"/>
    <w:rsid w:val="00D55FA9"/>
    <w:rsid w:val="00D56C7F"/>
    <w:rsid w:val="00D57416"/>
    <w:rsid w:val="00D57EF0"/>
    <w:rsid w:val="00D57FCD"/>
    <w:rsid w:val="00D608DB"/>
    <w:rsid w:val="00D6122E"/>
    <w:rsid w:val="00D61C84"/>
    <w:rsid w:val="00D6215C"/>
    <w:rsid w:val="00D624AA"/>
    <w:rsid w:val="00D626A7"/>
    <w:rsid w:val="00D63FBA"/>
    <w:rsid w:val="00D6447C"/>
    <w:rsid w:val="00D64765"/>
    <w:rsid w:val="00D6515B"/>
    <w:rsid w:val="00D65375"/>
    <w:rsid w:val="00D65A6D"/>
    <w:rsid w:val="00D65AB2"/>
    <w:rsid w:val="00D6674D"/>
    <w:rsid w:val="00D66A54"/>
    <w:rsid w:val="00D66E56"/>
    <w:rsid w:val="00D67C93"/>
    <w:rsid w:val="00D67D57"/>
    <w:rsid w:val="00D70C84"/>
    <w:rsid w:val="00D725AD"/>
    <w:rsid w:val="00D726B0"/>
    <w:rsid w:val="00D72A71"/>
    <w:rsid w:val="00D73006"/>
    <w:rsid w:val="00D73105"/>
    <w:rsid w:val="00D7372B"/>
    <w:rsid w:val="00D73899"/>
    <w:rsid w:val="00D747EE"/>
    <w:rsid w:val="00D74A22"/>
    <w:rsid w:val="00D754B7"/>
    <w:rsid w:val="00D75A2B"/>
    <w:rsid w:val="00D76AAE"/>
    <w:rsid w:val="00D76B38"/>
    <w:rsid w:val="00D76D8C"/>
    <w:rsid w:val="00D77B87"/>
    <w:rsid w:val="00D77DA9"/>
    <w:rsid w:val="00D8077F"/>
    <w:rsid w:val="00D81059"/>
    <w:rsid w:val="00D81199"/>
    <w:rsid w:val="00D81309"/>
    <w:rsid w:val="00D8151E"/>
    <w:rsid w:val="00D828B4"/>
    <w:rsid w:val="00D830A5"/>
    <w:rsid w:val="00D83301"/>
    <w:rsid w:val="00D83641"/>
    <w:rsid w:val="00D83F10"/>
    <w:rsid w:val="00D84BA4"/>
    <w:rsid w:val="00D84EF3"/>
    <w:rsid w:val="00D85271"/>
    <w:rsid w:val="00D8579B"/>
    <w:rsid w:val="00D85C41"/>
    <w:rsid w:val="00D8643C"/>
    <w:rsid w:val="00D86BBF"/>
    <w:rsid w:val="00D8706D"/>
    <w:rsid w:val="00D8740C"/>
    <w:rsid w:val="00D87705"/>
    <w:rsid w:val="00D878EB"/>
    <w:rsid w:val="00D87A37"/>
    <w:rsid w:val="00D87EBF"/>
    <w:rsid w:val="00D90822"/>
    <w:rsid w:val="00D90873"/>
    <w:rsid w:val="00D9087F"/>
    <w:rsid w:val="00D91374"/>
    <w:rsid w:val="00D916B7"/>
    <w:rsid w:val="00D92097"/>
    <w:rsid w:val="00D928D4"/>
    <w:rsid w:val="00D9601F"/>
    <w:rsid w:val="00D9622D"/>
    <w:rsid w:val="00D972F6"/>
    <w:rsid w:val="00D97373"/>
    <w:rsid w:val="00D9748B"/>
    <w:rsid w:val="00D97BE3"/>
    <w:rsid w:val="00D97F42"/>
    <w:rsid w:val="00DA0FDA"/>
    <w:rsid w:val="00DA20BE"/>
    <w:rsid w:val="00DA310F"/>
    <w:rsid w:val="00DA3B8D"/>
    <w:rsid w:val="00DA6BB5"/>
    <w:rsid w:val="00DA705D"/>
    <w:rsid w:val="00DA721B"/>
    <w:rsid w:val="00DA7A80"/>
    <w:rsid w:val="00DA7C13"/>
    <w:rsid w:val="00DB0A25"/>
    <w:rsid w:val="00DB0D27"/>
    <w:rsid w:val="00DB0E3F"/>
    <w:rsid w:val="00DB2251"/>
    <w:rsid w:val="00DB24DD"/>
    <w:rsid w:val="00DB2DA6"/>
    <w:rsid w:val="00DB3BEF"/>
    <w:rsid w:val="00DB3D57"/>
    <w:rsid w:val="00DB3DB8"/>
    <w:rsid w:val="00DB44B7"/>
    <w:rsid w:val="00DB4813"/>
    <w:rsid w:val="00DB50E7"/>
    <w:rsid w:val="00DB61F7"/>
    <w:rsid w:val="00DB757B"/>
    <w:rsid w:val="00DB78DD"/>
    <w:rsid w:val="00DC009B"/>
    <w:rsid w:val="00DC0637"/>
    <w:rsid w:val="00DC153B"/>
    <w:rsid w:val="00DC168C"/>
    <w:rsid w:val="00DC16BD"/>
    <w:rsid w:val="00DC27F5"/>
    <w:rsid w:val="00DC28CE"/>
    <w:rsid w:val="00DC2A9B"/>
    <w:rsid w:val="00DC3B2F"/>
    <w:rsid w:val="00DC450E"/>
    <w:rsid w:val="00DC51F2"/>
    <w:rsid w:val="00DC619E"/>
    <w:rsid w:val="00DC624B"/>
    <w:rsid w:val="00DC63EF"/>
    <w:rsid w:val="00DC6CA0"/>
    <w:rsid w:val="00DC6D64"/>
    <w:rsid w:val="00DC7237"/>
    <w:rsid w:val="00DC73DE"/>
    <w:rsid w:val="00DC7CBC"/>
    <w:rsid w:val="00DC7FF8"/>
    <w:rsid w:val="00DD06C5"/>
    <w:rsid w:val="00DD0AA8"/>
    <w:rsid w:val="00DD0DDF"/>
    <w:rsid w:val="00DD1F96"/>
    <w:rsid w:val="00DD2599"/>
    <w:rsid w:val="00DD2615"/>
    <w:rsid w:val="00DD2DB7"/>
    <w:rsid w:val="00DD2F78"/>
    <w:rsid w:val="00DD4B2B"/>
    <w:rsid w:val="00DD4ED8"/>
    <w:rsid w:val="00DD4F7C"/>
    <w:rsid w:val="00DD5265"/>
    <w:rsid w:val="00DD5330"/>
    <w:rsid w:val="00DD7A5C"/>
    <w:rsid w:val="00DD7AA7"/>
    <w:rsid w:val="00DE001A"/>
    <w:rsid w:val="00DE026E"/>
    <w:rsid w:val="00DE0694"/>
    <w:rsid w:val="00DE0F04"/>
    <w:rsid w:val="00DE147A"/>
    <w:rsid w:val="00DE19DB"/>
    <w:rsid w:val="00DE1A86"/>
    <w:rsid w:val="00DE1AB5"/>
    <w:rsid w:val="00DE2048"/>
    <w:rsid w:val="00DE3B22"/>
    <w:rsid w:val="00DE47DD"/>
    <w:rsid w:val="00DE532C"/>
    <w:rsid w:val="00DE5C73"/>
    <w:rsid w:val="00DE5EA6"/>
    <w:rsid w:val="00DE6D88"/>
    <w:rsid w:val="00DF0E78"/>
    <w:rsid w:val="00DF1168"/>
    <w:rsid w:val="00DF12BE"/>
    <w:rsid w:val="00DF1406"/>
    <w:rsid w:val="00DF237A"/>
    <w:rsid w:val="00DF2C9A"/>
    <w:rsid w:val="00DF31F0"/>
    <w:rsid w:val="00DF5787"/>
    <w:rsid w:val="00DF677A"/>
    <w:rsid w:val="00DF705E"/>
    <w:rsid w:val="00DF7129"/>
    <w:rsid w:val="00DF772E"/>
    <w:rsid w:val="00DF7AB8"/>
    <w:rsid w:val="00E00306"/>
    <w:rsid w:val="00E005B0"/>
    <w:rsid w:val="00E00B9B"/>
    <w:rsid w:val="00E01E57"/>
    <w:rsid w:val="00E022DF"/>
    <w:rsid w:val="00E02397"/>
    <w:rsid w:val="00E0344F"/>
    <w:rsid w:val="00E0383F"/>
    <w:rsid w:val="00E043A7"/>
    <w:rsid w:val="00E04447"/>
    <w:rsid w:val="00E0493D"/>
    <w:rsid w:val="00E05EA8"/>
    <w:rsid w:val="00E0606B"/>
    <w:rsid w:val="00E060D6"/>
    <w:rsid w:val="00E063E8"/>
    <w:rsid w:val="00E0699C"/>
    <w:rsid w:val="00E06A94"/>
    <w:rsid w:val="00E07750"/>
    <w:rsid w:val="00E077CD"/>
    <w:rsid w:val="00E077E2"/>
    <w:rsid w:val="00E07EEF"/>
    <w:rsid w:val="00E10BD1"/>
    <w:rsid w:val="00E117A5"/>
    <w:rsid w:val="00E12A03"/>
    <w:rsid w:val="00E132CA"/>
    <w:rsid w:val="00E144D4"/>
    <w:rsid w:val="00E16E2E"/>
    <w:rsid w:val="00E179E5"/>
    <w:rsid w:val="00E17B57"/>
    <w:rsid w:val="00E17D79"/>
    <w:rsid w:val="00E201AA"/>
    <w:rsid w:val="00E20999"/>
    <w:rsid w:val="00E20CC1"/>
    <w:rsid w:val="00E20D6B"/>
    <w:rsid w:val="00E20F0B"/>
    <w:rsid w:val="00E21A43"/>
    <w:rsid w:val="00E21C35"/>
    <w:rsid w:val="00E2280C"/>
    <w:rsid w:val="00E232EE"/>
    <w:rsid w:val="00E24B48"/>
    <w:rsid w:val="00E253F1"/>
    <w:rsid w:val="00E26AA0"/>
    <w:rsid w:val="00E26C5B"/>
    <w:rsid w:val="00E27471"/>
    <w:rsid w:val="00E27779"/>
    <w:rsid w:val="00E3009E"/>
    <w:rsid w:val="00E30249"/>
    <w:rsid w:val="00E30D7B"/>
    <w:rsid w:val="00E3115A"/>
    <w:rsid w:val="00E31D8E"/>
    <w:rsid w:val="00E33313"/>
    <w:rsid w:val="00E333A8"/>
    <w:rsid w:val="00E338D7"/>
    <w:rsid w:val="00E341C8"/>
    <w:rsid w:val="00E34D9A"/>
    <w:rsid w:val="00E35424"/>
    <w:rsid w:val="00E3566B"/>
    <w:rsid w:val="00E35A78"/>
    <w:rsid w:val="00E360AA"/>
    <w:rsid w:val="00E36520"/>
    <w:rsid w:val="00E3717A"/>
    <w:rsid w:val="00E3788E"/>
    <w:rsid w:val="00E4033C"/>
    <w:rsid w:val="00E404F3"/>
    <w:rsid w:val="00E40F35"/>
    <w:rsid w:val="00E41183"/>
    <w:rsid w:val="00E4161A"/>
    <w:rsid w:val="00E4181A"/>
    <w:rsid w:val="00E426B0"/>
    <w:rsid w:val="00E42720"/>
    <w:rsid w:val="00E42AA6"/>
    <w:rsid w:val="00E42D1C"/>
    <w:rsid w:val="00E42DD8"/>
    <w:rsid w:val="00E431CA"/>
    <w:rsid w:val="00E433C2"/>
    <w:rsid w:val="00E438C3"/>
    <w:rsid w:val="00E43950"/>
    <w:rsid w:val="00E43A03"/>
    <w:rsid w:val="00E4475A"/>
    <w:rsid w:val="00E447CE"/>
    <w:rsid w:val="00E45C09"/>
    <w:rsid w:val="00E45C8B"/>
    <w:rsid w:val="00E46245"/>
    <w:rsid w:val="00E46285"/>
    <w:rsid w:val="00E46A0B"/>
    <w:rsid w:val="00E50E39"/>
    <w:rsid w:val="00E51083"/>
    <w:rsid w:val="00E5156B"/>
    <w:rsid w:val="00E515CF"/>
    <w:rsid w:val="00E515E7"/>
    <w:rsid w:val="00E51B1E"/>
    <w:rsid w:val="00E52D07"/>
    <w:rsid w:val="00E52EE9"/>
    <w:rsid w:val="00E5351D"/>
    <w:rsid w:val="00E553CD"/>
    <w:rsid w:val="00E55FDE"/>
    <w:rsid w:val="00E56045"/>
    <w:rsid w:val="00E56779"/>
    <w:rsid w:val="00E60FF8"/>
    <w:rsid w:val="00E6192C"/>
    <w:rsid w:val="00E61A60"/>
    <w:rsid w:val="00E62C52"/>
    <w:rsid w:val="00E63DE8"/>
    <w:rsid w:val="00E65798"/>
    <w:rsid w:val="00E6580C"/>
    <w:rsid w:val="00E65DA2"/>
    <w:rsid w:val="00E65EB9"/>
    <w:rsid w:val="00E666A3"/>
    <w:rsid w:val="00E669BE"/>
    <w:rsid w:val="00E67535"/>
    <w:rsid w:val="00E679BB"/>
    <w:rsid w:val="00E67DA8"/>
    <w:rsid w:val="00E702D2"/>
    <w:rsid w:val="00E70D85"/>
    <w:rsid w:val="00E713EB"/>
    <w:rsid w:val="00E71CF5"/>
    <w:rsid w:val="00E71EDA"/>
    <w:rsid w:val="00E7229F"/>
    <w:rsid w:val="00E72582"/>
    <w:rsid w:val="00E72B50"/>
    <w:rsid w:val="00E7316E"/>
    <w:rsid w:val="00E73174"/>
    <w:rsid w:val="00E73252"/>
    <w:rsid w:val="00E73B58"/>
    <w:rsid w:val="00E73DE7"/>
    <w:rsid w:val="00E75097"/>
    <w:rsid w:val="00E75EAF"/>
    <w:rsid w:val="00E75F61"/>
    <w:rsid w:val="00E76A76"/>
    <w:rsid w:val="00E77BD6"/>
    <w:rsid w:val="00E80145"/>
    <w:rsid w:val="00E807CA"/>
    <w:rsid w:val="00E8096D"/>
    <w:rsid w:val="00E80B1A"/>
    <w:rsid w:val="00E80FD7"/>
    <w:rsid w:val="00E81813"/>
    <w:rsid w:val="00E81BDA"/>
    <w:rsid w:val="00E823DA"/>
    <w:rsid w:val="00E8294E"/>
    <w:rsid w:val="00E829F5"/>
    <w:rsid w:val="00E82F10"/>
    <w:rsid w:val="00E8346D"/>
    <w:rsid w:val="00E83BD3"/>
    <w:rsid w:val="00E84A2D"/>
    <w:rsid w:val="00E85192"/>
    <w:rsid w:val="00E85617"/>
    <w:rsid w:val="00E856A9"/>
    <w:rsid w:val="00E85888"/>
    <w:rsid w:val="00E8602F"/>
    <w:rsid w:val="00E86252"/>
    <w:rsid w:val="00E87057"/>
    <w:rsid w:val="00E870D2"/>
    <w:rsid w:val="00E8799D"/>
    <w:rsid w:val="00E87C15"/>
    <w:rsid w:val="00E9030C"/>
    <w:rsid w:val="00E905B2"/>
    <w:rsid w:val="00E90C7B"/>
    <w:rsid w:val="00E9112F"/>
    <w:rsid w:val="00E91509"/>
    <w:rsid w:val="00E91D5E"/>
    <w:rsid w:val="00E91D79"/>
    <w:rsid w:val="00E91E61"/>
    <w:rsid w:val="00E922E6"/>
    <w:rsid w:val="00E9238D"/>
    <w:rsid w:val="00E92645"/>
    <w:rsid w:val="00E929DF"/>
    <w:rsid w:val="00E92A70"/>
    <w:rsid w:val="00E93BA9"/>
    <w:rsid w:val="00E94C3F"/>
    <w:rsid w:val="00E9563E"/>
    <w:rsid w:val="00E9570E"/>
    <w:rsid w:val="00E957EE"/>
    <w:rsid w:val="00E962E6"/>
    <w:rsid w:val="00E96B9E"/>
    <w:rsid w:val="00E96CDD"/>
    <w:rsid w:val="00E975F7"/>
    <w:rsid w:val="00E97EFA"/>
    <w:rsid w:val="00EA055E"/>
    <w:rsid w:val="00EA0799"/>
    <w:rsid w:val="00EA08A4"/>
    <w:rsid w:val="00EA0D6E"/>
    <w:rsid w:val="00EA14CE"/>
    <w:rsid w:val="00EA19C2"/>
    <w:rsid w:val="00EA1B31"/>
    <w:rsid w:val="00EA2235"/>
    <w:rsid w:val="00EA24D3"/>
    <w:rsid w:val="00EA3038"/>
    <w:rsid w:val="00EA303B"/>
    <w:rsid w:val="00EA3EB0"/>
    <w:rsid w:val="00EA4A94"/>
    <w:rsid w:val="00EA586A"/>
    <w:rsid w:val="00EA5CCA"/>
    <w:rsid w:val="00EA60B6"/>
    <w:rsid w:val="00EB0515"/>
    <w:rsid w:val="00EB13A2"/>
    <w:rsid w:val="00EB1942"/>
    <w:rsid w:val="00EB2821"/>
    <w:rsid w:val="00EB2EEE"/>
    <w:rsid w:val="00EB3016"/>
    <w:rsid w:val="00EB386C"/>
    <w:rsid w:val="00EB4375"/>
    <w:rsid w:val="00EB482D"/>
    <w:rsid w:val="00EB4E62"/>
    <w:rsid w:val="00EB51D3"/>
    <w:rsid w:val="00EB5200"/>
    <w:rsid w:val="00EB588E"/>
    <w:rsid w:val="00EB707C"/>
    <w:rsid w:val="00EB79DC"/>
    <w:rsid w:val="00EB7BB4"/>
    <w:rsid w:val="00EC0E9E"/>
    <w:rsid w:val="00EC1485"/>
    <w:rsid w:val="00EC1B68"/>
    <w:rsid w:val="00EC1B98"/>
    <w:rsid w:val="00EC1C02"/>
    <w:rsid w:val="00EC2038"/>
    <w:rsid w:val="00EC2088"/>
    <w:rsid w:val="00EC25CB"/>
    <w:rsid w:val="00EC2A33"/>
    <w:rsid w:val="00EC2A8E"/>
    <w:rsid w:val="00EC3049"/>
    <w:rsid w:val="00EC30C5"/>
    <w:rsid w:val="00EC3737"/>
    <w:rsid w:val="00EC3940"/>
    <w:rsid w:val="00EC3EDF"/>
    <w:rsid w:val="00EC4215"/>
    <w:rsid w:val="00EC45B4"/>
    <w:rsid w:val="00EC5B52"/>
    <w:rsid w:val="00EC6419"/>
    <w:rsid w:val="00EC6604"/>
    <w:rsid w:val="00EC68FE"/>
    <w:rsid w:val="00EC712D"/>
    <w:rsid w:val="00EC7F19"/>
    <w:rsid w:val="00ED0220"/>
    <w:rsid w:val="00ED02F8"/>
    <w:rsid w:val="00ED04A2"/>
    <w:rsid w:val="00ED14E0"/>
    <w:rsid w:val="00ED2BC6"/>
    <w:rsid w:val="00ED2CBE"/>
    <w:rsid w:val="00ED2FA9"/>
    <w:rsid w:val="00ED34FB"/>
    <w:rsid w:val="00ED35BB"/>
    <w:rsid w:val="00ED360A"/>
    <w:rsid w:val="00ED372D"/>
    <w:rsid w:val="00ED3E12"/>
    <w:rsid w:val="00ED40E7"/>
    <w:rsid w:val="00ED45F6"/>
    <w:rsid w:val="00ED5869"/>
    <w:rsid w:val="00ED5A26"/>
    <w:rsid w:val="00ED60CA"/>
    <w:rsid w:val="00ED6205"/>
    <w:rsid w:val="00ED679E"/>
    <w:rsid w:val="00ED6DF5"/>
    <w:rsid w:val="00ED6E55"/>
    <w:rsid w:val="00ED6F14"/>
    <w:rsid w:val="00ED7D53"/>
    <w:rsid w:val="00EE0153"/>
    <w:rsid w:val="00EE04C7"/>
    <w:rsid w:val="00EE16A5"/>
    <w:rsid w:val="00EE19DA"/>
    <w:rsid w:val="00EE1D04"/>
    <w:rsid w:val="00EE1DF4"/>
    <w:rsid w:val="00EE2519"/>
    <w:rsid w:val="00EE2696"/>
    <w:rsid w:val="00EE2B36"/>
    <w:rsid w:val="00EE3C74"/>
    <w:rsid w:val="00EE4834"/>
    <w:rsid w:val="00EE4E40"/>
    <w:rsid w:val="00EE5C55"/>
    <w:rsid w:val="00EE607A"/>
    <w:rsid w:val="00EE60DF"/>
    <w:rsid w:val="00EE619A"/>
    <w:rsid w:val="00EE6560"/>
    <w:rsid w:val="00EE779B"/>
    <w:rsid w:val="00EE7885"/>
    <w:rsid w:val="00EE7CAF"/>
    <w:rsid w:val="00EF0254"/>
    <w:rsid w:val="00EF0387"/>
    <w:rsid w:val="00EF05C7"/>
    <w:rsid w:val="00EF06B3"/>
    <w:rsid w:val="00EF07BB"/>
    <w:rsid w:val="00EF08F3"/>
    <w:rsid w:val="00EF0C9A"/>
    <w:rsid w:val="00EF1656"/>
    <w:rsid w:val="00EF1C72"/>
    <w:rsid w:val="00EF2654"/>
    <w:rsid w:val="00EF489D"/>
    <w:rsid w:val="00EF4976"/>
    <w:rsid w:val="00EF4DEF"/>
    <w:rsid w:val="00EF6404"/>
    <w:rsid w:val="00EF78F2"/>
    <w:rsid w:val="00EF7AC5"/>
    <w:rsid w:val="00EF7FA3"/>
    <w:rsid w:val="00F000A9"/>
    <w:rsid w:val="00F0034B"/>
    <w:rsid w:val="00F0094E"/>
    <w:rsid w:val="00F00E87"/>
    <w:rsid w:val="00F011D5"/>
    <w:rsid w:val="00F01609"/>
    <w:rsid w:val="00F016E3"/>
    <w:rsid w:val="00F016FD"/>
    <w:rsid w:val="00F01977"/>
    <w:rsid w:val="00F02806"/>
    <w:rsid w:val="00F03006"/>
    <w:rsid w:val="00F03455"/>
    <w:rsid w:val="00F040F2"/>
    <w:rsid w:val="00F04871"/>
    <w:rsid w:val="00F048A9"/>
    <w:rsid w:val="00F04CA5"/>
    <w:rsid w:val="00F04D24"/>
    <w:rsid w:val="00F05150"/>
    <w:rsid w:val="00F052B0"/>
    <w:rsid w:val="00F05F4A"/>
    <w:rsid w:val="00F0663D"/>
    <w:rsid w:val="00F069F8"/>
    <w:rsid w:val="00F06F43"/>
    <w:rsid w:val="00F102EF"/>
    <w:rsid w:val="00F10697"/>
    <w:rsid w:val="00F106A3"/>
    <w:rsid w:val="00F11B01"/>
    <w:rsid w:val="00F11E28"/>
    <w:rsid w:val="00F12CB6"/>
    <w:rsid w:val="00F1368A"/>
    <w:rsid w:val="00F1386E"/>
    <w:rsid w:val="00F13E43"/>
    <w:rsid w:val="00F13F2B"/>
    <w:rsid w:val="00F14061"/>
    <w:rsid w:val="00F151B9"/>
    <w:rsid w:val="00F1562B"/>
    <w:rsid w:val="00F158ED"/>
    <w:rsid w:val="00F16929"/>
    <w:rsid w:val="00F16F04"/>
    <w:rsid w:val="00F17019"/>
    <w:rsid w:val="00F1765B"/>
    <w:rsid w:val="00F20A87"/>
    <w:rsid w:val="00F20B97"/>
    <w:rsid w:val="00F2147C"/>
    <w:rsid w:val="00F217C1"/>
    <w:rsid w:val="00F21FC8"/>
    <w:rsid w:val="00F22987"/>
    <w:rsid w:val="00F22B0A"/>
    <w:rsid w:val="00F23F47"/>
    <w:rsid w:val="00F24B53"/>
    <w:rsid w:val="00F24F04"/>
    <w:rsid w:val="00F256C9"/>
    <w:rsid w:val="00F25753"/>
    <w:rsid w:val="00F25A5A"/>
    <w:rsid w:val="00F261B9"/>
    <w:rsid w:val="00F2683E"/>
    <w:rsid w:val="00F27654"/>
    <w:rsid w:val="00F27929"/>
    <w:rsid w:val="00F304E2"/>
    <w:rsid w:val="00F30E02"/>
    <w:rsid w:val="00F30EAC"/>
    <w:rsid w:val="00F31479"/>
    <w:rsid w:val="00F31D27"/>
    <w:rsid w:val="00F32547"/>
    <w:rsid w:val="00F326CC"/>
    <w:rsid w:val="00F3279D"/>
    <w:rsid w:val="00F3295F"/>
    <w:rsid w:val="00F34214"/>
    <w:rsid w:val="00F34304"/>
    <w:rsid w:val="00F3618B"/>
    <w:rsid w:val="00F361FC"/>
    <w:rsid w:val="00F36DB7"/>
    <w:rsid w:val="00F36F57"/>
    <w:rsid w:val="00F405D0"/>
    <w:rsid w:val="00F41047"/>
    <w:rsid w:val="00F418D8"/>
    <w:rsid w:val="00F4217E"/>
    <w:rsid w:val="00F424FF"/>
    <w:rsid w:val="00F436B8"/>
    <w:rsid w:val="00F43B0B"/>
    <w:rsid w:val="00F44957"/>
    <w:rsid w:val="00F44C75"/>
    <w:rsid w:val="00F44DCF"/>
    <w:rsid w:val="00F45666"/>
    <w:rsid w:val="00F471F9"/>
    <w:rsid w:val="00F4747B"/>
    <w:rsid w:val="00F47BA2"/>
    <w:rsid w:val="00F513E2"/>
    <w:rsid w:val="00F51A0D"/>
    <w:rsid w:val="00F529CF"/>
    <w:rsid w:val="00F52B1A"/>
    <w:rsid w:val="00F52C4B"/>
    <w:rsid w:val="00F53299"/>
    <w:rsid w:val="00F53761"/>
    <w:rsid w:val="00F54287"/>
    <w:rsid w:val="00F5440F"/>
    <w:rsid w:val="00F54D4B"/>
    <w:rsid w:val="00F55739"/>
    <w:rsid w:val="00F55F4E"/>
    <w:rsid w:val="00F56072"/>
    <w:rsid w:val="00F562AC"/>
    <w:rsid w:val="00F565BC"/>
    <w:rsid w:val="00F568E0"/>
    <w:rsid w:val="00F56D83"/>
    <w:rsid w:val="00F56F05"/>
    <w:rsid w:val="00F5709A"/>
    <w:rsid w:val="00F57D65"/>
    <w:rsid w:val="00F601C7"/>
    <w:rsid w:val="00F6028D"/>
    <w:rsid w:val="00F60CA4"/>
    <w:rsid w:val="00F60E1C"/>
    <w:rsid w:val="00F60F68"/>
    <w:rsid w:val="00F61D98"/>
    <w:rsid w:val="00F6241D"/>
    <w:rsid w:val="00F62921"/>
    <w:rsid w:val="00F629A8"/>
    <w:rsid w:val="00F62E47"/>
    <w:rsid w:val="00F632D6"/>
    <w:rsid w:val="00F651C3"/>
    <w:rsid w:val="00F665BC"/>
    <w:rsid w:val="00F669B2"/>
    <w:rsid w:val="00F70B8C"/>
    <w:rsid w:val="00F70D7D"/>
    <w:rsid w:val="00F710A6"/>
    <w:rsid w:val="00F7165F"/>
    <w:rsid w:val="00F71F08"/>
    <w:rsid w:val="00F72846"/>
    <w:rsid w:val="00F731AF"/>
    <w:rsid w:val="00F7442B"/>
    <w:rsid w:val="00F745FB"/>
    <w:rsid w:val="00F74B5D"/>
    <w:rsid w:val="00F74E98"/>
    <w:rsid w:val="00F753E0"/>
    <w:rsid w:val="00F75A2D"/>
    <w:rsid w:val="00F761A2"/>
    <w:rsid w:val="00F76581"/>
    <w:rsid w:val="00F765B9"/>
    <w:rsid w:val="00F7701F"/>
    <w:rsid w:val="00F77769"/>
    <w:rsid w:val="00F7796B"/>
    <w:rsid w:val="00F77981"/>
    <w:rsid w:val="00F77E6A"/>
    <w:rsid w:val="00F800C3"/>
    <w:rsid w:val="00F802CE"/>
    <w:rsid w:val="00F81B65"/>
    <w:rsid w:val="00F81DCB"/>
    <w:rsid w:val="00F81E35"/>
    <w:rsid w:val="00F822BA"/>
    <w:rsid w:val="00F82693"/>
    <w:rsid w:val="00F82E12"/>
    <w:rsid w:val="00F83006"/>
    <w:rsid w:val="00F839EC"/>
    <w:rsid w:val="00F83BB9"/>
    <w:rsid w:val="00F84210"/>
    <w:rsid w:val="00F84F79"/>
    <w:rsid w:val="00F850D6"/>
    <w:rsid w:val="00F854F4"/>
    <w:rsid w:val="00F8564A"/>
    <w:rsid w:val="00F85F45"/>
    <w:rsid w:val="00F86814"/>
    <w:rsid w:val="00F86F2A"/>
    <w:rsid w:val="00F87AD1"/>
    <w:rsid w:val="00F90DAD"/>
    <w:rsid w:val="00F91715"/>
    <w:rsid w:val="00F91AE6"/>
    <w:rsid w:val="00F91C90"/>
    <w:rsid w:val="00F91E11"/>
    <w:rsid w:val="00F9236D"/>
    <w:rsid w:val="00F92890"/>
    <w:rsid w:val="00F93079"/>
    <w:rsid w:val="00F93536"/>
    <w:rsid w:val="00F937D8"/>
    <w:rsid w:val="00F9394C"/>
    <w:rsid w:val="00F93B60"/>
    <w:rsid w:val="00F93B88"/>
    <w:rsid w:val="00F93D0F"/>
    <w:rsid w:val="00F953C6"/>
    <w:rsid w:val="00F9542C"/>
    <w:rsid w:val="00F95510"/>
    <w:rsid w:val="00F96829"/>
    <w:rsid w:val="00F96BD1"/>
    <w:rsid w:val="00F975D8"/>
    <w:rsid w:val="00F97ADF"/>
    <w:rsid w:val="00FA0134"/>
    <w:rsid w:val="00FA0E9F"/>
    <w:rsid w:val="00FA17B6"/>
    <w:rsid w:val="00FA2DCC"/>
    <w:rsid w:val="00FA2E8D"/>
    <w:rsid w:val="00FA3F0B"/>
    <w:rsid w:val="00FA43A7"/>
    <w:rsid w:val="00FA4400"/>
    <w:rsid w:val="00FA4685"/>
    <w:rsid w:val="00FA4ADE"/>
    <w:rsid w:val="00FA4D41"/>
    <w:rsid w:val="00FA4E46"/>
    <w:rsid w:val="00FA61DF"/>
    <w:rsid w:val="00FA6559"/>
    <w:rsid w:val="00FA68A3"/>
    <w:rsid w:val="00FB09D9"/>
    <w:rsid w:val="00FB0A5E"/>
    <w:rsid w:val="00FB1538"/>
    <w:rsid w:val="00FB15DE"/>
    <w:rsid w:val="00FB17C2"/>
    <w:rsid w:val="00FB19D2"/>
    <w:rsid w:val="00FB1DBA"/>
    <w:rsid w:val="00FB1F5F"/>
    <w:rsid w:val="00FB21AA"/>
    <w:rsid w:val="00FB26BB"/>
    <w:rsid w:val="00FB3295"/>
    <w:rsid w:val="00FB333C"/>
    <w:rsid w:val="00FB3852"/>
    <w:rsid w:val="00FB3F0F"/>
    <w:rsid w:val="00FB4639"/>
    <w:rsid w:val="00FB4781"/>
    <w:rsid w:val="00FB49D1"/>
    <w:rsid w:val="00FB5E94"/>
    <w:rsid w:val="00FB609A"/>
    <w:rsid w:val="00FB612D"/>
    <w:rsid w:val="00FB65DA"/>
    <w:rsid w:val="00FB7180"/>
    <w:rsid w:val="00FB7197"/>
    <w:rsid w:val="00FC0BD4"/>
    <w:rsid w:val="00FC1732"/>
    <w:rsid w:val="00FC1890"/>
    <w:rsid w:val="00FC214C"/>
    <w:rsid w:val="00FC22B2"/>
    <w:rsid w:val="00FC2701"/>
    <w:rsid w:val="00FC2DF9"/>
    <w:rsid w:val="00FC41FD"/>
    <w:rsid w:val="00FC4865"/>
    <w:rsid w:val="00FC4DC5"/>
    <w:rsid w:val="00FC7424"/>
    <w:rsid w:val="00FC7D43"/>
    <w:rsid w:val="00FC7DEC"/>
    <w:rsid w:val="00FD0711"/>
    <w:rsid w:val="00FD08A1"/>
    <w:rsid w:val="00FD0904"/>
    <w:rsid w:val="00FD0A35"/>
    <w:rsid w:val="00FD10EC"/>
    <w:rsid w:val="00FD16F9"/>
    <w:rsid w:val="00FD323F"/>
    <w:rsid w:val="00FD41DB"/>
    <w:rsid w:val="00FD48D7"/>
    <w:rsid w:val="00FD491F"/>
    <w:rsid w:val="00FD49E8"/>
    <w:rsid w:val="00FD4ABB"/>
    <w:rsid w:val="00FD57E8"/>
    <w:rsid w:val="00FD5A09"/>
    <w:rsid w:val="00FD5DCE"/>
    <w:rsid w:val="00FD6002"/>
    <w:rsid w:val="00FD6965"/>
    <w:rsid w:val="00FD6C32"/>
    <w:rsid w:val="00FD6DEE"/>
    <w:rsid w:val="00FD709D"/>
    <w:rsid w:val="00FD71A8"/>
    <w:rsid w:val="00FD76F0"/>
    <w:rsid w:val="00FE03BC"/>
    <w:rsid w:val="00FE0F73"/>
    <w:rsid w:val="00FE1B15"/>
    <w:rsid w:val="00FE1D9F"/>
    <w:rsid w:val="00FE1E11"/>
    <w:rsid w:val="00FE22EE"/>
    <w:rsid w:val="00FE334F"/>
    <w:rsid w:val="00FE38C4"/>
    <w:rsid w:val="00FE39E4"/>
    <w:rsid w:val="00FE4114"/>
    <w:rsid w:val="00FE44E9"/>
    <w:rsid w:val="00FE45ED"/>
    <w:rsid w:val="00FE57E6"/>
    <w:rsid w:val="00FE5D71"/>
    <w:rsid w:val="00FE603C"/>
    <w:rsid w:val="00FE60D0"/>
    <w:rsid w:val="00FE6248"/>
    <w:rsid w:val="00FE6992"/>
    <w:rsid w:val="00FE76AB"/>
    <w:rsid w:val="00FE7DA5"/>
    <w:rsid w:val="00FF11D1"/>
    <w:rsid w:val="00FF1804"/>
    <w:rsid w:val="00FF1C78"/>
    <w:rsid w:val="00FF222F"/>
    <w:rsid w:val="00FF245E"/>
    <w:rsid w:val="00FF2615"/>
    <w:rsid w:val="00FF28A0"/>
    <w:rsid w:val="00FF3419"/>
    <w:rsid w:val="00FF360B"/>
    <w:rsid w:val="00FF3F17"/>
    <w:rsid w:val="00FF4199"/>
    <w:rsid w:val="00FF441B"/>
    <w:rsid w:val="00FF553F"/>
    <w:rsid w:val="00FF5AD7"/>
    <w:rsid w:val="00FF5E59"/>
    <w:rsid w:val="00FF6475"/>
    <w:rsid w:val="00FF67EE"/>
    <w:rsid w:val="00FF6D7E"/>
    <w:rsid w:val="00FF770C"/>
    <w:rsid w:val="00FF7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98719"/>
  <w15:docId w15:val="{1F42B912-6066-4CBE-A8E7-DE52B042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1E"/>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30249"/>
    <w:pPr>
      <w:jc w:val="both"/>
    </w:pPr>
    <w:rPr>
      <w:rFonts w:ascii="Arial" w:hAnsi="Arial"/>
    </w:rPr>
  </w:style>
  <w:style w:type="character" w:customStyle="1" w:styleId="TextoindependienteCar">
    <w:name w:val="Texto independiente Car"/>
    <w:link w:val="Textoindependiente"/>
    <w:rsid w:val="00E30249"/>
    <w:rPr>
      <w:rFonts w:ascii="Arial" w:eastAsia="Times New Roman" w:hAnsi="Arial" w:cs="Times New Roman"/>
      <w:sz w:val="24"/>
      <w:szCs w:val="24"/>
      <w:lang w:val="es-ES" w:eastAsia="es-ES"/>
    </w:rPr>
  </w:style>
  <w:style w:type="paragraph" w:styleId="Encabezado">
    <w:name w:val="header"/>
    <w:basedOn w:val="Normal"/>
    <w:link w:val="EncabezadoCar"/>
    <w:rsid w:val="00E30249"/>
    <w:pPr>
      <w:tabs>
        <w:tab w:val="center" w:pos="4252"/>
        <w:tab w:val="right" w:pos="8504"/>
      </w:tabs>
    </w:pPr>
  </w:style>
  <w:style w:type="character" w:customStyle="1" w:styleId="EncabezadoCar">
    <w:name w:val="Encabezado Car"/>
    <w:link w:val="Encabezado"/>
    <w:rsid w:val="00E3024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30249"/>
    <w:pPr>
      <w:tabs>
        <w:tab w:val="center" w:pos="4252"/>
        <w:tab w:val="right" w:pos="8504"/>
      </w:tabs>
    </w:pPr>
  </w:style>
  <w:style w:type="character" w:customStyle="1" w:styleId="PiedepginaCar">
    <w:name w:val="Pie de página Car"/>
    <w:link w:val="Piedepgina"/>
    <w:uiPriority w:val="99"/>
    <w:rsid w:val="00E3024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30249"/>
  </w:style>
  <w:style w:type="paragraph" w:styleId="Prrafodelista">
    <w:name w:val="List Paragraph"/>
    <w:basedOn w:val="Normal"/>
    <w:uiPriority w:val="34"/>
    <w:qFormat/>
    <w:rsid w:val="00E30249"/>
    <w:pPr>
      <w:ind w:left="720"/>
      <w:contextualSpacing/>
    </w:pPr>
  </w:style>
  <w:style w:type="paragraph" w:customStyle="1" w:styleId="Default">
    <w:name w:val="Default"/>
    <w:rsid w:val="00B06746"/>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06236F"/>
    <w:rPr>
      <w:rFonts w:ascii="Tahoma" w:hAnsi="Tahoma" w:cs="Tahoma"/>
      <w:sz w:val="16"/>
      <w:szCs w:val="16"/>
    </w:rPr>
  </w:style>
  <w:style w:type="character" w:customStyle="1" w:styleId="TextodegloboCar">
    <w:name w:val="Texto de globo Car"/>
    <w:link w:val="Textodeglobo"/>
    <w:uiPriority w:val="99"/>
    <w:semiHidden/>
    <w:rsid w:val="0006236F"/>
    <w:rPr>
      <w:rFonts w:ascii="Tahoma" w:eastAsia="Times New Roman" w:hAnsi="Tahoma" w:cs="Tahoma"/>
      <w:sz w:val="16"/>
      <w:szCs w:val="16"/>
      <w:lang w:val="es-ES" w:eastAsia="es-ES"/>
    </w:rPr>
  </w:style>
  <w:style w:type="character" w:styleId="Textoennegrita">
    <w:name w:val="Strong"/>
    <w:uiPriority w:val="22"/>
    <w:qFormat/>
    <w:rsid w:val="005D7CC9"/>
    <w:rPr>
      <w:b/>
      <w:bCs/>
    </w:rPr>
  </w:style>
  <w:style w:type="paragraph" w:styleId="NormalWeb">
    <w:name w:val="Normal (Web)"/>
    <w:basedOn w:val="Normal"/>
    <w:uiPriority w:val="99"/>
    <w:unhideWhenUsed/>
    <w:rsid w:val="00F34304"/>
    <w:pPr>
      <w:spacing w:before="100" w:beforeAutospacing="1" w:after="100" w:afterAutospacing="1"/>
    </w:pPr>
    <w:rPr>
      <w:lang w:eastAsia="es-MX"/>
    </w:rPr>
  </w:style>
  <w:style w:type="paragraph" w:customStyle="1" w:styleId="ecxmsonormal">
    <w:name w:val="ecxmsonormal"/>
    <w:basedOn w:val="Normal"/>
    <w:rsid w:val="00C642C8"/>
    <w:pPr>
      <w:spacing w:after="324"/>
    </w:pPr>
    <w:rPr>
      <w:lang w:eastAsia="es-MX"/>
    </w:rPr>
  </w:style>
  <w:style w:type="character" w:styleId="Refdecomentario">
    <w:name w:val="annotation reference"/>
    <w:basedOn w:val="Fuentedeprrafopredeter"/>
    <w:uiPriority w:val="99"/>
    <w:semiHidden/>
    <w:unhideWhenUsed/>
    <w:rsid w:val="00337A87"/>
    <w:rPr>
      <w:sz w:val="16"/>
      <w:szCs w:val="16"/>
    </w:rPr>
  </w:style>
  <w:style w:type="paragraph" w:styleId="Textocomentario">
    <w:name w:val="annotation text"/>
    <w:basedOn w:val="Normal"/>
    <w:link w:val="TextocomentarioCar"/>
    <w:uiPriority w:val="99"/>
    <w:semiHidden/>
    <w:unhideWhenUsed/>
    <w:rsid w:val="00337A87"/>
    <w:rPr>
      <w:sz w:val="20"/>
      <w:szCs w:val="20"/>
    </w:rPr>
  </w:style>
  <w:style w:type="character" w:customStyle="1" w:styleId="TextocomentarioCar">
    <w:name w:val="Texto comentario Car"/>
    <w:basedOn w:val="Fuentedeprrafopredeter"/>
    <w:link w:val="Textocomentario"/>
    <w:uiPriority w:val="99"/>
    <w:semiHidden/>
    <w:rsid w:val="00337A87"/>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337A87"/>
    <w:rPr>
      <w:b/>
      <w:bCs/>
    </w:rPr>
  </w:style>
  <w:style w:type="character" w:customStyle="1" w:styleId="AsuntodelcomentarioCar">
    <w:name w:val="Asunto del comentario Car"/>
    <w:basedOn w:val="TextocomentarioCar"/>
    <w:link w:val="Asuntodelcomentario"/>
    <w:uiPriority w:val="99"/>
    <w:semiHidden/>
    <w:rsid w:val="00337A87"/>
    <w:rPr>
      <w:rFonts w:ascii="Times New Roman" w:eastAsia="Times New Roman" w:hAnsi="Times New Roman"/>
      <w:b/>
      <w:bCs/>
      <w:lang w:eastAsia="es-ES"/>
    </w:rPr>
  </w:style>
  <w:style w:type="table" w:styleId="Tablaconcuadrcula">
    <w:name w:val="Table Grid"/>
    <w:basedOn w:val="Tablanormal"/>
    <w:uiPriority w:val="59"/>
    <w:rsid w:val="0079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63EF"/>
    <w:rPr>
      <w:color w:val="0000FF" w:themeColor="hyperlink"/>
      <w:u w:val="single"/>
    </w:rPr>
  </w:style>
  <w:style w:type="character" w:styleId="Hipervnculovisitado">
    <w:name w:val="FollowedHyperlink"/>
    <w:basedOn w:val="Fuentedeprrafopredeter"/>
    <w:uiPriority w:val="99"/>
    <w:semiHidden/>
    <w:unhideWhenUsed/>
    <w:rsid w:val="00DC63EF"/>
    <w:rPr>
      <w:color w:val="800080" w:themeColor="followedHyperlink"/>
      <w:u w:val="single"/>
    </w:rPr>
  </w:style>
  <w:style w:type="paragraph" w:styleId="Textonotaalfinal">
    <w:name w:val="endnote text"/>
    <w:basedOn w:val="Normal"/>
    <w:link w:val="TextonotaalfinalCar"/>
    <w:uiPriority w:val="99"/>
    <w:semiHidden/>
    <w:unhideWhenUsed/>
    <w:rsid w:val="006B200F"/>
    <w:rPr>
      <w:sz w:val="20"/>
      <w:szCs w:val="20"/>
    </w:rPr>
  </w:style>
  <w:style w:type="character" w:customStyle="1" w:styleId="TextonotaalfinalCar">
    <w:name w:val="Texto nota al final Car"/>
    <w:basedOn w:val="Fuentedeprrafopredeter"/>
    <w:link w:val="Textonotaalfinal"/>
    <w:uiPriority w:val="99"/>
    <w:semiHidden/>
    <w:rsid w:val="006B200F"/>
    <w:rPr>
      <w:rFonts w:ascii="Times New Roman" w:eastAsia="Times New Roman" w:hAnsi="Times New Roman"/>
      <w:lang w:eastAsia="es-ES"/>
    </w:rPr>
  </w:style>
  <w:style w:type="character" w:styleId="Refdenotaalfinal">
    <w:name w:val="endnote reference"/>
    <w:basedOn w:val="Fuentedeprrafopredeter"/>
    <w:uiPriority w:val="99"/>
    <w:semiHidden/>
    <w:unhideWhenUsed/>
    <w:rsid w:val="006B2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109">
      <w:bodyDiv w:val="1"/>
      <w:marLeft w:val="0"/>
      <w:marRight w:val="0"/>
      <w:marTop w:val="0"/>
      <w:marBottom w:val="0"/>
      <w:divBdr>
        <w:top w:val="none" w:sz="0" w:space="0" w:color="auto"/>
        <w:left w:val="none" w:sz="0" w:space="0" w:color="auto"/>
        <w:bottom w:val="none" w:sz="0" w:space="0" w:color="auto"/>
        <w:right w:val="none" w:sz="0" w:space="0" w:color="auto"/>
      </w:divBdr>
      <w:divsChild>
        <w:div w:id="387653991">
          <w:marLeft w:val="360"/>
          <w:marRight w:val="0"/>
          <w:marTop w:val="0"/>
          <w:marBottom w:val="0"/>
          <w:divBdr>
            <w:top w:val="none" w:sz="0" w:space="0" w:color="auto"/>
            <w:left w:val="none" w:sz="0" w:space="0" w:color="auto"/>
            <w:bottom w:val="none" w:sz="0" w:space="0" w:color="auto"/>
            <w:right w:val="none" w:sz="0" w:space="0" w:color="auto"/>
          </w:divBdr>
        </w:div>
        <w:div w:id="679963582">
          <w:marLeft w:val="360"/>
          <w:marRight w:val="0"/>
          <w:marTop w:val="0"/>
          <w:marBottom w:val="0"/>
          <w:divBdr>
            <w:top w:val="none" w:sz="0" w:space="0" w:color="auto"/>
            <w:left w:val="none" w:sz="0" w:space="0" w:color="auto"/>
            <w:bottom w:val="none" w:sz="0" w:space="0" w:color="auto"/>
            <w:right w:val="none" w:sz="0" w:space="0" w:color="auto"/>
          </w:divBdr>
        </w:div>
        <w:div w:id="1630934441">
          <w:marLeft w:val="360"/>
          <w:marRight w:val="0"/>
          <w:marTop w:val="0"/>
          <w:marBottom w:val="0"/>
          <w:divBdr>
            <w:top w:val="none" w:sz="0" w:space="0" w:color="auto"/>
            <w:left w:val="none" w:sz="0" w:space="0" w:color="auto"/>
            <w:bottom w:val="none" w:sz="0" w:space="0" w:color="auto"/>
            <w:right w:val="none" w:sz="0" w:space="0" w:color="auto"/>
          </w:divBdr>
        </w:div>
      </w:divsChild>
    </w:div>
    <w:div w:id="17239019">
      <w:bodyDiv w:val="1"/>
      <w:marLeft w:val="0"/>
      <w:marRight w:val="0"/>
      <w:marTop w:val="0"/>
      <w:marBottom w:val="0"/>
      <w:divBdr>
        <w:top w:val="none" w:sz="0" w:space="0" w:color="auto"/>
        <w:left w:val="none" w:sz="0" w:space="0" w:color="auto"/>
        <w:bottom w:val="none" w:sz="0" w:space="0" w:color="auto"/>
        <w:right w:val="none" w:sz="0" w:space="0" w:color="auto"/>
      </w:divBdr>
    </w:div>
    <w:div w:id="21438856">
      <w:bodyDiv w:val="1"/>
      <w:marLeft w:val="0"/>
      <w:marRight w:val="0"/>
      <w:marTop w:val="0"/>
      <w:marBottom w:val="0"/>
      <w:divBdr>
        <w:top w:val="none" w:sz="0" w:space="0" w:color="auto"/>
        <w:left w:val="none" w:sz="0" w:space="0" w:color="auto"/>
        <w:bottom w:val="none" w:sz="0" w:space="0" w:color="auto"/>
        <w:right w:val="none" w:sz="0" w:space="0" w:color="auto"/>
      </w:divBdr>
    </w:div>
    <w:div w:id="29458293">
      <w:bodyDiv w:val="1"/>
      <w:marLeft w:val="0"/>
      <w:marRight w:val="0"/>
      <w:marTop w:val="0"/>
      <w:marBottom w:val="0"/>
      <w:divBdr>
        <w:top w:val="none" w:sz="0" w:space="0" w:color="auto"/>
        <w:left w:val="none" w:sz="0" w:space="0" w:color="auto"/>
        <w:bottom w:val="none" w:sz="0" w:space="0" w:color="auto"/>
        <w:right w:val="none" w:sz="0" w:space="0" w:color="auto"/>
      </w:divBdr>
    </w:div>
    <w:div w:id="31417430">
      <w:bodyDiv w:val="1"/>
      <w:marLeft w:val="0"/>
      <w:marRight w:val="0"/>
      <w:marTop w:val="0"/>
      <w:marBottom w:val="0"/>
      <w:divBdr>
        <w:top w:val="none" w:sz="0" w:space="0" w:color="auto"/>
        <w:left w:val="none" w:sz="0" w:space="0" w:color="auto"/>
        <w:bottom w:val="none" w:sz="0" w:space="0" w:color="auto"/>
        <w:right w:val="none" w:sz="0" w:space="0" w:color="auto"/>
      </w:divBdr>
    </w:div>
    <w:div w:id="36854906">
      <w:bodyDiv w:val="1"/>
      <w:marLeft w:val="0"/>
      <w:marRight w:val="0"/>
      <w:marTop w:val="0"/>
      <w:marBottom w:val="0"/>
      <w:divBdr>
        <w:top w:val="none" w:sz="0" w:space="0" w:color="auto"/>
        <w:left w:val="none" w:sz="0" w:space="0" w:color="auto"/>
        <w:bottom w:val="none" w:sz="0" w:space="0" w:color="auto"/>
        <w:right w:val="none" w:sz="0" w:space="0" w:color="auto"/>
      </w:divBdr>
    </w:div>
    <w:div w:id="63382039">
      <w:bodyDiv w:val="1"/>
      <w:marLeft w:val="0"/>
      <w:marRight w:val="0"/>
      <w:marTop w:val="0"/>
      <w:marBottom w:val="0"/>
      <w:divBdr>
        <w:top w:val="none" w:sz="0" w:space="0" w:color="auto"/>
        <w:left w:val="none" w:sz="0" w:space="0" w:color="auto"/>
        <w:bottom w:val="none" w:sz="0" w:space="0" w:color="auto"/>
        <w:right w:val="none" w:sz="0" w:space="0" w:color="auto"/>
      </w:divBdr>
    </w:div>
    <w:div w:id="63720016">
      <w:bodyDiv w:val="1"/>
      <w:marLeft w:val="0"/>
      <w:marRight w:val="0"/>
      <w:marTop w:val="0"/>
      <w:marBottom w:val="0"/>
      <w:divBdr>
        <w:top w:val="none" w:sz="0" w:space="0" w:color="auto"/>
        <w:left w:val="none" w:sz="0" w:space="0" w:color="auto"/>
        <w:bottom w:val="none" w:sz="0" w:space="0" w:color="auto"/>
        <w:right w:val="none" w:sz="0" w:space="0" w:color="auto"/>
      </w:divBdr>
      <w:divsChild>
        <w:div w:id="903225426">
          <w:marLeft w:val="150"/>
          <w:marRight w:val="150"/>
          <w:marTop w:val="0"/>
          <w:marBottom w:val="150"/>
          <w:divBdr>
            <w:top w:val="none" w:sz="0" w:space="0" w:color="auto"/>
            <w:left w:val="none" w:sz="0" w:space="0" w:color="auto"/>
            <w:bottom w:val="none" w:sz="0" w:space="0" w:color="auto"/>
            <w:right w:val="none" w:sz="0" w:space="0" w:color="auto"/>
          </w:divBdr>
        </w:div>
      </w:divsChild>
    </w:div>
    <w:div w:id="70734301">
      <w:bodyDiv w:val="1"/>
      <w:marLeft w:val="0"/>
      <w:marRight w:val="0"/>
      <w:marTop w:val="0"/>
      <w:marBottom w:val="0"/>
      <w:divBdr>
        <w:top w:val="none" w:sz="0" w:space="0" w:color="auto"/>
        <w:left w:val="none" w:sz="0" w:space="0" w:color="auto"/>
        <w:bottom w:val="none" w:sz="0" w:space="0" w:color="auto"/>
        <w:right w:val="none" w:sz="0" w:space="0" w:color="auto"/>
      </w:divBdr>
    </w:div>
    <w:div w:id="84152422">
      <w:bodyDiv w:val="1"/>
      <w:marLeft w:val="0"/>
      <w:marRight w:val="0"/>
      <w:marTop w:val="0"/>
      <w:marBottom w:val="0"/>
      <w:divBdr>
        <w:top w:val="none" w:sz="0" w:space="0" w:color="auto"/>
        <w:left w:val="none" w:sz="0" w:space="0" w:color="auto"/>
        <w:bottom w:val="none" w:sz="0" w:space="0" w:color="auto"/>
        <w:right w:val="none" w:sz="0" w:space="0" w:color="auto"/>
      </w:divBdr>
      <w:divsChild>
        <w:div w:id="657000901">
          <w:marLeft w:val="1267"/>
          <w:marRight w:val="0"/>
          <w:marTop w:val="0"/>
          <w:marBottom w:val="200"/>
          <w:divBdr>
            <w:top w:val="none" w:sz="0" w:space="0" w:color="auto"/>
            <w:left w:val="none" w:sz="0" w:space="0" w:color="auto"/>
            <w:bottom w:val="none" w:sz="0" w:space="0" w:color="auto"/>
            <w:right w:val="none" w:sz="0" w:space="0" w:color="auto"/>
          </w:divBdr>
        </w:div>
        <w:div w:id="1544830256">
          <w:marLeft w:val="1267"/>
          <w:marRight w:val="0"/>
          <w:marTop w:val="0"/>
          <w:marBottom w:val="200"/>
          <w:divBdr>
            <w:top w:val="none" w:sz="0" w:space="0" w:color="auto"/>
            <w:left w:val="none" w:sz="0" w:space="0" w:color="auto"/>
            <w:bottom w:val="none" w:sz="0" w:space="0" w:color="auto"/>
            <w:right w:val="none" w:sz="0" w:space="0" w:color="auto"/>
          </w:divBdr>
        </w:div>
        <w:div w:id="1678385224">
          <w:marLeft w:val="1267"/>
          <w:marRight w:val="0"/>
          <w:marTop w:val="0"/>
          <w:marBottom w:val="200"/>
          <w:divBdr>
            <w:top w:val="none" w:sz="0" w:space="0" w:color="auto"/>
            <w:left w:val="none" w:sz="0" w:space="0" w:color="auto"/>
            <w:bottom w:val="none" w:sz="0" w:space="0" w:color="auto"/>
            <w:right w:val="none" w:sz="0" w:space="0" w:color="auto"/>
          </w:divBdr>
        </w:div>
      </w:divsChild>
    </w:div>
    <w:div w:id="87041465">
      <w:bodyDiv w:val="1"/>
      <w:marLeft w:val="0"/>
      <w:marRight w:val="0"/>
      <w:marTop w:val="0"/>
      <w:marBottom w:val="0"/>
      <w:divBdr>
        <w:top w:val="none" w:sz="0" w:space="0" w:color="auto"/>
        <w:left w:val="none" w:sz="0" w:space="0" w:color="auto"/>
        <w:bottom w:val="none" w:sz="0" w:space="0" w:color="auto"/>
        <w:right w:val="none" w:sz="0" w:space="0" w:color="auto"/>
      </w:divBdr>
    </w:div>
    <w:div w:id="124786241">
      <w:bodyDiv w:val="1"/>
      <w:marLeft w:val="0"/>
      <w:marRight w:val="0"/>
      <w:marTop w:val="0"/>
      <w:marBottom w:val="0"/>
      <w:divBdr>
        <w:top w:val="none" w:sz="0" w:space="0" w:color="auto"/>
        <w:left w:val="none" w:sz="0" w:space="0" w:color="auto"/>
        <w:bottom w:val="none" w:sz="0" w:space="0" w:color="auto"/>
        <w:right w:val="none" w:sz="0" w:space="0" w:color="auto"/>
      </w:divBdr>
    </w:div>
    <w:div w:id="125049431">
      <w:bodyDiv w:val="1"/>
      <w:marLeft w:val="0"/>
      <w:marRight w:val="0"/>
      <w:marTop w:val="0"/>
      <w:marBottom w:val="0"/>
      <w:divBdr>
        <w:top w:val="none" w:sz="0" w:space="0" w:color="auto"/>
        <w:left w:val="none" w:sz="0" w:space="0" w:color="auto"/>
        <w:bottom w:val="none" w:sz="0" w:space="0" w:color="auto"/>
        <w:right w:val="none" w:sz="0" w:space="0" w:color="auto"/>
      </w:divBdr>
      <w:divsChild>
        <w:div w:id="456681921">
          <w:marLeft w:val="360"/>
          <w:marRight w:val="0"/>
          <w:marTop w:val="0"/>
          <w:marBottom w:val="0"/>
          <w:divBdr>
            <w:top w:val="none" w:sz="0" w:space="0" w:color="auto"/>
            <w:left w:val="none" w:sz="0" w:space="0" w:color="auto"/>
            <w:bottom w:val="none" w:sz="0" w:space="0" w:color="auto"/>
            <w:right w:val="none" w:sz="0" w:space="0" w:color="auto"/>
          </w:divBdr>
        </w:div>
        <w:div w:id="1055545133">
          <w:marLeft w:val="360"/>
          <w:marRight w:val="0"/>
          <w:marTop w:val="0"/>
          <w:marBottom w:val="0"/>
          <w:divBdr>
            <w:top w:val="none" w:sz="0" w:space="0" w:color="auto"/>
            <w:left w:val="none" w:sz="0" w:space="0" w:color="auto"/>
            <w:bottom w:val="none" w:sz="0" w:space="0" w:color="auto"/>
            <w:right w:val="none" w:sz="0" w:space="0" w:color="auto"/>
          </w:divBdr>
        </w:div>
        <w:div w:id="1992756118">
          <w:marLeft w:val="360"/>
          <w:marRight w:val="0"/>
          <w:marTop w:val="0"/>
          <w:marBottom w:val="0"/>
          <w:divBdr>
            <w:top w:val="none" w:sz="0" w:space="0" w:color="auto"/>
            <w:left w:val="none" w:sz="0" w:space="0" w:color="auto"/>
            <w:bottom w:val="none" w:sz="0" w:space="0" w:color="auto"/>
            <w:right w:val="none" w:sz="0" w:space="0" w:color="auto"/>
          </w:divBdr>
        </w:div>
      </w:divsChild>
    </w:div>
    <w:div w:id="127940121">
      <w:bodyDiv w:val="1"/>
      <w:marLeft w:val="0"/>
      <w:marRight w:val="0"/>
      <w:marTop w:val="0"/>
      <w:marBottom w:val="0"/>
      <w:divBdr>
        <w:top w:val="none" w:sz="0" w:space="0" w:color="auto"/>
        <w:left w:val="none" w:sz="0" w:space="0" w:color="auto"/>
        <w:bottom w:val="none" w:sz="0" w:space="0" w:color="auto"/>
        <w:right w:val="none" w:sz="0" w:space="0" w:color="auto"/>
      </w:divBdr>
    </w:div>
    <w:div w:id="143199710">
      <w:bodyDiv w:val="1"/>
      <w:marLeft w:val="0"/>
      <w:marRight w:val="0"/>
      <w:marTop w:val="0"/>
      <w:marBottom w:val="0"/>
      <w:divBdr>
        <w:top w:val="none" w:sz="0" w:space="0" w:color="auto"/>
        <w:left w:val="none" w:sz="0" w:space="0" w:color="auto"/>
        <w:bottom w:val="none" w:sz="0" w:space="0" w:color="auto"/>
        <w:right w:val="none" w:sz="0" w:space="0" w:color="auto"/>
      </w:divBdr>
    </w:div>
    <w:div w:id="150146226">
      <w:bodyDiv w:val="1"/>
      <w:marLeft w:val="0"/>
      <w:marRight w:val="0"/>
      <w:marTop w:val="0"/>
      <w:marBottom w:val="0"/>
      <w:divBdr>
        <w:top w:val="none" w:sz="0" w:space="0" w:color="auto"/>
        <w:left w:val="none" w:sz="0" w:space="0" w:color="auto"/>
        <w:bottom w:val="none" w:sz="0" w:space="0" w:color="auto"/>
        <w:right w:val="none" w:sz="0" w:space="0" w:color="auto"/>
      </w:divBdr>
    </w:div>
    <w:div w:id="163670784">
      <w:bodyDiv w:val="1"/>
      <w:marLeft w:val="0"/>
      <w:marRight w:val="0"/>
      <w:marTop w:val="0"/>
      <w:marBottom w:val="0"/>
      <w:divBdr>
        <w:top w:val="none" w:sz="0" w:space="0" w:color="auto"/>
        <w:left w:val="none" w:sz="0" w:space="0" w:color="auto"/>
        <w:bottom w:val="none" w:sz="0" w:space="0" w:color="auto"/>
        <w:right w:val="none" w:sz="0" w:space="0" w:color="auto"/>
      </w:divBdr>
      <w:divsChild>
        <w:div w:id="381752769">
          <w:marLeft w:val="446"/>
          <w:marRight w:val="0"/>
          <w:marTop w:val="0"/>
          <w:marBottom w:val="0"/>
          <w:divBdr>
            <w:top w:val="none" w:sz="0" w:space="0" w:color="auto"/>
            <w:left w:val="none" w:sz="0" w:space="0" w:color="auto"/>
            <w:bottom w:val="none" w:sz="0" w:space="0" w:color="auto"/>
            <w:right w:val="none" w:sz="0" w:space="0" w:color="auto"/>
          </w:divBdr>
        </w:div>
      </w:divsChild>
    </w:div>
    <w:div w:id="163739557">
      <w:bodyDiv w:val="1"/>
      <w:marLeft w:val="0"/>
      <w:marRight w:val="0"/>
      <w:marTop w:val="0"/>
      <w:marBottom w:val="0"/>
      <w:divBdr>
        <w:top w:val="none" w:sz="0" w:space="0" w:color="auto"/>
        <w:left w:val="none" w:sz="0" w:space="0" w:color="auto"/>
        <w:bottom w:val="none" w:sz="0" w:space="0" w:color="auto"/>
        <w:right w:val="none" w:sz="0" w:space="0" w:color="auto"/>
      </w:divBdr>
    </w:div>
    <w:div w:id="166752280">
      <w:bodyDiv w:val="1"/>
      <w:marLeft w:val="0"/>
      <w:marRight w:val="0"/>
      <w:marTop w:val="0"/>
      <w:marBottom w:val="0"/>
      <w:divBdr>
        <w:top w:val="none" w:sz="0" w:space="0" w:color="auto"/>
        <w:left w:val="none" w:sz="0" w:space="0" w:color="auto"/>
        <w:bottom w:val="none" w:sz="0" w:space="0" w:color="auto"/>
        <w:right w:val="none" w:sz="0" w:space="0" w:color="auto"/>
      </w:divBdr>
    </w:div>
    <w:div w:id="171072198">
      <w:bodyDiv w:val="1"/>
      <w:marLeft w:val="0"/>
      <w:marRight w:val="0"/>
      <w:marTop w:val="0"/>
      <w:marBottom w:val="0"/>
      <w:divBdr>
        <w:top w:val="none" w:sz="0" w:space="0" w:color="auto"/>
        <w:left w:val="none" w:sz="0" w:space="0" w:color="auto"/>
        <w:bottom w:val="none" w:sz="0" w:space="0" w:color="auto"/>
        <w:right w:val="none" w:sz="0" w:space="0" w:color="auto"/>
      </w:divBdr>
    </w:div>
    <w:div w:id="194782126">
      <w:bodyDiv w:val="1"/>
      <w:marLeft w:val="0"/>
      <w:marRight w:val="0"/>
      <w:marTop w:val="0"/>
      <w:marBottom w:val="0"/>
      <w:divBdr>
        <w:top w:val="none" w:sz="0" w:space="0" w:color="auto"/>
        <w:left w:val="none" w:sz="0" w:space="0" w:color="auto"/>
        <w:bottom w:val="none" w:sz="0" w:space="0" w:color="auto"/>
        <w:right w:val="none" w:sz="0" w:space="0" w:color="auto"/>
      </w:divBdr>
      <w:divsChild>
        <w:div w:id="1142844123">
          <w:marLeft w:val="360"/>
          <w:marRight w:val="0"/>
          <w:marTop w:val="0"/>
          <w:marBottom w:val="0"/>
          <w:divBdr>
            <w:top w:val="none" w:sz="0" w:space="0" w:color="auto"/>
            <w:left w:val="none" w:sz="0" w:space="0" w:color="auto"/>
            <w:bottom w:val="none" w:sz="0" w:space="0" w:color="auto"/>
            <w:right w:val="none" w:sz="0" w:space="0" w:color="auto"/>
          </w:divBdr>
        </w:div>
        <w:div w:id="1567181439">
          <w:marLeft w:val="360"/>
          <w:marRight w:val="0"/>
          <w:marTop w:val="0"/>
          <w:marBottom w:val="0"/>
          <w:divBdr>
            <w:top w:val="none" w:sz="0" w:space="0" w:color="auto"/>
            <w:left w:val="none" w:sz="0" w:space="0" w:color="auto"/>
            <w:bottom w:val="none" w:sz="0" w:space="0" w:color="auto"/>
            <w:right w:val="none" w:sz="0" w:space="0" w:color="auto"/>
          </w:divBdr>
        </w:div>
      </w:divsChild>
    </w:div>
    <w:div w:id="207189246">
      <w:bodyDiv w:val="1"/>
      <w:marLeft w:val="0"/>
      <w:marRight w:val="0"/>
      <w:marTop w:val="0"/>
      <w:marBottom w:val="0"/>
      <w:divBdr>
        <w:top w:val="none" w:sz="0" w:space="0" w:color="auto"/>
        <w:left w:val="none" w:sz="0" w:space="0" w:color="auto"/>
        <w:bottom w:val="none" w:sz="0" w:space="0" w:color="auto"/>
        <w:right w:val="none" w:sz="0" w:space="0" w:color="auto"/>
      </w:divBdr>
    </w:div>
    <w:div w:id="218593274">
      <w:bodyDiv w:val="1"/>
      <w:marLeft w:val="0"/>
      <w:marRight w:val="0"/>
      <w:marTop w:val="0"/>
      <w:marBottom w:val="0"/>
      <w:divBdr>
        <w:top w:val="none" w:sz="0" w:space="0" w:color="auto"/>
        <w:left w:val="none" w:sz="0" w:space="0" w:color="auto"/>
        <w:bottom w:val="none" w:sz="0" w:space="0" w:color="auto"/>
        <w:right w:val="none" w:sz="0" w:space="0" w:color="auto"/>
      </w:divBdr>
    </w:div>
    <w:div w:id="247155761">
      <w:bodyDiv w:val="1"/>
      <w:marLeft w:val="0"/>
      <w:marRight w:val="0"/>
      <w:marTop w:val="0"/>
      <w:marBottom w:val="0"/>
      <w:divBdr>
        <w:top w:val="none" w:sz="0" w:space="0" w:color="auto"/>
        <w:left w:val="none" w:sz="0" w:space="0" w:color="auto"/>
        <w:bottom w:val="none" w:sz="0" w:space="0" w:color="auto"/>
        <w:right w:val="none" w:sz="0" w:space="0" w:color="auto"/>
      </w:divBdr>
    </w:div>
    <w:div w:id="254750799">
      <w:bodyDiv w:val="1"/>
      <w:marLeft w:val="0"/>
      <w:marRight w:val="0"/>
      <w:marTop w:val="0"/>
      <w:marBottom w:val="0"/>
      <w:divBdr>
        <w:top w:val="none" w:sz="0" w:space="0" w:color="auto"/>
        <w:left w:val="none" w:sz="0" w:space="0" w:color="auto"/>
        <w:bottom w:val="none" w:sz="0" w:space="0" w:color="auto"/>
        <w:right w:val="none" w:sz="0" w:space="0" w:color="auto"/>
      </w:divBdr>
    </w:div>
    <w:div w:id="259720987">
      <w:bodyDiv w:val="1"/>
      <w:marLeft w:val="0"/>
      <w:marRight w:val="0"/>
      <w:marTop w:val="0"/>
      <w:marBottom w:val="0"/>
      <w:divBdr>
        <w:top w:val="none" w:sz="0" w:space="0" w:color="auto"/>
        <w:left w:val="none" w:sz="0" w:space="0" w:color="auto"/>
        <w:bottom w:val="none" w:sz="0" w:space="0" w:color="auto"/>
        <w:right w:val="none" w:sz="0" w:space="0" w:color="auto"/>
      </w:divBdr>
    </w:div>
    <w:div w:id="273055164">
      <w:bodyDiv w:val="1"/>
      <w:marLeft w:val="0"/>
      <w:marRight w:val="0"/>
      <w:marTop w:val="0"/>
      <w:marBottom w:val="0"/>
      <w:divBdr>
        <w:top w:val="none" w:sz="0" w:space="0" w:color="auto"/>
        <w:left w:val="none" w:sz="0" w:space="0" w:color="auto"/>
        <w:bottom w:val="none" w:sz="0" w:space="0" w:color="auto"/>
        <w:right w:val="none" w:sz="0" w:space="0" w:color="auto"/>
      </w:divBdr>
      <w:divsChild>
        <w:div w:id="313343327">
          <w:marLeft w:val="0"/>
          <w:marRight w:val="0"/>
          <w:marTop w:val="0"/>
          <w:marBottom w:val="0"/>
          <w:divBdr>
            <w:top w:val="none" w:sz="0" w:space="0" w:color="auto"/>
            <w:left w:val="none" w:sz="0" w:space="0" w:color="auto"/>
            <w:bottom w:val="none" w:sz="0" w:space="0" w:color="auto"/>
            <w:right w:val="none" w:sz="0" w:space="0" w:color="auto"/>
          </w:divBdr>
          <w:divsChild>
            <w:div w:id="126897528">
              <w:marLeft w:val="0"/>
              <w:marRight w:val="0"/>
              <w:marTop w:val="0"/>
              <w:marBottom w:val="0"/>
              <w:divBdr>
                <w:top w:val="none" w:sz="0" w:space="0" w:color="auto"/>
                <w:left w:val="none" w:sz="0" w:space="0" w:color="auto"/>
                <w:bottom w:val="none" w:sz="0" w:space="0" w:color="auto"/>
                <w:right w:val="none" w:sz="0" w:space="0" w:color="auto"/>
              </w:divBdr>
              <w:divsChild>
                <w:div w:id="910233328">
                  <w:marLeft w:val="0"/>
                  <w:marRight w:val="0"/>
                  <w:marTop w:val="100"/>
                  <w:marBottom w:val="100"/>
                  <w:divBdr>
                    <w:top w:val="none" w:sz="0" w:space="0" w:color="auto"/>
                    <w:left w:val="none" w:sz="0" w:space="0" w:color="auto"/>
                    <w:bottom w:val="none" w:sz="0" w:space="0" w:color="auto"/>
                    <w:right w:val="none" w:sz="0" w:space="0" w:color="auto"/>
                  </w:divBdr>
                  <w:divsChild>
                    <w:div w:id="194931264">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98767255">
                              <w:marLeft w:val="0"/>
                              <w:marRight w:val="0"/>
                              <w:marTop w:val="0"/>
                              <w:marBottom w:val="0"/>
                              <w:divBdr>
                                <w:top w:val="none" w:sz="0" w:space="0" w:color="auto"/>
                                <w:left w:val="none" w:sz="0" w:space="0" w:color="auto"/>
                                <w:bottom w:val="none" w:sz="0" w:space="0" w:color="auto"/>
                                <w:right w:val="none" w:sz="0" w:space="0" w:color="auto"/>
                              </w:divBdr>
                              <w:divsChild>
                                <w:div w:id="2029674331">
                                  <w:marLeft w:val="0"/>
                                  <w:marRight w:val="0"/>
                                  <w:marTop w:val="0"/>
                                  <w:marBottom w:val="0"/>
                                  <w:divBdr>
                                    <w:top w:val="none" w:sz="0" w:space="0" w:color="auto"/>
                                    <w:left w:val="none" w:sz="0" w:space="0" w:color="auto"/>
                                    <w:bottom w:val="none" w:sz="0" w:space="0" w:color="auto"/>
                                    <w:right w:val="none" w:sz="0" w:space="0" w:color="auto"/>
                                  </w:divBdr>
                                  <w:divsChild>
                                    <w:div w:id="1838374401">
                                      <w:marLeft w:val="0"/>
                                      <w:marRight w:val="0"/>
                                      <w:marTop w:val="0"/>
                                      <w:marBottom w:val="0"/>
                                      <w:divBdr>
                                        <w:top w:val="none" w:sz="0" w:space="0" w:color="auto"/>
                                        <w:left w:val="none" w:sz="0" w:space="0" w:color="auto"/>
                                        <w:bottom w:val="none" w:sz="0" w:space="0" w:color="auto"/>
                                        <w:right w:val="none" w:sz="0" w:space="0" w:color="auto"/>
                                      </w:divBdr>
                                      <w:divsChild>
                                        <w:div w:id="1152527473">
                                          <w:marLeft w:val="0"/>
                                          <w:marRight w:val="0"/>
                                          <w:marTop w:val="0"/>
                                          <w:marBottom w:val="0"/>
                                          <w:divBdr>
                                            <w:top w:val="none" w:sz="0" w:space="0" w:color="auto"/>
                                            <w:left w:val="none" w:sz="0" w:space="0" w:color="auto"/>
                                            <w:bottom w:val="none" w:sz="0" w:space="0" w:color="auto"/>
                                            <w:right w:val="none" w:sz="0" w:space="0" w:color="auto"/>
                                          </w:divBdr>
                                          <w:divsChild>
                                            <w:div w:id="1216114551">
                                              <w:marLeft w:val="0"/>
                                              <w:marRight w:val="0"/>
                                              <w:marTop w:val="0"/>
                                              <w:marBottom w:val="0"/>
                                              <w:divBdr>
                                                <w:top w:val="none" w:sz="0" w:space="0" w:color="auto"/>
                                                <w:left w:val="none" w:sz="0" w:space="0" w:color="auto"/>
                                                <w:bottom w:val="none" w:sz="0" w:space="0" w:color="auto"/>
                                                <w:right w:val="none" w:sz="0" w:space="0" w:color="auto"/>
                                              </w:divBdr>
                                              <w:divsChild>
                                                <w:div w:id="774523401">
                                                  <w:marLeft w:val="0"/>
                                                  <w:marRight w:val="300"/>
                                                  <w:marTop w:val="0"/>
                                                  <w:marBottom w:val="0"/>
                                                  <w:divBdr>
                                                    <w:top w:val="none" w:sz="0" w:space="0" w:color="auto"/>
                                                    <w:left w:val="none" w:sz="0" w:space="0" w:color="auto"/>
                                                    <w:bottom w:val="none" w:sz="0" w:space="0" w:color="auto"/>
                                                    <w:right w:val="none" w:sz="0" w:space="0" w:color="auto"/>
                                                  </w:divBdr>
                                                  <w:divsChild>
                                                    <w:div w:id="1789007628">
                                                      <w:marLeft w:val="0"/>
                                                      <w:marRight w:val="0"/>
                                                      <w:marTop w:val="0"/>
                                                      <w:marBottom w:val="0"/>
                                                      <w:divBdr>
                                                        <w:top w:val="none" w:sz="0" w:space="0" w:color="auto"/>
                                                        <w:left w:val="none" w:sz="0" w:space="0" w:color="auto"/>
                                                        <w:bottom w:val="none" w:sz="0" w:space="0" w:color="auto"/>
                                                        <w:right w:val="none" w:sz="0" w:space="0" w:color="auto"/>
                                                      </w:divBdr>
                                                      <w:divsChild>
                                                        <w:div w:id="381096033">
                                                          <w:marLeft w:val="0"/>
                                                          <w:marRight w:val="0"/>
                                                          <w:marTop w:val="0"/>
                                                          <w:marBottom w:val="300"/>
                                                          <w:divBdr>
                                                            <w:top w:val="single" w:sz="6" w:space="0" w:color="CCCCCC"/>
                                                            <w:left w:val="none" w:sz="0" w:space="0" w:color="auto"/>
                                                            <w:bottom w:val="none" w:sz="0" w:space="0" w:color="auto"/>
                                                            <w:right w:val="none" w:sz="0" w:space="0" w:color="auto"/>
                                                          </w:divBdr>
                                                          <w:divsChild>
                                                            <w:div w:id="1809130375">
                                                              <w:marLeft w:val="0"/>
                                                              <w:marRight w:val="0"/>
                                                              <w:marTop w:val="0"/>
                                                              <w:marBottom w:val="0"/>
                                                              <w:divBdr>
                                                                <w:top w:val="none" w:sz="0" w:space="0" w:color="auto"/>
                                                                <w:left w:val="none" w:sz="0" w:space="0" w:color="auto"/>
                                                                <w:bottom w:val="none" w:sz="0" w:space="0" w:color="auto"/>
                                                                <w:right w:val="none" w:sz="0" w:space="0" w:color="auto"/>
                                                              </w:divBdr>
                                                              <w:divsChild>
                                                                <w:div w:id="466508392">
                                                                  <w:marLeft w:val="0"/>
                                                                  <w:marRight w:val="0"/>
                                                                  <w:marTop w:val="0"/>
                                                                  <w:marBottom w:val="0"/>
                                                                  <w:divBdr>
                                                                    <w:top w:val="none" w:sz="0" w:space="0" w:color="auto"/>
                                                                    <w:left w:val="none" w:sz="0" w:space="0" w:color="auto"/>
                                                                    <w:bottom w:val="none" w:sz="0" w:space="0" w:color="auto"/>
                                                                    <w:right w:val="none" w:sz="0" w:space="0" w:color="auto"/>
                                                                  </w:divBdr>
                                                                  <w:divsChild>
                                                                    <w:div w:id="456409260">
                                                                      <w:marLeft w:val="0"/>
                                                                      <w:marRight w:val="0"/>
                                                                      <w:marTop w:val="0"/>
                                                                      <w:marBottom w:val="0"/>
                                                                      <w:divBdr>
                                                                        <w:top w:val="none" w:sz="0" w:space="0" w:color="auto"/>
                                                                        <w:left w:val="none" w:sz="0" w:space="0" w:color="auto"/>
                                                                        <w:bottom w:val="none" w:sz="0" w:space="0" w:color="auto"/>
                                                                        <w:right w:val="none" w:sz="0" w:space="0" w:color="auto"/>
                                                                      </w:divBdr>
                                                                      <w:divsChild>
                                                                        <w:div w:id="1512839170">
                                                                          <w:marLeft w:val="0"/>
                                                                          <w:marRight w:val="0"/>
                                                                          <w:marTop w:val="0"/>
                                                                          <w:marBottom w:val="0"/>
                                                                          <w:divBdr>
                                                                            <w:top w:val="none" w:sz="0" w:space="0" w:color="auto"/>
                                                                            <w:left w:val="none" w:sz="0" w:space="0" w:color="auto"/>
                                                                            <w:bottom w:val="none" w:sz="0" w:space="0" w:color="auto"/>
                                                                            <w:right w:val="none" w:sz="0" w:space="0" w:color="auto"/>
                                                                          </w:divBdr>
                                                                          <w:divsChild>
                                                                            <w:div w:id="12731451">
                                                                              <w:marLeft w:val="0"/>
                                                                              <w:marRight w:val="0"/>
                                                                              <w:marTop w:val="0"/>
                                                                              <w:marBottom w:val="0"/>
                                                                              <w:divBdr>
                                                                                <w:top w:val="none" w:sz="0" w:space="0" w:color="auto"/>
                                                                                <w:left w:val="none" w:sz="0" w:space="0" w:color="auto"/>
                                                                                <w:bottom w:val="none" w:sz="0" w:space="0" w:color="auto"/>
                                                                                <w:right w:val="none" w:sz="0" w:space="0" w:color="auto"/>
                                                                              </w:divBdr>
                                                                            </w:div>
                                                                            <w:div w:id="5620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579849">
      <w:bodyDiv w:val="1"/>
      <w:marLeft w:val="0"/>
      <w:marRight w:val="0"/>
      <w:marTop w:val="0"/>
      <w:marBottom w:val="0"/>
      <w:divBdr>
        <w:top w:val="none" w:sz="0" w:space="0" w:color="auto"/>
        <w:left w:val="none" w:sz="0" w:space="0" w:color="auto"/>
        <w:bottom w:val="none" w:sz="0" w:space="0" w:color="auto"/>
        <w:right w:val="none" w:sz="0" w:space="0" w:color="auto"/>
      </w:divBdr>
      <w:divsChild>
        <w:div w:id="38170192">
          <w:marLeft w:val="360"/>
          <w:marRight w:val="0"/>
          <w:marTop w:val="0"/>
          <w:marBottom w:val="0"/>
          <w:divBdr>
            <w:top w:val="none" w:sz="0" w:space="0" w:color="auto"/>
            <w:left w:val="none" w:sz="0" w:space="0" w:color="auto"/>
            <w:bottom w:val="none" w:sz="0" w:space="0" w:color="auto"/>
            <w:right w:val="none" w:sz="0" w:space="0" w:color="auto"/>
          </w:divBdr>
        </w:div>
        <w:div w:id="81534963">
          <w:marLeft w:val="360"/>
          <w:marRight w:val="0"/>
          <w:marTop w:val="0"/>
          <w:marBottom w:val="0"/>
          <w:divBdr>
            <w:top w:val="none" w:sz="0" w:space="0" w:color="auto"/>
            <w:left w:val="none" w:sz="0" w:space="0" w:color="auto"/>
            <w:bottom w:val="none" w:sz="0" w:space="0" w:color="auto"/>
            <w:right w:val="none" w:sz="0" w:space="0" w:color="auto"/>
          </w:divBdr>
        </w:div>
        <w:div w:id="591428635">
          <w:marLeft w:val="360"/>
          <w:marRight w:val="0"/>
          <w:marTop w:val="0"/>
          <w:marBottom w:val="0"/>
          <w:divBdr>
            <w:top w:val="none" w:sz="0" w:space="0" w:color="auto"/>
            <w:left w:val="none" w:sz="0" w:space="0" w:color="auto"/>
            <w:bottom w:val="none" w:sz="0" w:space="0" w:color="auto"/>
            <w:right w:val="none" w:sz="0" w:space="0" w:color="auto"/>
          </w:divBdr>
        </w:div>
        <w:div w:id="595862768">
          <w:marLeft w:val="360"/>
          <w:marRight w:val="0"/>
          <w:marTop w:val="0"/>
          <w:marBottom w:val="0"/>
          <w:divBdr>
            <w:top w:val="none" w:sz="0" w:space="0" w:color="auto"/>
            <w:left w:val="none" w:sz="0" w:space="0" w:color="auto"/>
            <w:bottom w:val="none" w:sz="0" w:space="0" w:color="auto"/>
            <w:right w:val="none" w:sz="0" w:space="0" w:color="auto"/>
          </w:divBdr>
        </w:div>
        <w:div w:id="843057500">
          <w:marLeft w:val="360"/>
          <w:marRight w:val="0"/>
          <w:marTop w:val="0"/>
          <w:marBottom w:val="0"/>
          <w:divBdr>
            <w:top w:val="none" w:sz="0" w:space="0" w:color="auto"/>
            <w:left w:val="none" w:sz="0" w:space="0" w:color="auto"/>
            <w:bottom w:val="none" w:sz="0" w:space="0" w:color="auto"/>
            <w:right w:val="none" w:sz="0" w:space="0" w:color="auto"/>
          </w:divBdr>
        </w:div>
        <w:div w:id="850992535">
          <w:marLeft w:val="360"/>
          <w:marRight w:val="0"/>
          <w:marTop w:val="0"/>
          <w:marBottom w:val="0"/>
          <w:divBdr>
            <w:top w:val="none" w:sz="0" w:space="0" w:color="auto"/>
            <w:left w:val="none" w:sz="0" w:space="0" w:color="auto"/>
            <w:bottom w:val="none" w:sz="0" w:space="0" w:color="auto"/>
            <w:right w:val="none" w:sz="0" w:space="0" w:color="auto"/>
          </w:divBdr>
        </w:div>
        <w:div w:id="1164979540">
          <w:marLeft w:val="360"/>
          <w:marRight w:val="0"/>
          <w:marTop w:val="0"/>
          <w:marBottom w:val="0"/>
          <w:divBdr>
            <w:top w:val="none" w:sz="0" w:space="0" w:color="auto"/>
            <w:left w:val="none" w:sz="0" w:space="0" w:color="auto"/>
            <w:bottom w:val="none" w:sz="0" w:space="0" w:color="auto"/>
            <w:right w:val="none" w:sz="0" w:space="0" w:color="auto"/>
          </w:divBdr>
        </w:div>
        <w:div w:id="1233546139">
          <w:marLeft w:val="360"/>
          <w:marRight w:val="0"/>
          <w:marTop w:val="0"/>
          <w:marBottom w:val="0"/>
          <w:divBdr>
            <w:top w:val="none" w:sz="0" w:space="0" w:color="auto"/>
            <w:left w:val="none" w:sz="0" w:space="0" w:color="auto"/>
            <w:bottom w:val="none" w:sz="0" w:space="0" w:color="auto"/>
            <w:right w:val="none" w:sz="0" w:space="0" w:color="auto"/>
          </w:divBdr>
        </w:div>
        <w:div w:id="1358697378">
          <w:marLeft w:val="360"/>
          <w:marRight w:val="0"/>
          <w:marTop w:val="0"/>
          <w:marBottom w:val="0"/>
          <w:divBdr>
            <w:top w:val="none" w:sz="0" w:space="0" w:color="auto"/>
            <w:left w:val="none" w:sz="0" w:space="0" w:color="auto"/>
            <w:bottom w:val="none" w:sz="0" w:space="0" w:color="auto"/>
            <w:right w:val="none" w:sz="0" w:space="0" w:color="auto"/>
          </w:divBdr>
        </w:div>
        <w:div w:id="1971863744">
          <w:marLeft w:val="360"/>
          <w:marRight w:val="0"/>
          <w:marTop w:val="0"/>
          <w:marBottom w:val="0"/>
          <w:divBdr>
            <w:top w:val="none" w:sz="0" w:space="0" w:color="auto"/>
            <w:left w:val="none" w:sz="0" w:space="0" w:color="auto"/>
            <w:bottom w:val="none" w:sz="0" w:space="0" w:color="auto"/>
            <w:right w:val="none" w:sz="0" w:space="0" w:color="auto"/>
          </w:divBdr>
        </w:div>
      </w:divsChild>
    </w:div>
    <w:div w:id="301665737">
      <w:bodyDiv w:val="1"/>
      <w:marLeft w:val="0"/>
      <w:marRight w:val="0"/>
      <w:marTop w:val="0"/>
      <w:marBottom w:val="0"/>
      <w:divBdr>
        <w:top w:val="none" w:sz="0" w:space="0" w:color="auto"/>
        <w:left w:val="none" w:sz="0" w:space="0" w:color="auto"/>
        <w:bottom w:val="none" w:sz="0" w:space="0" w:color="auto"/>
        <w:right w:val="none" w:sz="0" w:space="0" w:color="auto"/>
      </w:divBdr>
    </w:div>
    <w:div w:id="304631584">
      <w:bodyDiv w:val="1"/>
      <w:marLeft w:val="0"/>
      <w:marRight w:val="0"/>
      <w:marTop w:val="0"/>
      <w:marBottom w:val="0"/>
      <w:divBdr>
        <w:top w:val="none" w:sz="0" w:space="0" w:color="auto"/>
        <w:left w:val="none" w:sz="0" w:space="0" w:color="auto"/>
        <w:bottom w:val="none" w:sz="0" w:space="0" w:color="auto"/>
        <w:right w:val="none" w:sz="0" w:space="0" w:color="auto"/>
      </w:divBdr>
    </w:div>
    <w:div w:id="313140528">
      <w:bodyDiv w:val="1"/>
      <w:marLeft w:val="0"/>
      <w:marRight w:val="0"/>
      <w:marTop w:val="0"/>
      <w:marBottom w:val="0"/>
      <w:divBdr>
        <w:top w:val="none" w:sz="0" w:space="0" w:color="auto"/>
        <w:left w:val="none" w:sz="0" w:space="0" w:color="auto"/>
        <w:bottom w:val="none" w:sz="0" w:space="0" w:color="auto"/>
        <w:right w:val="none" w:sz="0" w:space="0" w:color="auto"/>
      </w:divBdr>
    </w:div>
    <w:div w:id="334109949">
      <w:bodyDiv w:val="1"/>
      <w:marLeft w:val="0"/>
      <w:marRight w:val="0"/>
      <w:marTop w:val="0"/>
      <w:marBottom w:val="0"/>
      <w:divBdr>
        <w:top w:val="none" w:sz="0" w:space="0" w:color="auto"/>
        <w:left w:val="none" w:sz="0" w:space="0" w:color="auto"/>
        <w:bottom w:val="none" w:sz="0" w:space="0" w:color="auto"/>
        <w:right w:val="none" w:sz="0" w:space="0" w:color="auto"/>
      </w:divBdr>
      <w:divsChild>
        <w:div w:id="39481690">
          <w:marLeft w:val="360"/>
          <w:marRight w:val="0"/>
          <w:marTop w:val="0"/>
          <w:marBottom w:val="0"/>
          <w:divBdr>
            <w:top w:val="none" w:sz="0" w:space="0" w:color="auto"/>
            <w:left w:val="none" w:sz="0" w:space="0" w:color="auto"/>
            <w:bottom w:val="none" w:sz="0" w:space="0" w:color="auto"/>
            <w:right w:val="none" w:sz="0" w:space="0" w:color="auto"/>
          </w:divBdr>
        </w:div>
        <w:div w:id="814372156">
          <w:marLeft w:val="360"/>
          <w:marRight w:val="0"/>
          <w:marTop w:val="0"/>
          <w:marBottom w:val="0"/>
          <w:divBdr>
            <w:top w:val="none" w:sz="0" w:space="0" w:color="auto"/>
            <w:left w:val="none" w:sz="0" w:space="0" w:color="auto"/>
            <w:bottom w:val="none" w:sz="0" w:space="0" w:color="auto"/>
            <w:right w:val="none" w:sz="0" w:space="0" w:color="auto"/>
          </w:divBdr>
        </w:div>
        <w:div w:id="868646573">
          <w:marLeft w:val="360"/>
          <w:marRight w:val="0"/>
          <w:marTop w:val="0"/>
          <w:marBottom w:val="0"/>
          <w:divBdr>
            <w:top w:val="none" w:sz="0" w:space="0" w:color="auto"/>
            <w:left w:val="none" w:sz="0" w:space="0" w:color="auto"/>
            <w:bottom w:val="none" w:sz="0" w:space="0" w:color="auto"/>
            <w:right w:val="none" w:sz="0" w:space="0" w:color="auto"/>
          </w:divBdr>
        </w:div>
        <w:div w:id="989598101">
          <w:marLeft w:val="360"/>
          <w:marRight w:val="0"/>
          <w:marTop w:val="0"/>
          <w:marBottom w:val="0"/>
          <w:divBdr>
            <w:top w:val="none" w:sz="0" w:space="0" w:color="auto"/>
            <w:left w:val="none" w:sz="0" w:space="0" w:color="auto"/>
            <w:bottom w:val="none" w:sz="0" w:space="0" w:color="auto"/>
            <w:right w:val="none" w:sz="0" w:space="0" w:color="auto"/>
          </w:divBdr>
        </w:div>
        <w:div w:id="1118336591">
          <w:marLeft w:val="360"/>
          <w:marRight w:val="0"/>
          <w:marTop w:val="0"/>
          <w:marBottom w:val="0"/>
          <w:divBdr>
            <w:top w:val="none" w:sz="0" w:space="0" w:color="auto"/>
            <w:left w:val="none" w:sz="0" w:space="0" w:color="auto"/>
            <w:bottom w:val="none" w:sz="0" w:space="0" w:color="auto"/>
            <w:right w:val="none" w:sz="0" w:space="0" w:color="auto"/>
          </w:divBdr>
        </w:div>
        <w:div w:id="1684747542">
          <w:marLeft w:val="360"/>
          <w:marRight w:val="0"/>
          <w:marTop w:val="0"/>
          <w:marBottom w:val="0"/>
          <w:divBdr>
            <w:top w:val="none" w:sz="0" w:space="0" w:color="auto"/>
            <w:left w:val="none" w:sz="0" w:space="0" w:color="auto"/>
            <w:bottom w:val="none" w:sz="0" w:space="0" w:color="auto"/>
            <w:right w:val="none" w:sz="0" w:space="0" w:color="auto"/>
          </w:divBdr>
        </w:div>
      </w:divsChild>
    </w:div>
    <w:div w:id="360983442">
      <w:bodyDiv w:val="1"/>
      <w:marLeft w:val="0"/>
      <w:marRight w:val="0"/>
      <w:marTop w:val="0"/>
      <w:marBottom w:val="0"/>
      <w:divBdr>
        <w:top w:val="none" w:sz="0" w:space="0" w:color="auto"/>
        <w:left w:val="none" w:sz="0" w:space="0" w:color="auto"/>
        <w:bottom w:val="none" w:sz="0" w:space="0" w:color="auto"/>
        <w:right w:val="none" w:sz="0" w:space="0" w:color="auto"/>
      </w:divBdr>
    </w:div>
    <w:div w:id="371227632">
      <w:bodyDiv w:val="1"/>
      <w:marLeft w:val="0"/>
      <w:marRight w:val="0"/>
      <w:marTop w:val="0"/>
      <w:marBottom w:val="0"/>
      <w:divBdr>
        <w:top w:val="none" w:sz="0" w:space="0" w:color="auto"/>
        <w:left w:val="none" w:sz="0" w:space="0" w:color="auto"/>
        <w:bottom w:val="none" w:sz="0" w:space="0" w:color="auto"/>
        <w:right w:val="none" w:sz="0" w:space="0" w:color="auto"/>
      </w:divBdr>
      <w:divsChild>
        <w:div w:id="58528393">
          <w:marLeft w:val="360"/>
          <w:marRight w:val="0"/>
          <w:marTop w:val="0"/>
          <w:marBottom w:val="0"/>
          <w:divBdr>
            <w:top w:val="none" w:sz="0" w:space="0" w:color="auto"/>
            <w:left w:val="none" w:sz="0" w:space="0" w:color="auto"/>
            <w:bottom w:val="none" w:sz="0" w:space="0" w:color="auto"/>
            <w:right w:val="none" w:sz="0" w:space="0" w:color="auto"/>
          </w:divBdr>
        </w:div>
        <w:div w:id="473762574">
          <w:marLeft w:val="360"/>
          <w:marRight w:val="0"/>
          <w:marTop w:val="0"/>
          <w:marBottom w:val="0"/>
          <w:divBdr>
            <w:top w:val="none" w:sz="0" w:space="0" w:color="auto"/>
            <w:left w:val="none" w:sz="0" w:space="0" w:color="auto"/>
            <w:bottom w:val="none" w:sz="0" w:space="0" w:color="auto"/>
            <w:right w:val="none" w:sz="0" w:space="0" w:color="auto"/>
          </w:divBdr>
        </w:div>
        <w:div w:id="619607563">
          <w:marLeft w:val="360"/>
          <w:marRight w:val="0"/>
          <w:marTop w:val="0"/>
          <w:marBottom w:val="0"/>
          <w:divBdr>
            <w:top w:val="none" w:sz="0" w:space="0" w:color="auto"/>
            <w:left w:val="none" w:sz="0" w:space="0" w:color="auto"/>
            <w:bottom w:val="none" w:sz="0" w:space="0" w:color="auto"/>
            <w:right w:val="none" w:sz="0" w:space="0" w:color="auto"/>
          </w:divBdr>
        </w:div>
        <w:div w:id="822234270">
          <w:marLeft w:val="360"/>
          <w:marRight w:val="0"/>
          <w:marTop w:val="0"/>
          <w:marBottom w:val="0"/>
          <w:divBdr>
            <w:top w:val="none" w:sz="0" w:space="0" w:color="auto"/>
            <w:left w:val="none" w:sz="0" w:space="0" w:color="auto"/>
            <w:bottom w:val="none" w:sz="0" w:space="0" w:color="auto"/>
            <w:right w:val="none" w:sz="0" w:space="0" w:color="auto"/>
          </w:divBdr>
        </w:div>
        <w:div w:id="1369522783">
          <w:marLeft w:val="360"/>
          <w:marRight w:val="0"/>
          <w:marTop w:val="0"/>
          <w:marBottom w:val="0"/>
          <w:divBdr>
            <w:top w:val="none" w:sz="0" w:space="0" w:color="auto"/>
            <w:left w:val="none" w:sz="0" w:space="0" w:color="auto"/>
            <w:bottom w:val="none" w:sz="0" w:space="0" w:color="auto"/>
            <w:right w:val="none" w:sz="0" w:space="0" w:color="auto"/>
          </w:divBdr>
        </w:div>
        <w:div w:id="1731923779">
          <w:marLeft w:val="360"/>
          <w:marRight w:val="0"/>
          <w:marTop w:val="0"/>
          <w:marBottom w:val="0"/>
          <w:divBdr>
            <w:top w:val="none" w:sz="0" w:space="0" w:color="auto"/>
            <w:left w:val="none" w:sz="0" w:space="0" w:color="auto"/>
            <w:bottom w:val="none" w:sz="0" w:space="0" w:color="auto"/>
            <w:right w:val="none" w:sz="0" w:space="0" w:color="auto"/>
          </w:divBdr>
        </w:div>
        <w:div w:id="2092579360">
          <w:marLeft w:val="360"/>
          <w:marRight w:val="0"/>
          <w:marTop w:val="0"/>
          <w:marBottom w:val="0"/>
          <w:divBdr>
            <w:top w:val="none" w:sz="0" w:space="0" w:color="auto"/>
            <w:left w:val="none" w:sz="0" w:space="0" w:color="auto"/>
            <w:bottom w:val="none" w:sz="0" w:space="0" w:color="auto"/>
            <w:right w:val="none" w:sz="0" w:space="0" w:color="auto"/>
          </w:divBdr>
        </w:div>
      </w:divsChild>
    </w:div>
    <w:div w:id="374087387">
      <w:bodyDiv w:val="1"/>
      <w:marLeft w:val="0"/>
      <w:marRight w:val="0"/>
      <w:marTop w:val="0"/>
      <w:marBottom w:val="0"/>
      <w:divBdr>
        <w:top w:val="none" w:sz="0" w:space="0" w:color="auto"/>
        <w:left w:val="none" w:sz="0" w:space="0" w:color="auto"/>
        <w:bottom w:val="none" w:sz="0" w:space="0" w:color="auto"/>
        <w:right w:val="none" w:sz="0" w:space="0" w:color="auto"/>
      </w:divBdr>
    </w:div>
    <w:div w:id="384960639">
      <w:bodyDiv w:val="1"/>
      <w:marLeft w:val="0"/>
      <w:marRight w:val="0"/>
      <w:marTop w:val="0"/>
      <w:marBottom w:val="0"/>
      <w:divBdr>
        <w:top w:val="none" w:sz="0" w:space="0" w:color="auto"/>
        <w:left w:val="none" w:sz="0" w:space="0" w:color="auto"/>
        <w:bottom w:val="none" w:sz="0" w:space="0" w:color="auto"/>
        <w:right w:val="none" w:sz="0" w:space="0" w:color="auto"/>
      </w:divBdr>
      <w:divsChild>
        <w:div w:id="1216622986">
          <w:marLeft w:val="360"/>
          <w:marRight w:val="0"/>
          <w:marTop w:val="0"/>
          <w:marBottom w:val="0"/>
          <w:divBdr>
            <w:top w:val="none" w:sz="0" w:space="0" w:color="auto"/>
            <w:left w:val="none" w:sz="0" w:space="0" w:color="auto"/>
            <w:bottom w:val="none" w:sz="0" w:space="0" w:color="auto"/>
            <w:right w:val="none" w:sz="0" w:space="0" w:color="auto"/>
          </w:divBdr>
        </w:div>
        <w:div w:id="1812405184">
          <w:marLeft w:val="360"/>
          <w:marRight w:val="0"/>
          <w:marTop w:val="0"/>
          <w:marBottom w:val="0"/>
          <w:divBdr>
            <w:top w:val="none" w:sz="0" w:space="0" w:color="auto"/>
            <w:left w:val="none" w:sz="0" w:space="0" w:color="auto"/>
            <w:bottom w:val="none" w:sz="0" w:space="0" w:color="auto"/>
            <w:right w:val="none" w:sz="0" w:space="0" w:color="auto"/>
          </w:divBdr>
        </w:div>
      </w:divsChild>
    </w:div>
    <w:div w:id="386153485">
      <w:bodyDiv w:val="1"/>
      <w:marLeft w:val="0"/>
      <w:marRight w:val="0"/>
      <w:marTop w:val="0"/>
      <w:marBottom w:val="0"/>
      <w:divBdr>
        <w:top w:val="none" w:sz="0" w:space="0" w:color="auto"/>
        <w:left w:val="none" w:sz="0" w:space="0" w:color="auto"/>
        <w:bottom w:val="none" w:sz="0" w:space="0" w:color="auto"/>
        <w:right w:val="none" w:sz="0" w:space="0" w:color="auto"/>
      </w:divBdr>
    </w:div>
    <w:div w:id="400105222">
      <w:bodyDiv w:val="1"/>
      <w:marLeft w:val="0"/>
      <w:marRight w:val="0"/>
      <w:marTop w:val="0"/>
      <w:marBottom w:val="0"/>
      <w:divBdr>
        <w:top w:val="none" w:sz="0" w:space="0" w:color="auto"/>
        <w:left w:val="none" w:sz="0" w:space="0" w:color="auto"/>
        <w:bottom w:val="none" w:sz="0" w:space="0" w:color="auto"/>
        <w:right w:val="none" w:sz="0" w:space="0" w:color="auto"/>
      </w:divBdr>
    </w:div>
    <w:div w:id="407383785">
      <w:bodyDiv w:val="1"/>
      <w:marLeft w:val="0"/>
      <w:marRight w:val="0"/>
      <w:marTop w:val="0"/>
      <w:marBottom w:val="0"/>
      <w:divBdr>
        <w:top w:val="none" w:sz="0" w:space="0" w:color="auto"/>
        <w:left w:val="none" w:sz="0" w:space="0" w:color="auto"/>
        <w:bottom w:val="none" w:sz="0" w:space="0" w:color="auto"/>
        <w:right w:val="none" w:sz="0" w:space="0" w:color="auto"/>
      </w:divBdr>
    </w:div>
    <w:div w:id="413481322">
      <w:bodyDiv w:val="1"/>
      <w:marLeft w:val="0"/>
      <w:marRight w:val="0"/>
      <w:marTop w:val="0"/>
      <w:marBottom w:val="0"/>
      <w:divBdr>
        <w:top w:val="none" w:sz="0" w:space="0" w:color="auto"/>
        <w:left w:val="none" w:sz="0" w:space="0" w:color="auto"/>
        <w:bottom w:val="none" w:sz="0" w:space="0" w:color="auto"/>
        <w:right w:val="none" w:sz="0" w:space="0" w:color="auto"/>
      </w:divBdr>
    </w:div>
    <w:div w:id="416636398">
      <w:bodyDiv w:val="1"/>
      <w:marLeft w:val="0"/>
      <w:marRight w:val="0"/>
      <w:marTop w:val="0"/>
      <w:marBottom w:val="0"/>
      <w:divBdr>
        <w:top w:val="none" w:sz="0" w:space="0" w:color="auto"/>
        <w:left w:val="none" w:sz="0" w:space="0" w:color="auto"/>
        <w:bottom w:val="none" w:sz="0" w:space="0" w:color="auto"/>
        <w:right w:val="none" w:sz="0" w:space="0" w:color="auto"/>
      </w:divBdr>
    </w:div>
    <w:div w:id="421151431">
      <w:bodyDiv w:val="1"/>
      <w:marLeft w:val="0"/>
      <w:marRight w:val="0"/>
      <w:marTop w:val="0"/>
      <w:marBottom w:val="0"/>
      <w:divBdr>
        <w:top w:val="none" w:sz="0" w:space="0" w:color="auto"/>
        <w:left w:val="none" w:sz="0" w:space="0" w:color="auto"/>
        <w:bottom w:val="none" w:sz="0" w:space="0" w:color="auto"/>
        <w:right w:val="none" w:sz="0" w:space="0" w:color="auto"/>
      </w:divBdr>
    </w:div>
    <w:div w:id="426268584">
      <w:bodyDiv w:val="1"/>
      <w:marLeft w:val="0"/>
      <w:marRight w:val="0"/>
      <w:marTop w:val="0"/>
      <w:marBottom w:val="0"/>
      <w:divBdr>
        <w:top w:val="none" w:sz="0" w:space="0" w:color="auto"/>
        <w:left w:val="none" w:sz="0" w:space="0" w:color="auto"/>
        <w:bottom w:val="none" w:sz="0" w:space="0" w:color="auto"/>
        <w:right w:val="none" w:sz="0" w:space="0" w:color="auto"/>
      </w:divBdr>
    </w:div>
    <w:div w:id="433792901">
      <w:bodyDiv w:val="1"/>
      <w:marLeft w:val="0"/>
      <w:marRight w:val="0"/>
      <w:marTop w:val="0"/>
      <w:marBottom w:val="0"/>
      <w:divBdr>
        <w:top w:val="none" w:sz="0" w:space="0" w:color="auto"/>
        <w:left w:val="none" w:sz="0" w:space="0" w:color="auto"/>
        <w:bottom w:val="none" w:sz="0" w:space="0" w:color="auto"/>
        <w:right w:val="none" w:sz="0" w:space="0" w:color="auto"/>
      </w:divBdr>
    </w:div>
    <w:div w:id="440149773">
      <w:bodyDiv w:val="1"/>
      <w:marLeft w:val="0"/>
      <w:marRight w:val="0"/>
      <w:marTop w:val="0"/>
      <w:marBottom w:val="0"/>
      <w:divBdr>
        <w:top w:val="none" w:sz="0" w:space="0" w:color="auto"/>
        <w:left w:val="none" w:sz="0" w:space="0" w:color="auto"/>
        <w:bottom w:val="none" w:sz="0" w:space="0" w:color="auto"/>
        <w:right w:val="none" w:sz="0" w:space="0" w:color="auto"/>
      </w:divBdr>
    </w:div>
    <w:div w:id="447622772">
      <w:bodyDiv w:val="1"/>
      <w:marLeft w:val="0"/>
      <w:marRight w:val="0"/>
      <w:marTop w:val="0"/>
      <w:marBottom w:val="0"/>
      <w:divBdr>
        <w:top w:val="none" w:sz="0" w:space="0" w:color="auto"/>
        <w:left w:val="none" w:sz="0" w:space="0" w:color="auto"/>
        <w:bottom w:val="none" w:sz="0" w:space="0" w:color="auto"/>
        <w:right w:val="none" w:sz="0" w:space="0" w:color="auto"/>
      </w:divBdr>
    </w:div>
    <w:div w:id="456528990">
      <w:bodyDiv w:val="1"/>
      <w:marLeft w:val="0"/>
      <w:marRight w:val="0"/>
      <w:marTop w:val="0"/>
      <w:marBottom w:val="0"/>
      <w:divBdr>
        <w:top w:val="none" w:sz="0" w:space="0" w:color="auto"/>
        <w:left w:val="none" w:sz="0" w:space="0" w:color="auto"/>
        <w:bottom w:val="none" w:sz="0" w:space="0" w:color="auto"/>
        <w:right w:val="none" w:sz="0" w:space="0" w:color="auto"/>
      </w:divBdr>
    </w:div>
    <w:div w:id="468208334">
      <w:bodyDiv w:val="1"/>
      <w:marLeft w:val="0"/>
      <w:marRight w:val="0"/>
      <w:marTop w:val="0"/>
      <w:marBottom w:val="0"/>
      <w:divBdr>
        <w:top w:val="none" w:sz="0" w:space="0" w:color="auto"/>
        <w:left w:val="none" w:sz="0" w:space="0" w:color="auto"/>
        <w:bottom w:val="none" w:sz="0" w:space="0" w:color="auto"/>
        <w:right w:val="none" w:sz="0" w:space="0" w:color="auto"/>
      </w:divBdr>
    </w:div>
    <w:div w:id="474833819">
      <w:bodyDiv w:val="1"/>
      <w:marLeft w:val="0"/>
      <w:marRight w:val="0"/>
      <w:marTop w:val="0"/>
      <w:marBottom w:val="0"/>
      <w:divBdr>
        <w:top w:val="none" w:sz="0" w:space="0" w:color="auto"/>
        <w:left w:val="none" w:sz="0" w:space="0" w:color="auto"/>
        <w:bottom w:val="none" w:sz="0" w:space="0" w:color="auto"/>
        <w:right w:val="none" w:sz="0" w:space="0" w:color="auto"/>
      </w:divBdr>
    </w:div>
    <w:div w:id="483205661">
      <w:bodyDiv w:val="1"/>
      <w:marLeft w:val="0"/>
      <w:marRight w:val="0"/>
      <w:marTop w:val="0"/>
      <w:marBottom w:val="0"/>
      <w:divBdr>
        <w:top w:val="none" w:sz="0" w:space="0" w:color="auto"/>
        <w:left w:val="none" w:sz="0" w:space="0" w:color="auto"/>
        <w:bottom w:val="none" w:sz="0" w:space="0" w:color="auto"/>
        <w:right w:val="none" w:sz="0" w:space="0" w:color="auto"/>
      </w:divBdr>
    </w:div>
    <w:div w:id="506482990">
      <w:bodyDiv w:val="1"/>
      <w:marLeft w:val="0"/>
      <w:marRight w:val="0"/>
      <w:marTop w:val="0"/>
      <w:marBottom w:val="0"/>
      <w:divBdr>
        <w:top w:val="none" w:sz="0" w:space="0" w:color="auto"/>
        <w:left w:val="none" w:sz="0" w:space="0" w:color="auto"/>
        <w:bottom w:val="none" w:sz="0" w:space="0" w:color="auto"/>
        <w:right w:val="none" w:sz="0" w:space="0" w:color="auto"/>
      </w:divBdr>
    </w:div>
    <w:div w:id="507986871">
      <w:bodyDiv w:val="1"/>
      <w:marLeft w:val="0"/>
      <w:marRight w:val="0"/>
      <w:marTop w:val="0"/>
      <w:marBottom w:val="0"/>
      <w:divBdr>
        <w:top w:val="none" w:sz="0" w:space="0" w:color="auto"/>
        <w:left w:val="none" w:sz="0" w:space="0" w:color="auto"/>
        <w:bottom w:val="none" w:sz="0" w:space="0" w:color="auto"/>
        <w:right w:val="none" w:sz="0" w:space="0" w:color="auto"/>
      </w:divBdr>
    </w:div>
    <w:div w:id="511384406">
      <w:bodyDiv w:val="1"/>
      <w:marLeft w:val="0"/>
      <w:marRight w:val="0"/>
      <w:marTop w:val="0"/>
      <w:marBottom w:val="0"/>
      <w:divBdr>
        <w:top w:val="none" w:sz="0" w:space="0" w:color="auto"/>
        <w:left w:val="none" w:sz="0" w:space="0" w:color="auto"/>
        <w:bottom w:val="none" w:sz="0" w:space="0" w:color="auto"/>
        <w:right w:val="none" w:sz="0" w:space="0" w:color="auto"/>
      </w:divBdr>
    </w:div>
    <w:div w:id="518324415">
      <w:bodyDiv w:val="1"/>
      <w:marLeft w:val="0"/>
      <w:marRight w:val="0"/>
      <w:marTop w:val="0"/>
      <w:marBottom w:val="0"/>
      <w:divBdr>
        <w:top w:val="none" w:sz="0" w:space="0" w:color="auto"/>
        <w:left w:val="none" w:sz="0" w:space="0" w:color="auto"/>
        <w:bottom w:val="none" w:sz="0" w:space="0" w:color="auto"/>
        <w:right w:val="none" w:sz="0" w:space="0" w:color="auto"/>
      </w:divBdr>
      <w:divsChild>
        <w:div w:id="516388261">
          <w:marLeft w:val="360"/>
          <w:marRight w:val="0"/>
          <w:marTop w:val="0"/>
          <w:marBottom w:val="0"/>
          <w:divBdr>
            <w:top w:val="none" w:sz="0" w:space="0" w:color="auto"/>
            <w:left w:val="none" w:sz="0" w:space="0" w:color="auto"/>
            <w:bottom w:val="none" w:sz="0" w:space="0" w:color="auto"/>
            <w:right w:val="none" w:sz="0" w:space="0" w:color="auto"/>
          </w:divBdr>
        </w:div>
        <w:div w:id="890776179">
          <w:marLeft w:val="360"/>
          <w:marRight w:val="0"/>
          <w:marTop w:val="0"/>
          <w:marBottom w:val="0"/>
          <w:divBdr>
            <w:top w:val="none" w:sz="0" w:space="0" w:color="auto"/>
            <w:left w:val="none" w:sz="0" w:space="0" w:color="auto"/>
            <w:bottom w:val="none" w:sz="0" w:space="0" w:color="auto"/>
            <w:right w:val="none" w:sz="0" w:space="0" w:color="auto"/>
          </w:divBdr>
        </w:div>
        <w:div w:id="1008094118">
          <w:marLeft w:val="360"/>
          <w:marRight w:val="0"/>
          <w:marTop w:val="0"/>
          <w:marBottom w:val="0"/>
          <w:divBdr>
            <w:top w:val="none" w:sz="0" w:space="0" w:color="auto"/>
            <w:left w:val="none" w:sz="0" w:space="0" w:color="auto"/>
            <w:bottom w:val="none" w:sz="0" w:space="0" w:color="auto"/>
            <w:right w:val="none" w:sz="0" w:space="0" w:color="auto"/>
          </w:divBdr>
        </w:div>
      </w:divsChild>
    </w:div>
    <w:div w:id="551770775">
      <w:bodyDiv w:val="1"/>
      <w:marLeft w:val="0"/>
      <w:marRight w:val="0"/>
      <w:marTop w:val="0"/>
      <w:marBottom w:val="0"/>
      <w:divBdr>
        <w:top w:val="none" w:sz="0" w:space="0" w:color="auto"/>
        <w:left w:val="none" w:sz="0" w:space="0" w:color="auto"/>
        <w:bottom w:val="none" w:sz="0" w:space="0" w:color="auto"/>
        <w:right w:val="none" w:sz="0" w:space="0" w:color="auto"/>
      </w:divBdr>
    </w:div>
    <w:div w:id="551885888">
      <w:bodyDiv w:val="1"/>
      <w:marLeft w:val="0"/>
      <w:marRight w:val="0"/>
      <w:marTop w:val="0"/>
      <w:marBottom w:val="0"/>
      <w:divBdr>
        <w:top w:val="none" w:sz="0" w:space="0" w:color="auto"/>
        <w:left w:val="none" w:sz="0" w:space="0" w:color="auto"/>
        <w:bottom w:val="none" w:sz="0" w:space="0" w:color="auto"/>
        <w:right w:val="none" w:sz="0" w:space="0" w:color="auto"/>
      </w:divBdr>
      <w:divsChild>
        <w:div w:id="526800328">
          <w:marLeft w:val="360"/>
          <w:marRight w:val="0"/>
          <w:marTop w:val="0"/>
          <w:marBottom w:val="0"/>
          <w:divBdr>
            <w:top w:val="none" w:sz="0" w:space="0" w:color="auto"/>
            <w:left w:val="none" w:sz="0" w:space="0" w:color="auto"/>
            <w:bottom w:val="none" w:sz="0" w:space="0" w:color="auto"/>
            <w:right w:val="none" w:sz="0" w:space="0" w:color="auto"/>
          </w:divBdr>
        </w:div>
        <w:div w:id="883902828">
          <w:marLeft w:val="360"/>
          <w:marRight w:val="0"/>
          <w:marTop w:val="0"/>
          <w:marBottom w:val="0"/>
          <w:divBdr>
            <w:top w:val="none" w:sz="0" w:space="0" w:color="auto"/>
            <w:left w:val="none" w:sz="0" w:space="0" w:color="auto"/>
            <w:bottom w:val="none" w:sz="0" w:space="0" w:color="auto"/>
            <w:right w:val="none" w:sz="0" w:space="0" w:color="auto"/>
          </w:divBdr>
        </w:div>
        <w:div w:id="1270089463">
          <w:marLeft w:val="360"/>
          <w:marRight w:val="0"/>
          <w:marTop w:val="0"/>
          <w:marBottom w:val="0"/>
          <w:divBdr>
            <w:top w:val="none" w:sz="0" w:space="0" w:color="auto"/>
            <w:left w:val="none" w:sz="0" w:space="0" w:color="auto"/>
            <w:bottom w:val="none" w:sz="0" w:space="0" w:color="auto"/>
            <w:right w:val="none" w:sz="0" w:space="0" w:color="auto"/>
          </w:divBdr>
        </w:div>
        <w:div w:id="1873104615">
          <w:marLeft w:val="360"/>
          <w:marRight w:val="0"/>
          <w:marTop w:val="0"/>
          <w:marBottom w:val="0"/>
          <w:divBdr>
            <w:top w:val="none" w:sz="0" w:space="0" w:color="auto"/>
            <w:left w:val="none" w:sz="0" w:space="0" w:color="auto"/>
            <w:bottom w:val="none" w:sz="0" w:space="0" w:color="auto"/>
            <w:right w:val="none" w:sz="0" w:space="0" w:color="auto"/>
          </w:divBdr>
        </w:div>
        <w:div w:id="1985890049">
          <w:marLeft w:val="360"/>
          <w:marRight w:val="0"/>
          <w:marTop w:val="0"/>
          <w:marBottom w:val="0"/>
          <w:divBdr>
            <w:top w:val="none" w:sz="0" w:space="0" w:color="auto"/>
            <w:left w:val="none" w:sz="0" w:space="0" w:color="auto"/>
            <w:bottom w:val="none" w:sz="0" w:space="0" w:color="auto"/>
            <w:right w:val="none" w:sz="0" w:space="0" w:color="auto"/>
          </w:divBdr>
        </w:div>
        <w:div w:id="2115705956">
          <w:marLeft w:val="360"/>
          <w:marRight w:val="0"/>
          <w:marTop w:val="0"/>
          <w:marBottom w:val="0"/>
          <w:divBdr>
            <w:top w:val="none" w:sz="0" w:space="0" w:color="auto"/>
            <w:left w:val="none" w:sz="0" w:space="0" w:color="auto"/>
            <w:bottom w:val="none" w:sz="0" w:space="0" w:color="auto"/>
            <w:right w:val="none" w:sz="0" w:space="0" w:color="auto"/>
          </w:divBdr>
        </w:div>
      </w:divsChild>
    </w:div>
    <w:div w:id="566189474">
      <w:bodyDiv w:val="1"/>
      <w:marLeft w:val="0"/>
      <w:marRight w:val="0"/>
      <w:marTop w:val="0"/>
      <w:marBottom w:val="0"/>
      <w:divBdr>
        <w:top w:val="none" w:sz="0" w:space="0" w:color="auto"/>
        <w:left w:val="none" w:sz="0" w:space="0" w:color="auto"/>
        <w:bottom w:val="none" w:sz="0" w:space="0" w:color="auto"/>
        <w:right w:val="none" w:sz="0" w:space="0" w:color="auto"/>
      </w:divBdr>
    </w:div>
    <w:div w:id="578293790">
      <w:bodyDiv w:val="1"/>
      <w:marLeft w:val="0"/>
      <w:marRight w:val="0"/>
      <w:marTop w:val="0"/>
      <w:marBottom w:val="0"/>
      <w:divBdr>
        <w:top w:val="none" w:sz="0" w:space="0" w:color="auto"/>
        <w:left w:val="none" w:sz="0" w:space="0" w:color="auto"/>
        <w:bottom w:val="none" w:sz="0" w:space="0" w:color="auto"/>
        <w:right w:val="none" w:sz="0" w:space="0" w:color="auto"/>
      </w:divBdr>
    </w:div>
    <w:div w:id="586770172">
      <w:bodyDiv w:val="1"/>
      <w:marLeft w:val="0"/>
      <w:marRight w:val="0"/>
      <w:marTop w:val="0"/>
      <w:marBottom w:val="0"/>
      <w:divBdr>
        <w:top w:val="none" w:sz="0" w:space="0" w:color="auto"/>
        <w:left w:val="none" w:sz="0" w:space="0" w:color="auto"/>
        <w:bottom w:val="none" w:sz="0" w:space="0" w:color="auto"/>
        <w:right w:val="none" w:sz="0" w:space="0" w:color="auto"/>
      </w:divBdr>
    </w:div>
    <w:div w:id="586771882">
      <w:bodyDiv w:val="1"/>
      <w:marLeft w:val="0"/>
      <w:marRight w:val="0"/>
      <w:marTop w:val="0"/>
      <w:marBottom w:val="0"/>
      <w:divBdr>
        <w:top w:val="none" w:sz="0" w:space="0" w:color="auto"/>
        <w:left w:val="none" w:sz="0" w:space="0" w:color="auto"/>
        <w:bottom w:val="none" w:sz="0" w:space="0" w:color="auto"/>
        <w:right w:val="none" w:sz="0" w:space="0" w:color="auto"/>
      </w:divBdr>
    </w:div>
    <w:div w:id="595093688">
      <w:bodyDiv w:val="1"/>
      <w:marLeft w:val="0"/>
      <w:marRight w:val="0"/>
      <w:marTop w:val="0"/>
      <w:marBottom w:val="0"/>
      <w:divBdr>
        <w:top w:val="none" w:sz="0" w:space="0" w:color="auto"/>
        <w:left w:val="none" w:sz="0" w:space="0" w:color="auto"/>
        <w:bottom w:val="none" w:sz="0" w:space="0" w:color="auto"/>
        <w:right w:val="none" w:sz="0" w:space="0" w:color="auto"/>
      </w:divBdr>
      <w:divsChild>
        <w:div w:id="574242820">
          <w:marLeft w:val="547"/>
          <w:marRight w:val="0"/>
          <w:marTop w:val="0"/>
          <w:marBottom w:val="0"/>
          <w:divBdr>
            <w:top w:val="none" w:sz="0" w:space="0" w:color="auto"/>
            <w:left w:val="none" w:sz="0" w:space="0" w:color="auto"/>
            <w:bottom w:val="none" w:sz="0" w:space="0" w:color="auto"/>
            <w:right w:val="none" w:sz="0" w:space="0" w:color="auto"/>
          </w:divBdr>
        </w:div>
        <w:div w:id="612321239">
          <w:marLeft w:val="547"/>
          <w:marRight w:val="0"/>
          <w:marTop w:val="0"/>
          <w:marBottom w:val="0"/>
          <w:divBdr>
            <w:top w:val="none" w:sz="0" w:space="0" w:color="auto"/>
            <w:left w:val="none" w:sz="0" w:space="0" w:color="auto"/>
            <w:bottom w:val="none" w:sz="0" w:space="0" w:color="auto"/>
            <w:right w:val="none" w:sz="0" w:space="0" w:color="auto"/>
          </w:divBdr>
        </w:div>
      </w:divsChild>
    </w:div>
    <w:div w:id="598218500">
      <w:bodyDiv w:val="1"/>
      <w:marLeft w:val="0"/>
      <w:marRight w:val="0"/>
      <w:marTop w:val="0"/>
      <w:marBottom w:val="0"/>
      <w:divBdr>
        <w:top w:val="none" w:sz="0" w:space="0" w:color="auto"/>
        <w:left w:val="none" w:sz="0" w:space="0" w:color="auto"/>
        <w:bottom w:val="none" w:sz="0" w:space="0" w:color="auto"/>
        <w:right w:val="none" w:sz="0" w:space="0" w:color="auto"/>
      </w:divBdr>
      <w:divsChild>
        <w:div w:id="1044788441">
          <w:marLeft w:val="360"/>
          <w:marRight w:val="0"/>
          <w:marTop w:val="0"/>
          <w:marBottom w:val="0"/>
          <w:divBdr>
            <w:top w:val="none" w:sz="0" w:space="0" w:color="auto"/>
            <w:left w:val="none" w:sz="0" w:space="0" w:color="auto"/>
            <w:bottom w:val="none" w:sz="0" w:space="0" w:color="auto"/>
            <w:right w:val="none" w:sz="0" w:space="0" w:color="auto"/>
          </w:divBdr>
        </w:div>
        <w:div w:id="2052922369">
          <w:marLeft w:val="360"/>
          <w:marRight w:val="0"/>
          <w:marTop w:val="0"/>
          <w:marBottom w:val="0"/>
          <w:divBdr>
            <w:top w:val="none" w:sz="0" w:space="0" w:color="auto"/>
            <w:left w:val="none" w:sz="0" w:space="0" w:color="auto"/>
            <w:bottom w:val="none" w:sz="0" w:space="0" w:color="auto"/>
            <w:right w:val="none" w:sz="0" w:space="0" w:color="auto"/>
          </w:divBdr>
        </w:div>
        <w:div w:id="2072072462">
          <w:marLeft w:val="360"/>
          <w:marRight w:val="0"/>
          <w:marTop w:val="0"/>
          <w:marBottom w:val="0"/>
          <w:divBdr>
            <w:top w:val="none" w:sz="0" w:space="0" w:color="auto"/>
            <w:left w:val="none" w:sz="0" w:space="0" w:color="auto"/>
            <w:bottom w:val="none" w:sz="0" w:space="0" w:color="auto"/>
            <w:right w:val="none" w:sz="0" w:space="0" w:color="auto"/>
          </w:divBdr>
        </w:div>
      </w:divsChild>
    </w:div>
    <w:div w:id="609122699">
      <w:bodyDiv w:val="1"/>
      <w:marLeft w:val="0"/>
      <w:marRight w:val="0"/>
      <w:marTop w:val="0"/>
      <w:marBottom w:val="0"/>
      <w:divBdr>
        <w:top w:val="none" w:sz="0" w:space="0" w:color="auto"/>
        <w:left w:val="none" w:sz="0" w:space="0" w:color="auto"/>
        <w:bottom w:val="none" w:sz="0" w:space="0" w:color="auto"/>
        <w:right w:val="none" w:sz="0" w:space="0" w:color="auto"/>
      </w:divBdr>
    </w:div>
    <w:div w:id="610745013">
      <w:bodyDiv w:val="1"/>
      <w:marLeft w:val="0"/>
      <w:marRight w:val="0"/>
      <w:marTop w:val="0"/>
      <w:marBottom w:val="0"/>
      <w:divBdr>
        <w:top w:val="none" w:sz="0" w:space="0" w:color="auto"/>
        <w:left w:val="none" w:sz="0" w:space="0" w:color="auto"/>
        <w:bottom w:val="none" w:sz="0" w:space="0" w:color="auto"/>
        <w:right w:val="none" w:sz="0" w:space="0" w:color="auto"/>
      </w:divBdr>
      <w:divsChild>
        <w:div w:id="785587870">
          <w:marLeft w:val="360"/>
          <w:marRight w:val="0"/>
          <w:marTop w:val="0"/>
          <w:marBottom w:val="0"/>
          <w:divBdr>
            <w:top w:val="none" w:sz="0" w:space="0" w:color="auto"/>
            <w:left w:val="none" w:sz="0" w:space="0" w:color="auto"/>
            <w:bottom w:val="none" w:sz="0" w:space="0" w:color="auto"/>
            <w:right w:val="none" w:sz="0" w:space="0" w:color="auto"/>
          </w:divBdr>
        </w:div>
        <w:div w:id="1775393695">
          <w:marLeft w:val="360"/>
          <w:marRight w:val="0"/>
          <w:marTop w:val="0"/>
          <w:marBottom w:val="0"/>
          <w:divBdr>
            <w:top w:val="none" w:sz="0" w:space="0" w:color="auto"/>
            <w:left w:val="none" w:sz="0" w:space="0" w:color="auto"/>
            <w:bottom w:val="none" w:sz="0" w:space="0" w:color="auto"/>
            <w:right w:val="none" w:sz="0" w:space="0" w:color="auto"/>
          </w:divBdr>
        </w:div>
      </w:divsChild>
    </w:div>
    <w:div w:id="629438697">
      <w:bodyDiv w:val="1"/>
      <w:marLeft w:val="0"/>
      <w:marRight w:val="0"/>
      <w:marTop w:val="0"/>
      <w:marBottom w:val="0"/>
      <w:divBdr>
        <w:top w:val="none" w:sz="0" w:space="0" w:color="auto"/>
        <w:left w:val="none" w:sz="0" w:space="0" w:color="auto"/>
        <w:bottom w:val="none" w:sz="0" w:space="0" w:color="auto"/>
        <w:right w:val="none" w:sz="0" w:space="0" w:color="auto"/>
      </w:divBdr>
    </w:div>
    <w:div w:id="634945378">
      <w:bodyDiv w:val="1"/>
      <w:marLeft w:val="0"/>
      <w:marRight w:val="0"/>
      <w:marTop w:val="0"/>
      <w:marBottom w:val="0"/>
      <w:divBdr>
        <w:top w:val="none" w:sz="0" w:space="0" w:color="auto"/>
        <w:left w:val="none" w:sz="0" w:space="0" w:color="auto"/>
        <w:bottom w:val="none" w:sz="0" w:space="0" w:color="auto"/>
        <w:right w:val="none" w:sz="0" w:space="0" w:color="auto"/>
      </w:divBdr>
    </w:div>
    <w:div w:id="637876875">
      <w:bodyDiv w:val="1"/>
      <w:marLeft w:val="0"/>
      <w:marRight w:val="0"/>
      <w:marTop w:val="0"/>
      <w:marBottom w:val="0"/>
      <w:divBdr>
        <w:top w:val="none" w:sz="0" w:space="0" w:color="auto"/>
        <w:left w:val="none" w:sz="0" w:space="0" w:color="auto"/>
        <w:bottom w:val="none" w:sz="0" w:space="0" w:color="auto"/>
        <w:right w:val="none" w:sz="0" w:space="0" w:color="auto"/>
      </w:divBdr>
    </w:div>
    <w:div w:id="639185915">
      <w:bodyDiv w:val="1"/>
      <w:marLeft w:val="0"/>
      <w:marRight w:val="0"/>
      <w:marTop w:val="0"/>
      <w:marBottom w:val="0"/>
      <w:divBdr>
        <w:top w:val="none" w:sz="0" w:space="0" w:color="auto"/>
        <w:left w:val="none" w:sz="0" w:space="0" w:color="auto"/>
        <w:bottom w:val="none" w:sz="0" w:space="0" w:color="auto"/>
        <w:right w:val="none" w:sz="0" w:space="0" w:color="auto"/>
      </w:divBdr>
    </w:div>
    <w:div w:id="642926440">
      <w:bodyDiv w:val="1"/>
      <w:marLeft w:val="0"/>
      <w:marRight w:val="0"/>
      <w:marTop w:val="0"/>
      <w:marBottom w:val="0"/>
      <w:divBdr>
        <w:top w:val="none" w:sz="0" w:space="0" w:color="auto"/>
        <w:left w:val="none" w:sz="0" w:space="0" w:color="auto"/>
        <w:bottom w:val="none" w:sz="0" w:space="0" w:color="auto"/>
        <w:right w:val="none" w:sz="0" w:space="0" w:color="auto"/>
      </w:divBdr>
    </w:div>
    <w:div w:id="645089528">
      <w:bodyDiv w:val="1"/>
      <w:marLeft w:val="0"/>
      <w:marRight w:val="0"/>
      <w:marTop w:val="0"/>
      <w:marBottom w:val="0"/>
      <w:divBdr>
        <w:top w:val="none" w:sz="0" w:space="0" w:color="auto"/>
        <w:left w:val="none" w:sz="0" w:space="0" w:color="auto"/>
        <w:bottom w:val="none" w:sz="0" w:space="0" w:color="auto"/>
        <w:right w:val="none" w:sz="0" w:space="0" w:color="auto"/>
      </w:divBdr>
      <w:divsChild>
        <w:div w:id="627704337">
          <w:marLeft w:val="360"/>
          <w:marRight w:val="0"/>
          <w:marTop w:val="0"/>
          <w:marBottom w:val="0"/>
          <w:divBdr>
            <w:top w:val="none" w:sz="0" w:space="0" w:color="auto"/>
            <w:left w:val="none" w:sz="0" w:space="0" w:color="auto"/>
            <w:bottom w:val="none" w:sz="0" w:space="0" w:color="auto"/>
            <w:right w:val="none" w:sz="0" w:space="0" w:color="auto"/>
          </w:divBdr>
        </w:div>
        <w:div w:id="990139716">
          <w:marLeft w:val="360"/>
          <w:marRight w:val="0"/>
          <w:marTop w:val="0"/>
          <w:marBottom w:val="0"/>
          <w:divBdr>
            <w:top w:val="none" w:sz="0" w:space="0" w:color="auto"/>
            <w:left w:val="none" w:sz="0" w:space="0" w:color="auto"/>
            <w:bottom w:val="none" w:sz="0" w:space="0" w:color="auto"/>
            <w:right w:val="none" w:sz="0" w:space="0" w:color="auto"/>
          </w:divBdr>
        </w:div>
        <w:div w:id="1837769689">
          <w:marLeft w:val="360"/>
          <w:marRight w:val="0"/>
          <w:marTop w:val="0"/>
          <w:marBottom w:val="0"/>
          <w:divBdr>
            <w:top w:val="none" w:sz="0" w:space="0" w:color="auto"/>
            <w:left w:val="none" w:sz="0" w:space="0" w:color="auto"/>
            <w:bottom w:val="none" w:sz="0" w:space="0" w:color="auto"/>
            <w:right w:val="none" w:sz="0" w:space="0" w:color="auto"/>
          </w:divBdr>
        </w:div>
      </w:divsChild>
    </w:div>
    <w:div w:id="668679845">
      <w:bodyDiv w:val="1"/>
      <w:marLeft w:val="0"/>
      <w:marRight w:val="0"/>
      <w:marTop w:val="0"/>
      <w:marBottom w:val="0"/>
      <w:divBdr>
        <w:top w:val="none" w:sz="0" w:space="0" w:color="auto"/>
        <w:left w:val="none" w:sz="0" w:space="0" w:color="auto"/>
        <w:bottom w:val="none" w:sz="0" w:space="0" w:color="auto"/>
        <w:right w:val="none" w:sz="0" w:space="0" w:color="auto"/>
      </w:divBdr>
    </w:div>
    <w:div w:id="674574370">
      <w:bodyDiv w:val="1"/>
      <w:marLeft w:val="0"/>
      <w:marRight w:val="0"/>
      <w:marTop w:val="0"/>
      <w:marBottom w:val="0"/>
      <w:divBdr>
        <w:top w:val="none" w:sz="0" w:space="0" w:color="auto"/>
        <w:left w:val="none" w:sz="0" w:space="0" w:color="auto"/>
        <w:bottom w:val="none" w:sz="0" w:space="0" w:color="auto"/>
        <w:right w:val="none" w:sz="0" w:space="0" w:color="auto"/>
      </w:divBdr>
    </w:div>
    <w:div w:id="723069644">
      <w:bodyDiv w:val="1"/>
      <w:marLeft w:val="0"/>
      <w:marRight w:val="0"/>
      <w:marTop w:val="0"/>
      <w:marBottom w:val="0"/>
      <w:divBdr>
        <w:top w:val="none" w:sz="0" w:space="0" w:color="auto"/>
        <w:left w:val="none" w:sz="0" w:space="0" w:color="auto"/>
        <w:bottom w:val="none" w:sz="0" w:space="0" w:color="auto"/>
        <w:right w:val="none" w:sz="0" w:space="0" w:color="auto"/>
      </w:divBdr>
      <w:divsChild>
        <w:div w:id="546456843">
          <w:marLeft w:val="360"/>
          <w:marRight w:val="0"/>
          <w:marTop w:val="0"/>
          <w:marBottom w:val="0"/>
          <w:divBdr>
            <w:top w:val="none" w:sz="0" w:space="0" w:color="auto"/>
            <w:left w:val="none" w:sz="0" w:space="0" w:color="auto"/>
            <w:bottom w:val="none" w:sz="0" w:space="0" w:color="auto"/>
            <w:right w:val="none" w:sz="0" w:space="0" w:color="auto"/>
          </w:divBdr>
        </w:div>
        <w:div w:id="2051688467">
          <w:marLeft w:val="360"/>
          <w:marRight w:val="0"/>
          <w:marTop w:val="0"/>
          <w:marBottom w:val="0"/>
          <w:divBdr>
            <w:top w:val="none" w:sz="0" w:space="0" w:color="auto"/>
            <w:left w:val="none" w:sz="0" w:space="0" w:color="auto"/>
            <w:bottom w:val="none" w:sz="0" w:space="0" w:color="auto"/>
            <w:right w:val="none" w:sz="0" w:space="0" w:color="auto"/>
          </w:divBdr>
        </w:div>
      </w:divsChild>
    </w:div>
    <w:div w:id="727261267">
      <w:bodyDiv w:val="1"/>
      <w:marLeft w:val="0"/>
      <w:marRight w:val="0"/>
      <w:marTop w:val="0"/>
      <w:marBottom w:val="0"/>
      <w:divBdr>
        <w:top w:val="none" w:sz="0" w:space="0" w:color="auto"/>
        <w:left w:val="none" w:sz="0" w:space="0" w:color="auto"/>
        <w:bottom w:val="none" w:sz="0" w:space="0" w:color="auto"/>
        <w:right w:val="none" w:sz="0" w:space="0" w:color="auto"/>
      </w:divBdr>
    </w:div>
    <w:div w:id="735397426">
      <w:bodyDiv w:val="1"/>
      <w:marLeft w:val="0"/>
      <w:marRight w:val="0"/>
      <w:marTop w:val="0"/>
      <w:marBottom w:val="0"/>
      <w:divBdr>
        <w:top w:val="none" w:sz="0" w:space="0" w:color="auto"/>
        <w:left w:val="none" w:sz="0" w:space="0" w:color="auto"/>
        <w:bottom w:val="none" w:sz="0" w:space="0" w:color="auto"/>
        <w:right w:val="none" w:sz="0" w:space="0" w:color="auto"/>
      </w:divBdr>
      <w:divsChild>
        <w:div w:id="720060104">
          <w:marLeft w:val="360"/>
          <w:marRight w:val="0"/>
          <w:marTop w:val="0"/>
          <w:marBottom w:val="0"/>
          <w:divBdr>
            <w:top w:val="none" w:sz="0" w:space="0" w:color="auto"/>
            <w:left w:val="none" w:sz="0" w:space="0" w:color="auto"/>
            <w:bottom w:val="none" w:sz="0" w:space="0" w:color="auto"/>
            <w:right w:val="none" w:sz="0" w:space="0" w:color="auto"/>
          </w:divBdr>
        </w:div>
        <w:div w:id="1601596524">
          <w:marLeft w:val="360"/>
          <w:marRight w:val="0"/>
          <w:marTop w:val="0"/>
          <w:marBottom w:val="0"/>
          <w:divBdr>
            <w:top w:val="none" w:sz="0" w:space="0" w:color="auto"/>
            <w:left w:val="none" w:sz="0" w:space="0" w:color="auto"/>
            <w:bottom w:val="none" w:sz="0" w:space="0" w:color="auto"/>
            <w:right w:val="none" w:sz="0" w:space="0" w:color="auto"/>
          </w:divBdr>
        </w:div>
      </w:divsChild>
    </w:div>
    <w:div w:id="747654202">
      <w:bodyDiv w:val="1"/>
      <w:marLeft w:val="0"/>
      <w:marRight w:val="0"/>
      <w:marTop w:val="0"/>
      <w:marBottom w:val="0"/>
      <w:divBdr>
        <w:top w:val="none" w:sz="0" w:space="0" w:color="auto"/>
        <w:left w:val="none" w:sz="0" w:space="0" w:color="auto"/>
        <w:bottom w:val="none" w:sz="0" w:space="0" w:color="auto"/>
        <w:right w:val="none" w:sz="0" w:space="0" w:color="auto"/>
      </w:divBdr>
      <w:divsChild>
        <w:div w:id="137844257">
          <w:marLeft w:val="360"/>
          <w:marRight w:val="0"/>
          <w:marTop w:val="0"/>
          <w:marBottom w:val="0"/>
          <w:divBdr>
            <w:top w:val="none" w:sz="0" w:space="0" w:color="auto"/>
            <w:left w:val="none" w:sz="0" w:space="0" w:color="auto"/>
            <w:bottom w:val="none" w:sz="0" w:space="0" w:color="auto"/>
            <w:right w:val="none" w:sz="0" w:space="0" w:color="auto"/>
          </w:divBdr>
        </w:div>
        <w:div w:id="409354873">
          <w:marLeft w:val="360"/>
          <w:marRight w:val="0"/>
          <w:marTop w:val="0"/>
          <w:marBottom w:val="0"/>
          <w:divBdr>
            <w:top w:val="none" w:sz="0" w:space="0" w:color="auto"/>
            <w:left w:val="none" w:sz="0" w:space="0" w:color="auto"/>
            <w:bottom w:val="none" w:sz="0" w:space="0" w:color="auto"/>
            <w:right w:val="none" w:sz="0" w:space="0" w:color="auto"/>
          </w:divBdr>
        </w:div>
        <w:div w:id="1624993717">
          <w:marLeft w:val="360"/>
          <w:marRight w:val="0"/>
          <w:marTop w:val="0"/>
          <w:marBottom w:val="0"/>
          <w:divBdr>
            <w:top w:val="none" w:sz="0" w:space="0" w:color="auto"/>
            <w:left w:val="none" w:sz="0" w:space="0" w:color="auto"/>
            <w:bottom w:val="none" w:sz="0" w:space="0" w:color="auto"/>
            <w:right w:val="none" w:sz="0" w:space="0" w:color="auto"/>
          </w:divBdr>
        </w:div>
      </w:divsChild>
    </w:div>
    <w:div w:id="752161294">
      <w:bodyDiv w:val="1"/>
      <w:marLeft w:val="0"/>
      <w:marRight w:val="0"/>
      <w:marTop w:val="0"/>
      <w:marBottom w:val="0"/>
      <w:divBdr>
        <w:top w:val="none" w:sz="0" w:space="0" w:color="auto"/>
        <w:left w:val="none" w:sz="0" w:space="0" w:color="auto"/>
        <w:bottom w:val="none" w:sz="0" w:space="0" w:color="auto"/>
        <w:right w:val="none" w:sz="0" w:space="0" w:color="auto"/>
      </w:divBdr>
    </w:div>
    <w:div w:id="756244764">
      <w:bodyDiv w:val="1"/>
      <w:marLeft w:val="0"/>
      <w:marRight w:val="0"/>
      <w:marTop w:val="0"/>
      <w:marBottom w:val="0"/>
      <w:divBdr>
        <w:top w:val="none" w:sz="0" w:space="0" w:color="auto"/>
        <w:left w:val="none" w:sz="0" w:space="0" w:color="auto"/>
        <w:bottom w:val="none" w:sz="0" w:space="0" w:color="auto"/>
        <w:right w:val="none" w:sz="0" w:space="0" w:color="auto"/>
      </w:divBdr>
    </w:div>
    <w:div w:id="791024160">
      <w:bodyDiv w:val="1"/>
      <w:marLeft w:val="0"/>
      <w:marRight w:val="0"/>
      <w:marTop w:val="0"/>
      <w:marBottom w:val="0"/>
      <w:divBdr>
        <w:top w:val="none" w:sz="0" w:space="0" w:color="auto"/>
        <w:left w:val="none" w:sz="0" w:space="0" w:color="auto"/>
        <w:bottom w:val="none" w:sz="0" w:space="0" w:color="auto"/>
        <w:right w:val="none" w:sz="0" w:space="0" w:color="auto"/>
      </w:divBdr>
    </w:div>
    <w:div w:id="803161185">
      <w:bodyDiv w:val="1"/>
      <w:marLeft w:val="0"/>
      <w:marRight w:val="0"/>
      <w:marTop w:val="0"/>
      <w:marBottom w:val="0"/>
      <w:divBdr>
        <w:top w:val="none" w:sz="0" w:space="0" w:color="auto"/>
        <w:left w:val="none" w:sz="0" w:space="0" w:color="auto"/>
        <w:bottom w:val="none" w:sz="0" w:space="0" w:color="auto"/>
        <w:right w:val="none" w:sz="0" w:space="0" w:color="auto"/>
      </w:divBdr>
    </w:div>
    <w:div w:id="819729378">
      <w:bodyDiv w:val="1"/>
      <w:marLeft w:val="0"/>
      <w:marRight w:val="0"/>
      <w:marTop w:val="0"/>
      <w:marBottom w:val="0"/>
      <w:divBdr>
        <w:top w:val="none" w:sz="0" w:space="0" w:color="auto"/>
        <w:left w:val="none" w:sz="0" w:space="0" w:color="auto"/>
        <w:bottom w:val="none" w:sz="0" w:space="0" w:color="auto"/>
        <w:right w:val="none" w:sz="0" w:space="0" w:color="auto"/>
      </w:divBdr>
    </w:div>
    <w:div w:id="823200427">
      <w:bodyDiv w:val="1"/>
      <w:marLeft w:val="0"/>
      <w:marRight w:val="0"/>
      <w:marTop w:val="0"/>
      <w:marBottom w:val="0"/>
      <w:divBdr>
        <w:top w:val="none" w:sz="0" w:space="0" w:color="auto"/>
        <w:left w:val="none" w:sz="0" w:space="0" w:color="auto"/>
        <w:bottom w:val="none" w:sz="0" w:space="0" w:color="auto"/>
        <w:right w:val="none" w:sz="0" w:space="0" w:color="auto"/>
      </w:divBdr>
      <w:divsChild>
        <w:div w:id="763762473">
          <w:marLeft w:val="360"/>
          <w:marRight w:val="0"/>
          <w:marTop w:val="0"/>
          <w:marBottom w:val="0"/>
          <w:divBdr>
            <w:top w:val="none" w:sz="0" w:space="0" w:color="auto"/>
            <w:left w:val="none" w:sz="0" w:space="0" w:color="auto"/>
            <w:bottom w:val="none" w:sz="0" w:space="0" w:color="auto"/>
            <w:right w:val="none" w:sz="0" w:space="0" w:color="auto"/>
          </w:divBdr>
        </w:div>
        <w:div w:id="1163741533">
          <w:marLeft w:val="360"/>
          <w:marRight w:val="0"/>
          <w:marTop w:val="0"/>
          <w:marBottom w:val="0"/>
          <w:divBdr>
            <w:top w:val="none" w:sz="0" w:space="0" w:color="auto"/>
            <w:left w:val="none" w:sz="0" w:space="0" w:color="auto"/>
            <w:bottom w:val="none" w:sz="0" w:space="0" w:color="auto"/>
            <w:right w:val="none" w:sz="0" w:space="0" w:color="auto"/>
          </w:divBdr>
        </w:div>
        <w:div w:id="1508792690">
          <w:marLeft w:val="360"/>
          <w:marRight w:val="0"/>
          <w:marTop w:val="0"/>
          <w:marBottom w:val="0"/>
          <w:divBdr>
            <w:top w:val="none" w:sz="0" w:space="0" w:color="auto"/>
            <w:left w:val="none" w:sz="0" w:space="0" w:color="auto"/>
            <w:bottom w:val="none" w:sz="0" w:space="0" w:color="auto"/>
            <w:right w:val="none" w:sz="0" w:space="0" w:color="auto"/>
          </w:divBdr>
        </w:div>
        <w:div w:id="1650673503">
          <w:marLeft w:val="360"/>
          <w:marRight w:val="0"/>
          <w:marTop w:val="0"/>
          <w:marBottom w:val="0"/>
          <w:divBdr>
            <w:top w:val="none" w:sz="0" w:space="0" w:color="auto"/>
            <w:left w:val="none" w:sz="0" w:space="0" w:color="auto"/>
            <w:bottom w:val="none" w:sz="0" w:space="0" w:color="auto"/>
            <w:right w:val="none" w:sz="0" w:space="0" w:color="auto"/>
          </w:divBdr>
        </w:div>
        <w:div w:id="1746760950">
          <w:marLeft w:val="360"/>
          <w:marRight w:val="0"/>
          <w:marTop w:val="0"/>
          <w:marBottom w:val="0"/>
          <w:divBdr>
            <w:top w:val="none" w:sz="0" w:space="0" w:color="auto"/>
            <w:left w:val="none" w:sz="0" w:space="0" w:color="auto"/>
            <w:bottom w:val="none" w:sz="0" w:space="0" w:color="auto"/>
            <w:right w:val="none" w:sz="0" w:space="0" w:color="auto"/>
          </w:divBdr>
        </w:div>
        <w:div w:id="1823891190">
          <w:marLeft w:val="360"/>
          <w:marRight w:val="0"/>
          <w:marTop w:val="0"/>
          <w:marBottom w:val="0"/>
          <w:divBdr>
            <w:top w:val="none" w:sz="0" w:space="0" w:color="auto"/>
            <w:left w:val="none" w:sz="0" w:space="0" w:color="auto"/>
            <w:bottom w:val="none" w:sz="0" w:space="0" w:color="auto"/>
            <w:right w:val="none" w:sz="0" w:space="0" w:color="auto"/>
          </w:divBdr>
        </w:div>
        <w:div w:id="1842039129">
          <w:marLeft w:val="360"/>
          <w:marRight w:val="0"/>
          <w:marTop w:val="0"/>
          <w:marBottom w:val="0"/>
          <w:divBdr>
            <w:top w:val="none" w:sz="0" w:space="0" w:color="auto"/>
            <w:left w:val="none" w:sz="0" w:space="0" w:color="auto"/>
            <w:bottom w:val="none" w:sz="0" w:space="0" w:color="auto"/>
            <w:right w:val="none" w:sz="0" w:space="0" w:color="auto"/>
          </w:divBdr>
        </w:div>
      </w:divsChild>
    </w:div>
    <w:div w:id="823397274">
      <w:bodyDiv w:val="1"/>
      <w:marLeft w:val="0"/>
      <w:marRight w:val="0"/>
      <w:marTop w:val="0"/>
      <w:marBottom w:val="0"/>
      <w:divBdr>
        <w:top w:val="none" w:sz="0" w:space="0" w:color="auto"/>
        <w:left w:val="none" w:sz="0" w:space="0" w:color="auto"/>
        <w:bottom w:val="none" w:sz="0" w:space="0" w:color="auto"/>
        <w:right w:val="none" w:sz="0" w:space="0" w:color="auto"/>
      </w:divBdr>
    </w:div>
    <w:div w:id="824056002">
      <w:bodyDiv w:val="1"/>
      <w:marLeft w:val="0"/>
      <w:marRight w:val="0"/>
      <w:marTop w:val="0"/>
      <w:marBottom w:val="0"/>
      <w:divBdr>
        <w:top w:val="none" w:sz="0" w:space="0" w:color="auto"/>
        <w:left w:val="none" w:sz="0" w:space="0" w:color="auto"/>
        <w:bottom w:val="none" w:sz="0" w:space="0" w:color="auto"/>
        <w:right w:val="none" w:sz="0" w:space="0" w:color="auto"/>
      </w:divBdr>
      <w:divsChild>
        <w:div w:id="17392691">
          <w:marLeft w:val="446"/>
          <w:marRight w:val="0"/>
          <w:marTop w:val="0"/>
          <w:marBottom w:val="0"/>
          <w:divBdr>
            <w:top w:val="none" w:sz="0" w:space="0" w:color="auto"/>
            <w:left w:val="none" w:sz="0" w:space="0" w:color="auto"/>
            <w:bottom w:val="none" w:sz="0" w:space="0" w:color="auto"/>
            <w:right w:val="none" w:sz="0" w:space="0" w:color="auto"/>
          </w:divBdr>
        </w:div>
      </w:divsChild>
    </w:div>
    <w:div w:id="831676083">
      <w:bodyDiv w:val="1"/>
      <w:marLeft w:val="0"/>
      <w:marRight w:val="0"/>
      <w:marTop w:val="0"/>
      <w:marBottom w:val="0"/>
      <w:divBdr>
        <w:top w:val="none" w:sz="0" w:space="0" w:color="auto"/>
        <w:left w:val="none" w:sz="0" w:space="0" w:color="auto"/>
        <w:bottom w:val="none" w:sz="0" w:space="0" w:color="auto"/>
        <w:right w:val="none" w:sz="0" w:space="0" w:color="auto"/>
      </w:divBdr>
    </w:div>
    <w:div w:id="854854349">
      <w:bodyDiv w:val="1"/>
      <w:marLeft w:val="0"/>
      <w:marRight w:val="0"/>
      <w:marTop w:val="0"/>
      <w:marBottom w:val="0"/>
      <w:divBdr>
        <w:top w:val="none" w:sz="0" w:space="0" w:color="auto"/>
        <w:left w:val="none" w:sz="0" w:space="0" w:color="auto"/>
        <w:bottom w:val="none" w:sz="0" w:space="0" w:color="auto"/>
        <w:right w:val="none" w:sz="0" w:space="0" w:color="auto"/>
      </w:divBdr>
      <w:divsChild>
        <w:div w:id="1865702995">
          <w:marLeft w:val="360"/>
          <w:marRight w:val="0"/>
          <w:marTop w:val="0"/>
          <w:marBottom w:val="0"/>
          <w:divBdr>
            <w:top w:val="none" w:sz="0" w:space="0" w:color="auto"/>
            <w:left w:val="none" w:sz="0" w:space="0" w:color="auto"/>
            <w:bottom w:val="none" w:sz="0" w:space="0" w:color="auto"/>
            <w:right w:val="none" w:sz="0" w:space="0" w:color="auto"/>
          </w:divBdr>
        </w:div>
      </w:divsChild>
    </w:div>
    <w:div w:id="870652500">
      <w:bodyDiv w:val="1"/>
      <w:marLeft w:val="0"/>
      <w:marRight w:val="0"/>
      <w:marTop w:val="0"/>
      <w:marBottom w:val="0"/>
      <w:divBdr>
        <w:top w:val="none" w:sz="0" w:space="0" w:color="auto"/>
        <w:left w:val="none" w:sz="0" w:space="0" w:color="auto"/>
        <w:bottom w:val="none" w:sz="0" w:space="0" w:color="auto"/>
        <w:right w:val="none" w:sz="0" w:space="0" w:color="auto"/>
      </w:divBdr>
      <w:divsChild>
        <w:div w:id="74204153">
          <w:marLeft w:val="360"/>
          <w:marRight w:val="0"/>
          <w:marTop w:val="0"/>
          <w:marBottom w:val="0"/>
          <w:divBdr>
            <w:top w:val="none" w:sz="0" w:space="0" w:color="auto"/>
            <w:left w:val="none" w:sz="0" w:space="0" w:color="auto"/>
            <w:bottom w:val="none" w:sz="0" w:space="0" w:color="auto"/>
            <w:right w:val="none" w:sz="0" w:space="0" w:color="auto"/>
          </w:divBdr>
        </w:div>
        <w:div w:id="303244705">
          <w:marLeft w:val="360"/>
          <w:marRight w:val="0"/>
          <w:marTop w:val="0"/>
          <w:marBottom w:val="0"/>
          <w:divBdr>
            <w:top w:val="none" w:sz="0" w:space="0" w:color="auto"/>
            <w:left w:val="none" w:sz="0" w:space="0" w:color="auto"/>
            <w:bottom w:val="none" w:sz="0" w:space="0" w:color="auto"/>
            <w:right w:val="none" w:sz="0" w:space="0" w:color="auto"/>
          </w:divBdr>
        </w:div>
        <w:div w:id="1369455751">
          <w:marLeft w:val="360"/>
          <w:marRight w:val="0"/>
          <w:marTop w:val="0"/>
          <w:marBottom w:val="0"/>
          <w:divBdr>
            <w:top w:val="none" w:sz="0" w:space="0" w:color="auto"/>
            <w:left w:val="none" w:sz="0" w:space="0" w:color="auto"/>
            <w:bottom w:val="none" w:sz="0" w:space="0" w:color="auto"/>
            <w:right w:val="none" w:sz="0" w:space="0" w:color="auto"/>
          </w:divBdr>
        </w:div>
        <w:div w:id="1411924934">
          <w:marLeft w:val="360"/>
          <w:marRight w:val="0"/>
          <w:marTop w:val="0"/>
          <w:marBottom w:val="0"/>
          <w:divBdr>
            <w:top w:val="none" w:sz="0" w:space="0" w:color="auto"/>
            <w:left w:val="none" w:sz="0" w:space="0" w:color="auto"/>
            <w:bottom w:val="none" w:sz="0" w:space="0" w:color="auto"/>
            <w:right w:val="none" w:sz="0" w:space="0" w:color="auto"/>
          </w:divBdr>
        </w:div>
      </w:divsChild>
    </w:div>
    <w:div w:id="870653390">
      <w:bodyDiv w:val="1"/>
      <w:marLeft w:val="0"/>
      <w:marRight w:val="0"/>
      <w:marTop w:val="0"/>
      <w:marBottom w:val="0"/>
      <w:divBdr>
        <w:top w:val="none" w:sz="0" w:space="0" w:color="auto"/>
        <w:left w:val="none" w:sz="0" w:space="0" w:color="auto"/>
        <w:bottom w:val="none" w:sz="0" w:space="0" w:color="auto"/>
        <w:right w:val="none" w:sz="0" w:space="0" w:color="auto"/>
      </w:divBdr>
      <w:divsChild>
        <w:div w:id="115294431">
          <w:marLeft w:val="360"/>
          <w:marRight w:val="0"/>
          <w:marTop w:val="0"/>
          <w:marBottom w:val="0"/>
          <w:divBdr>
            <w:top w:val="none" w:sz="0" w:space="0" w:color="auto"/>
            <w:left w:val="none" w:sz="0" w:space="0" w:color="auto"/>
            <w:bottom w:val="none" w:sz="0" w:space="0" w:color="auto"/>
            <w:right w:val="none" w:sz="0" w:space="0" w:color="auto"/>
          </w:divBdr>
        </w:div>
        <w:div w:id="1172447129">
          <w:marLeft w:val="360"/>
          <w:marRight w:val="0"/>
          <w:marTop w:val="0"/>
          <w:marBottom w:val="0"/>
          <w:divBdr>
            <w:top w:val="none" w:sz="0" w:space="0" w:color="auto"/>
            <w:left w:val="none" w:sz="0" w:space="0" w:color="auto"/>
            <w:bottom w:val="none" w:sz="0" w:space="0" w:color="auto"/>
            <w:right w:val="none" w:sz="0" w:space="0" w:color="auto"/>
          </w:divBdr>
        </w:div>
        <w:div w:id="1235236435">
          <w:marLeft w:val="360"/>
          <w:marRight w:val="0"/>
          <w:marTop w:val="0"/>
          <w:marBottom w:val="0"/>
          <w:divBdr>
            <w:top w:val="none" w:sz="0" w:space="0" w:color="auto"/>
            <w:left w:val="none" w:sz="0" w:space="0" w:color="auto"/>
            <w:bottom w:val="none" w:sz="0" w:space="0" w:color="auto"/>
            <w:right w:val="none" w:sz="0" w:space="0" w:color="auto"/>
          </w:divBdr>
        </w:div>
        <w:div w:id="1354965383">
          <w:marLeft w:val="360"/>
          <w:marRight w:val="0"/>
          <w:marTop w:val="0"/>
          <w:marBottom w:val="0"/>
          <w:divBdr>
            <w:top w:val="none" w:sz="0" w:space="0" w:color="auto"/>
            <w:left w:val="none" w:sz="0" w:space="0" w:color="auto"/>
            <w:bottom w:val="none" w:sz="0" w:space="0" w:color="auto"/>
            <w:right w:val="none" w:sz="0" w:space="0" w:color="auto"/>
          </w:divBdr>
        </w:div>
        <w:div w:id="1975796904">
          <w:marLeft w:val="360"/>
          <w:marRight w:val="0"/>
          <w:marTop w:val="0"/>
          <w:marBottom w:val="0"/>
          <w:divBdr>
            <w:top w:val="none" w:sz="0" w:space="0" w:color="auto"/>
            <w:left w:val="none" w:sz="0" w:space="0" w:color="auto"/>
            <w:bottom w:val="none" w:sz="0" w:space="0" w:color="auto"/>
            <w:right w:val="none" w:sz="0" w:space="0" w:color="auto"/>
          </w:divBdr>
        </w:div>
      </w:divsChild>
    </w:div>
    <w:div w:id="882404482">
      <w:bodyDiv w:val="1"/>
      <w:marLeft w:val="0"/>
      <w:marRight w:val="0"/>
      <w:marTop w:val="0"/>
      <w:marBottom w:val="0"/>
      <w:divBdr>
        <w:top w:val="none" w:sz="0" w:space="0" w:color="auto"/>
        <w:left w:val="none" w:sz="0" w:space="0" w:color="auto"/>
        <w:bottom w:val="none" w:sz="0" w:space="0" w:color="auto"/>
        <w:right w:val="none" w:sz="0" w:space="0" w:color="auto"/>
      </w:divBdr>
    </w:div>
    <w:div w:id="899051820">
      <w:bodyDiv w:val="1"/>
      <w:marLeft w:val="0"/>
      <w:marRight w:val="0"/>
      <w:marTop w:val="0"/>
      <w:marBottom w:val="0"/>
      <w:divBdr>
        <w:top w:val="none" w:sz="0" w:space="0" w:color="auto"/>
        <w:left w:val="none" w:sz="0" w:space="0" w:color="auto"/>
        <w:bottom w:val="none" w:sz="0" w:space="0" w:color="auto"/>
        <w:right w:val="none" w:sz="0" w:space="0" w:color="auto"/>
      </w:divBdr>
    </w:div>
    <w:div w:id="901449359">
      <w:bodyDiv w:val="1"/>
      <w:marLeft w:val="0"/>
      <w:marRight w:val="0"/>
      <w:marTop w:val="0"/>
      <w:marBottom w:val="0"/>
      <w:divBdr>
        <w:top w:val="none" w:sz="0" w:space="0" w:color="auto"/>
        <w:left w:val="none" w:sz="0" w:space="0" w:color="auto"/>
        <w:bottom w:val="none" w:sz="0" w:space="0" w:color="auto"/>
        <w:right w:val="none" w:sz="0" w:space="0" w:color="auto"/>
      </w:divBdr>
    </w:div>
    <w:div w:id="935215638">
      <w:bodyDiv w:val="1"/>
      <w:marLeft w:val="0"/>
      <w:marRight w:val="0"/>
      <w:marTop w:val="0"/>
      <w:marBottom w:val="0"/>
      <w:divBdr>
        <w:top w:val="none" w:sz="0" w:space="0" w:color="auto"/>
        <w:left w:val="none" w:sz="0" w:space="0" w:color="auto"/>
        <w:bottom w:val="none" w:sz="0" w:space="0" w:color="auto"/>
        <w:right w:val="none" w:sz="0" w:space="0" w:color="auto"/>
      </w:divBdr>
    </w:div>
    <w:div w:id="961425252">
      <w:bodyDiv w:val="1"/>
      <w:marLeft w:val="0"/>
      <w:marRight w:val="0"/>
      <w:marTop w:val="0"/>
      <w:marBottom w:val="0"/>
      <w:divBdr>
        <w:top w:val="none" w:sz="0" w:space="0" w:color="auto"/>
        <w:left w:val="none" w:sz="0" w:space="0" w:color="auto"/>
        <w:bottom w:val="none" w:sz="0" w:space="0" w:color="auto"/>
        <w:right w:val="none" w:sz="0" w:space="0" w:color="auto"/>
      </w:divBdr>
    </w:div>
    <w:div w:id="995568539">
      <w:bodyDiv w:val="1"/>
      <w:marLeft w:val="0"/>
      <w:marRight w:val="0"/>
      <w:marTop w:val="0"/>
      <w:marBottom w:val="0"/>
      <w:divBdr>
        <w:top w:val="none" w:sz="0" w:space="0" w:color="auto"/>
        <w:left w:val="none" w:sz="0" w:space="0" w:color="auto"/>
        <w:bottom w:val="none" w:sz="0" w:space="0" w:color="auto"/>
        <w:right w:val="none" w:sz="0" w:space="0" w:color="auto"/>
      </w:divBdr>
    </w:div>
    <w:div w:id="996374910">
      <w:bodyDiv w:val="1"/>
      <w:marLeft w:val="0"/>
      <w:marRight w:val="0"/>
      <w:marTop w:val="0"/>
      <w:marBottom w:val="0"/>
      <w:divBdr>
        <w:top w:val="none" w:sz="0" w:space="0" w:color="auto"/>
        <w:left w:val="none" w:sz="0" w:space="0" w:color="auto"/>
        <w:bottom w:val="none" w:sz="0" w:space="0" w:color="auto"/>
        <w:right w:val="none" w:sz="0" w:space="0" w:color="auto"/>
      </w:divBdr>
    </w:div>
    <w:div w:id="999229942">
      <w:bodyDiv w:val="1"/>
      <w:marLeft w:val="0"/>
      <w:marRight w:val="0"/>
      <w:marTop w:val="0"/>
      <w:marBottom w:val="0"/>
      <w:divBdr>
        <w:top w:val="none" w:sz="0" w:space="0" w:color="auto"/>
        <w:left w:val="none" w:sz="0" w:space="0" w:color="auto"/>
        <w:bottom w:val="none" w:sz="0" w:space="0" w:color="auto"/>
        <w:right w:val="none" w:sz="0" w:space="0" w:color="auto"/>
      </w:divBdr>
    </w:div>
    <w:div w:id="1013149263">
      <w:bodyDiv w:val="1"/>
      <w:marLeft w:val="0"/>
      <w:marRight w:val="0"/>
      <w:marTop w:val="0"/>
      <w:marBottom w:val="0"/>
      <w:divBdr>
        <w:top w:val="none" w:sz="0" w:space="0" w:color="auto"/>
        <w:left w:val="none" w:sz="0" w:space="0" w:color="auto"/>
        <w:bottom w:val="none" w:sz="0" w:space="0" w:color="auto"/>
        <w:right w:val="none" w:sz="0" w:space="0" w:color="auto"/>
      </w:divBdr>
    </w:div>
    <w:div w:id="1029911733">
      <w:bodyDiv w:val="1"/>
      <w:marLeft w:val="0"/>
      <w:marRight w:val="0"/>
      <w:marTop w:val="0"/>
      <w:marBottom w:val="0"/>
      <w:divBdr>
        <w:top w:val="none" w:sz="0" w:space="0" w:color="auto"/>
        <w:left w:val="none" w:sz="0" w:space="0" w:color="auto"/>
        <w:bottom w:val="none" w:sz="0" w:space="0" w:color="auto"/>
        <w:right w:val="none" w:sz="0" w:space="0" w:color="auto"/>
      </w:divBdr>
    </w:div>
    <w:div w:id="1037662091">
      <w:bodyDiv w:val="1"/>
      <w:marLeft w:val="0"/>
      <w:marRight w:val="0"/>
      <w:marTop w:val="0"/>
      <w:marBottom w:val="0"/>
      <w:divBdr>
        <w:top w:val="none" w:sz="0" w:space="0" w:color="auto"/>
        <w:left w:val="none" w:sz="0" w:space="0" w:color="auto"/>
        <w:bottom w:val="none" w:sz="0" w:space="0" w:color="auto"/>
        <w:right w:val="none" w:sz="0" w:space="0" w:color="auto"/>
      </w:divBdr>
    </w:div>
    <w:div w:id="1038554499">
      <w:bodyDiv w:val="1"/>
      <w:marLeft w:val="0"/>
      <w:marRight w:val="0"/>
      <w:marTop w:val="0"/>
      <w:marBottom w:val="0"/>
      <w:divBdr>
        <w:top w:val="none" w:sz="0" w:space="0" w:color="auto"/>
        <w:left w:val="none" w:sz="0" w:space="0" w:color="auto"/>
        <w:bottom w:val="none" w:sz="0" w:space="0" w:color="auto"/>
        <w:right w:val="none" w:sz="0" w:space="0" w:color="auto"/>
      </w:divBdr>
    </w:div>
    <w:div w:id="1038971475">
      <w:bodyDiv w:val="1"/>
      <w:marLeft w:val="0"/>
      <w:marRight w:val="0"/>
      <w:marTop w:val="0"/>
      <w:marBottom w:val="0"/>
      <w:divBdr>
        <w:top w:val="none" w:sz="0" w:space="0" w:color="auto"/>
        <w:left w:val="none" w:sz="0" w:space="0" w:color="auto"/>
        <w:bottom w:val="none" w:sz="0" w:space="0" w:color="auto"/>
        <w:right w:val="none" w:sz="0" w:space="0" w:color="auto"/>
      </w:divBdr>
    </w:div>
    <w:div w:id="1051609805">
      <w:bodyDiv w:val="1"/>
      <w:marLeft w:val="0"/>
      <w:marRight w:val="0"/>
      <w:marTop w:val="0"/>
      <w:marBottom w:val="0"/>
      <w:divBdr>
        <w:top w:val="none" w:sz="0" w:space="0" w:color="auto"/>
        <w:left w:val="none" w:sz="0" w:space="0" w:color="auto"/>
        <w:bottom w:val="none" w:sz="0" w:space="0" w:color="auto"/>
        <w:right w:val="none" w:sz="0" w:space="0" w:color="auto"/>
      </w:divBdr>
      <w:divsChild>
        <w:div w:id="1356349002">
          <w:marLeft w:val="360"/>
          <w:marRight w:val="0"/>
          <w:marTop w:val="0"/>
          <w:marBottom w:val="0"/>
          <w:divBdr>
            <w:top w:val="none" w:sz="0" w:space="0" w:color="auto"/>
            <w:left w:val="none" w:sz="0" w:space="0" w:color="auto"/>
            <w:bottom w:val="none" w:sz="0" w:space="0" w:color="auto"/>
            <w:right w:val="none" w:sz="0" w:space="0" w:color="auto"/>
          </w:divBdr>
        </w:div>
        <w:div w:id="1466511789">
          <w:marLeft w:val="360"/>
          <w:marRight w:val="0"/>
          <w:marTop w:val="0"/>
          <w:marBottom w:val="0"/>
          <w:divBdr>
            <w:top w:val="none" w:sz="0" w:space="0" w:color="auto"/>
            <w:left w:val="none" w:sz="0" w:space="0" w:color="auto"/>
            <w:bottom w:val="none" w:sz="0" w:space="0" w:color="auto"/>
            <w:right w:val="none" w:sz="0" w:space="0" w:color="auto"/>
          </w:divBdr>
        </w:div>
      </w:divsChild>
    </w:div>
    <w:div w:id="1059325645">
      <w:bodyDiv w:val="1"/>
      <w:marLeft w:val="0"/>
      <w:marRight w:val="0"/>
      <w:marTop w:val="0"/>
      <w:marBottom w:val="0"/>
      <w:divBdr>
        <w:top w:val="none" w:sz="0" w:space="0" w:color="auto"/>
        <w:left w:val="none" w:sz="0" w:space="0" w:color="auto"/>
        <w:bottom w:val="none" w:sz="0" w:space="0" w:color="auto"/>
        <w:right w:val="none" w:sz="0" w:space="0" w:color="auto"/>
      </w:divBdr>
    </w:div>
    <w:div w:id="1064110057">
      <w:bodyDiv w:val="1"/>
      <w:marLeft w:val="0"/>
      <w:marRight w:val="0"/>
      <w:marTop w:val="0"/>
      <w:marBottom w:val="0"/>
      <w:divBdr>
        <w:top w:val="none" w:sz="0" w:space="0" w:color="auto"/>
        <w:left w:val="none" w:sz="0" w:space="0" w:color="auto"/>
        <w:bottom w:val="none" w:sz="0" w:space="0" w:color="auto"/>
        <w:right w:val="none" w:sz="0" w:space="0" w:color="auto"/>
      </w:divBdr>
    </w:div>
    <w:div w:id="1065496610">
      <w:bodyDiv w:val="1"/>
      <w:marLeft w:val="0"/>
      <w:marRight w:val="0"/>
      <w:marTop w:val="0"/>
      <w:marBottom w:val="0"/>
      <w:divBdr>
        <w:top w:val="none" w:sz="0" w:space="0" w:color="auto"/>
        <w:left w:val="none" w:sz="0" w:space="0" w:color="auto"/>
        <w:bottom w:val="none" w:sz="0" w:space="0" w:color="auto"/>
        <w:right w:val="none" w:sz="0" w:space="0" w:color="auto"/>
      </w:divBdr>
    </w:div>
    <w:div w:id="1070422419">
      <w:bodyDiv w:val="1"/>
      <w:marLeft w:val="0"/>
      <w:marRight w:val="0"/>
      <w:marTop w:val="0"/>
      <w:marBottom w:val="0"/>
      <w:divBdr>
        <w:top w:val="none" w:sz="0" w:space="0" w:color="auto"/>
        <w:left w:val="none" w:sz="0" w:space="0" w:color="auto"/>
        <w:bottom w:val="none" w:sz="0" w:space="0" w:color="auto"/>
        <w:right w:val="none" w:sz="0" w:space="0" w:color="auto"/>
      </w:divBdr>
    </w:div>
    <w:div w:id="1080103718">
      <w:bodyDiv w:val="1"/>
      <w:marLeft w:val="0"/>
      <w:marRight w:val="0"/>
      <w:marTop w:val="0"/>
      <w:marBottom w:val="0"/>
      <w:divBdr>
        <w:top w:val="none" w:sz="0" w:space="0" w:color="auto"/>
        <w:left w:val="none" w:sz="0" w:space="0" w:color="auto"/>
        <w:bottom w:val="none" w:sz="0" w:space="0" w:color="auto"/>
        <w:right w:val="none" w:sz="0" w:space="0" w:color="auto"/>
      </w:divBdr>
    </w:div>
    <w:div w:id="1081298117">
      <w:bodyDiv w:val="1"/>
      <w:marLeft w:val="0"/>
      <w:marRight w:val="0"/>
      <w:marTop w:val="0"/>
      <w:marBottom w:val="0"/>
      <w:divBdr>
        <w:top w:val="none" w:sz="0" w:space="0" w:color="auto"/>
        <w:left w:val="none" w:sz="0" w:space="0" w:color="auto"/>
        <w:bottom w:val="none" w:sz="0" w:space="0" w:color="auto"/>
        <w:right w:val="none" w:sz="0" w:space="0" w:color="auto"/>
      </w:divBdr>
      <w:divsChild>
        <w:div w:id="215705144">
          <w:marLeft w:val="360"/>
          <w:marRight w:val="0"/>
          <w:marTop w:val="0"/>
          <w:marBottom w:val="0"/>
          <w:divBdr>
            <w:top w:val="none" w:sz="0" w:space="0" w:color="auto"/>
            <w:left w:val="none" w:sz="0" w:space="0" w:color="auto"/>
            <w:bottom w:val="none" w:sz="0" w:space="0" w:color="auto"/>
            <w:right w:val="none" w:sz="0" w:space="0" w:color="auto"/>
          </w:divBdr>
        </w:div>
        <w:div w:id="952129536">
          <w:marLeft w:val="360"/>
          <w:marRight w:val="0"/>
          <w:marTop w:val="0"/>
          <w:marBottom w:val="0"/>
          <w:divBdr>
            <w:top w:val="none" w:sz="0" w:space="0" w:color="auto"/>
            <w:left w:val="none" w:sz="0" w:space="0" w:color="auto"/>
            <w:bottom w:val="none" w:sz="0" w:space="0" w:color="auto"/>
            <w:right w:val="none" w:sz="0" w:space="0" w:color="auto"/>
          </w:divBdr>
        </w:div>
        <w:div w:id="1225483593">
          <w:marLeft w:val="360"/>
          <w:marRight w:val="0"/>
          <w:marTop w:val="0"/>
          <w:marBottom w:val="0"/>
          <w:divBdr>
            <w:top w:val="none" w:sz="0" w:space="0" w:color="auto"/>
            <w:left w:val="none" w:sz="0" w:space="0" w:color="auto"/>
            <w:bottom w:val="none" w:sz="0" w:space="0" w:color="auto"/>
            <w:right w:val="none" w:sz="0" w:space="0" w:color="auto"/>
          </w:divBdr>
        </w:div>
        <w:div w:id="1233390871">
          <w:marLeft w:val="360"/>
          <w:marRight w:val="0"/>
          <w:marTop w:val="0"/>
          <w:marBottom w:val="0"/>
          <w:divBdr>
            <w:top w:val="none" w:sz="0" w:space="0" w:color="auto"/>
            <w:left w:val="none" w:sz="0" w:space="0" w:color="auto"/>
            <w:bottom w:val="none" w:sz="0" w:space="0" w:color="auto"/>
            <w:right w:val="none" w:sz="0" w:space="0" w:color="auto"/>
          </w:divBdr>
        </w:div>
      </w:divsChild>
    </w:div>
    <w:div w:id="1097142545">
      <w:bodyDiv w:val="1"/>
      <w:marLeft w:val="0"/>
      <w:marRight w:val="0"/>
      <w:marTop w:val="0"/>
      <w:marBottom w:val="0"/>
      <w:divBdr>
        <w:top w:val="none" w:sz="0" w:space="0" w:color="auto"/>
        <w:left w:val="none" w:sz="0" w:space="0" w:color="auto"/>
        <w:bottom w:val="none" w:sz="0" w:space="0" w:color="auto"/>
        <w:right w:val="none" w:sz="0" w:space="0" w:color="auto"/>
      </w:divBdr>
    </w:div>
    <w:div w:id="1124301857">
      <w:bodyDiv w:val="1"/>
      <w:marLeft w:val="0"/>
      <w:marRight w:val="0"/>
      <w:marTop w:val="0"/>
      <w:marBottom w:val="0"/>
      <w:divBdr>
        <w:top w:val="none" w:sz="0" w:space="0" w:color="auto"/>
        <w:left w:val="none" w:sz="0" w:space="0" w:color="auto"/>
        <w:bottom w:val="none" w:sz="0" w:space="0" w:color="auto"/>
        <w:right w:val="none" w:sz="0" w:space="0" w:color="auto"/>
      </w:divBdr>
      <w:divsChild>
        <w:div w:id="1030226828">
          <w:marLeft w:val="360"/>
          <w:marRight w:val="0"/>
          <w:marTop w:val="0"/>
          <w:marBottom w:val="0"/>
          <w:divBdr>
            <w:top w:val="none" w:sz="0" w:space="0" w:color="auto"/>
            <w:left w:val="none" w:sz="0" w:space="0" w:color="auto"/>
            <w:bottom w:val="none" w:sz="0" w:space="0" w:color="auto"/>
            <w:right w:val="none" w:sz="0" w:space="0" w:color="auto"/>
          </w:divBdr>
        </w:div>
        <w:div w:id="1144814078">
          <w:marLeft w:val="360"/>
          <w:marRight w:val="0"/>
          <w:marTop w:val="0"/>
          <w:marBottom w:val="0"/>
          <w:divBdr>
            <w:top w:val="none" w:sz="0" w:space="0" w:color="auto"/>
            <w:left w:val="none" w:sz="0" w:space="0" w:color="auto"/>
            <w:bottom w:val="none" w:sz="0" w:space="0" w:color="auto"/>
            <w:right w:val="none" w:sz="0" w:space="0" w:color="auto"/>
          </w:divBdr>
        </w:div>
      </w:divsChild>
    </w:div>
    <w:div w:id="1136338029">
      <w:bodyDiv w:val="1"/>
      <w:marLeft w:val="0"/>
      <w:marRight w:val="0"/>
      <w:marTop w:val="0"/>
      <w:marBottom w:val="0"/>
      <w:divBdr>
        <w:top w:val="none" w:sz="0" w:space="0" w:color="auto"/>
        <w:left w:val="none" w:sz="0" w:space="0" w:color="auto"/>
        <w:bottom w:val="none" w:sz="0" w:space="0" w:color="auto"/>
        <w:right w:val="none" w:sz="0" w:space="0" w:color="auto"/>
      </w:divBdr>
    </w:div>
    <w:div w:id="1136995097">
      <w:bodyDiv w:val="1"/>
      <w:marLeft w:val="0"/>
      <w:marRight w:val="0"/>
      <w:marTop w:val="0"/>
      <w:marBottom w:val="0"/>
      <w:divBdr>
        <w:top w:val="none" w:sz="0" w:space="0" w:color="auto"/>
        <w:left w:val="none" w:sz="0" w:space="0" w:color="auto"/>
        <w:bottom w:val="none" w:sz="0" w:space="0" w:color="auto"/>
        <w:right w:val="none" w:sz="0" w:space="0" w:color="auto"/>
      </w:divBdr>
    </w:div>
    <w:div w:id="1148981507">
      <w:bodyDiv w:val="1"/>
      <w:marLeft w:val="0"/>
      <w:marRight w:val="0"/>
      <w:marTop w:val="0"/>
      <w:marBottom w:val="0"/>
      <w:divBdr>
        <w:top w:val="none" w:sz="0" w:space="0" w:color="auto"/>
        <w:left w:val="none" w:sz="0" w:space="0" w:color="auto"/>
        <w:bottom w:val="none" w:sz="0" w:space="0" w:color="auto"/>
        <w:right w:val="none" w:sz="0" w:space="0" w:color="auto"/>
      </w:divBdr>
    </w:div>
    <w:div w:id="1150488890">
      <w:bodyDiv w:val="1"/>
      <w:marLeft w:val="0"/>
      <w:marRight w:val="0"/>
      <w:marTop w:val="0"/>
      <w:marBottom w:val="0"/>
      <w:divBdr>
        <w:top w:val="none" w:sz="0" w:space="0" w:color="auto"/>
        <w:left w:val="none" w:sz="0" w:space="0" w:color="auto"/>
        <w:bottom w:val="none" w:sz="0" w:space="0" w:color="auto"/>
        <w:right w:val="none" w:sz="0" w:space="0" w:color="auto"/>
      </w:divBdr>
    </w:div>
    <w:div w:id="1156186353">
      <w:bodyDiv w:val="1"/>
      <w:marLeft w:val="0"/>
      <w:marRight w:val="0"/>
      <w:marTop w:val="0"/>
      <w:marBottom w:val="0"/>
      <w:divBdr>
        <w:top w:val="none" w:sz="0" w:space="0" w:color="auto"/>
        <w:left w:val="none" w:sz="0" w:space="0" w:color="auto"/>
        <w:bottom w:val="none" w:sz="0" w:space="0" w:color="auto"/>
        <w:right w:val="none" w:sz="0" w:space="0" w:color="auto"/>
      </w:divBdr>
      <w:divsChild>
        <w:div w:id="550387121">
          <w:marLeft w:val="360"/>
          <w:marRight w:val="0"/>
          <w:marTop w:val="0"/>
          <w:marBottom w:val="0"/>
          <w:divBdr>
            <w:top w:val="none" w:sz="0" w:space="0" w:color="auto"/>
            <w:left w:val="none" w:sz="0" w:space="0" w:color="auto"/>
            <w:bottom w:val="none" w:sz="0" w:space="0" w:color="auto"/>
            <w:right w:val="none" w:sz="0" w:space="0" w:color="auto"/>
          </w:divBdr>
        </w:div>
        <w:div w:id="1159614475">
          <w:marLeft w:val="360"/>
          <w:marRight w:val="0"/>
          <w:marTop w:val="0"/>
          <w:marBottom w:val="0"/>
          <w:divBdr>
            <w:top w:val="none" w:sz="0" w:space="0" w:color="auto"/>
            <w:left w:val="none" w:sz="0" w:space="0" w:color="auto"/>
            <w:bottom w:val="none" w:sz="0" w:space="0" w:color="auto"/>
            <w:right w:val="none" w:sz="0" w:space="0" w:color="auto"/>
          </w:divBdr>
        </w:div>
      </w:divsChild>
    </w:div>
    <w:div w:id="1169715394">
      <w:bodyDiv w:val="1"/>
      <w:marLeft w:val="0"/>
      <w:marRight w:val="0"/>
      <w:marTop w:val="0"/>
      <w:marBottom w:val="0"/>
      <w:divBdr>
        <w:top w:val="none" w:sz="0" w:space="0" w:color="auto"/>
        <w:left w:val="none" w:sz="0" w:space="0" w:color="auto"/>
        <w:bottom w:val="none" w:sz="0" w:space="0" w:color="auto"/>
        <w:right w:val="none" w:sz="0" w:space="0" w:color="auto"/>
      </w:divBdr>
    </w:div>
    <w:div w:id="1170490337">
      <w:bodyDiv w:val="1"/>
      <w:marLeft w:val="0"/>
      <w:marRight w:val="0"/>
      <w:marTop w:val="0"/>
      <w:marBottom w:val="0"/>
      <w:divBdr>
        <w:top w:val="none" w:sz="0" w:space="0" w:color="auto"/>
        <w:left w:val="none" w:sz="0" w:space="0" w:color="auto"/>
        <w:bottom w:val="none" w:sz="0" w:space="0" w:color="auto"/>
        <w:right w:val="none" w:sz="0" w:space="0" w:color="auto"/>
      </w:divBdr>
    </w:div>
    <w:div w:id="1173567238">
      <w:bodyDiv w:val="1"/>
      <w:marLeft w:val="0"/>
      <w:marRight w:val="0"/>
      <w:marTop w:val="0"/>
      <w:marBottom w:val="0"/>
      <w:divBdr>
        <w:top w:val="none" w:sz="0" w:space="0" w:color="auto"/>
        <w:left w:val="none" w:sz="0" w:space="0" w:color="auto"/>
        <w:bottom w:val="none" w:sz="0" w:space="0" w:color="auto"/>
        <w:right w:val="none" w:sz="0" w:space="0" w:color="auto"/>
      </w:divBdr>
      <w:divsChild>
        <w:div w:id="195049438">
          <w:marLeft w:val="360"/>
          <w:marRight w:val="0"/>
          <w:marTop w:val="0"/>
          <w:marBottom w:val="0"/>
          <w:divBdr>
            <w:top w:val="none" w:sz="0" w:space="0" w:color="auto"/>
            <w:left w:val="none" w:sz="0" w:space="0" w:color="auto"/>
            <w:bottom w:val="none" w:sz="0" w:space="0" w:color="auto"/>
            <w:right w:val="none" w:sz="0" w:space="0" w:color="auto"/>
          </w:divBdr>
        </w:div>
        <w:div w:id="366218016">
          <w:marLeft w:val="360"/>
          <w:marRight w:val="0"/>
          <w:marTop w:val="0"/>
          <w:marBottom w:val="0"/>
          <w:divBdr>
            <w:top w:val="none" w:sz="0" w:space="0" w:color="auto"/>
            <w:left w:val="none" w:sz="0" w:space="0" w:color="auto"/>
            <w:bottom w:val="none" w:sz="0" w:space="0" w:color="auto"/>
            <w:right w:val="none" w:sz="0" w:space="0" w:color="auto"/>
          </w:divBdr>
        </w:div>
      </w:divsChild>
    </w:div>
    <w:div w:id="1188448858">
      <w:bodyDiv w:val="1"/>
      <w:marLeft w:val="0"/>
      <w:marRight w:val="0"/>
      <w:marTop w:val="0"/>
      <w:marBottom w:val="0"/>
      <w:divBdr>
        <w:top w:val="none" w:sz="0" w:space="0" w:color="auto"/>
        <w:left w:val="none" w:sz="0" w:space="0" w:color="auto"/>
        <w:bottom w:val="none" w:sz="0" w:space="0" w:color="auto"/>
        <w:right w:val="none" w:sz="0" w:space="0" w:color="auto"/>
      </w:divBdr>
    </w:div>
    <w:div w:id="1198663203">
      <w:bodyDiv w:val="1"/>
      <w:marLeft w:val="0"/>
      <w:marRight w:val="0"/>
      <w:marTop w:val="0"/>
      <w:marBottom w:val="0"/>
      <w:divBdr>
        <w:top w:val="none" w:sz="0" w:space="0" w:color="auto"/>
        <w:left w:val="none" w:sz="0" w:space="0" w:color="auto"/>
        <w:bottom w:val="none" w:sz="0" w:space="0" w:color="auto"/>
        <w:right w:val="none" w:sz="0" w:space="0" w:color="auto"/>
      </w:divBdr>
      <w:divsChild>
        <w:div w:id="1553731343">
          <w:marLeft w:val="360"/>
          <w:marRight w:val="0"/>
          <w:marTop w:val="0"/>
          <w:marBottom w:val="0"/>
          <w:divBdr>
            <w:top w:val="none" w:sz="0" w:space="0" w:color="auto"/>
            <w:left w:val="none" w:sz="0" w:space="0" w:color="auto"/>
            <w:bottom w:val="none" w:sz="0" w:space="0" w:color="auto"/>
            <w:right w:val="none" w:sz="0" w:space="0" w:color="auto"/>
          </w:divBdr>
        </w:div>
      </w:divsChild>
    </w:div>
    <w:div w:id="1215658072">
      <w:bodyDiv w:val="1"/>
      <w:marLeft w:val="0"/>
      <w:marRight w:val="0"/>
      <w:marTop w:val="0"/>
      <w:marBottom w:val="0"/>
      <w:divBdr>
        <w:top w:val="none" w:sz="0" w:space="0" w:color="auto"/>
        <w:left w:val="none" w:sz="0" w:space="0" w:color="auto"/>
        <w:bottom w:val="none" w:sz="0" w:space="0" w:color="auto"/>
        <w:right w:val="none" w:sz="0" w:space="0" w:color="auto"/>
      </w:divBdr>
    </w:div>
    <w:div w:id="1227912986">
      <w:bodyDiv w:val="1"/>
      <w:marLeft w:val="0"/>
      <w:marRight w:val="0"/>
      <w:marTop w:val="0"/>
      <w:marBottom w:val="0"/>
      <w:divBdr>
        <w:top w:val="none" w:sz="0" w:space="0" w:color="auto"/>
        <w:left w:val="none" w:sz="0" w:space="0" w:color="auto"/>
        <w:bottom w:val="none" w:sz="0" w:space="0" w:color="auto"/>
        <w:right w:val="none" w:sz="0" w:space="0" w:color="auto"/>
      </w:divBdr>
    </w:div>
    <w:div w:id="1231698115">
      <w:bodyDiv w:val="1"/>
      <w:marLeft w:val="0"/>
      <w:marRight w:val="0"/>
      <w:marTop w:val="0"/>
      <w:marBottom w:val="0"/>
      <w:divBdr>
        <w:top w:val="none" w:sz="0" w:space="0" w:color="auto"/>
        <w:left w:val="none" w:sz="0" w:space="0" w:color="auto"/>
        <w:bottom w:val="none" w:sz="0" w:space="0" w:color="auto"/>
        <w:right w:val="none" w:sz="0" w:space="0" w:color="auto"/>
      </w:divBdr>
    </w:div>
    <w:div w:id="1240292963">
      <w:bodyDiv w:val="1"/>
      <w:marLeft w:val="0"/>
      <w:marRight w:val="0"/>
      <w:marTop w:val="0"/>
      <w:marBottom w:val="0"/>
      <w:divBdr>
        <w:top w:val="none" w:sz="0" w:space="0" w:color="auto"/>
        <w:left w:val="none" w:sz="0" w:space="0" w:color="auto"/>
        <w:bottom w:val="none" w:sz="0" w:space="0" w:color="auto"/>
        <w:right w:val="none" w:sz="0" w:space="0" w:color="auto"/>
      </w:divBdr>
    </w:div>
    <w:div w:id="1252852790">
      <w:bodyDiv w:val="1"/>
      <w:marLeft w:val="0"/>
      <w:marRight w:val="0"/>
      <w:marTop w:val="0"/>
      <w:marBottom w:val="0"/>
      <w:divBdr>
        <w:top w:val="none" w:sz="0" w:space="0" w:color="auto"/>
        <w:left w:val="none" w:sz="0" w:space="0" w:color="auto"/>
        <w:bottom w:val="none" w:sz="0" w:space="0" w:color="auto"/>
        <w:right w:val="none" w:sz="0" w:space="0" w:color="auto"/>
      </w:divBdr>
      <w:divsChild>
        <w:div w:id="849491960">
          <w:marLeft w:val="360"/>
          <w:marRight w:val="0"/>
          <w:marTop w:val="0"/>
          <w:marBottom w:val="0"/>
          <w:divBdr>
            <w:top w:val="none" w:sz="0" w:space="0" w:color="auto"/>
            <w:left w:val="none" w:sz="0" w:space="0" w:color="auto"/>
            <w:bottom w:val="none" w:sz="0" w:space="0" w:color="auto"/>
            <w:right w:val="none" w:sz="0" w:space="0" w:color="auto"/>
          </w:divBdr>
        </w:div>
      </w:divsChild>
    </w:div>
    <w:div w:id="1254246379">
      <w:bodyDiv w:val="1"/>
      <w:marLeft w:val="0"/>
      <w:marRight w:val="0"/>
      <w:marTop w:val="0"/>
      <w:marBottom w:val="0"/>
      <w:divBdr>
        <w:top w:val="none" w:sz="0" w:space="0" w:color="auto"/>
        <w:left w:val="none" w:sz="0" w:space="0" w:color="auto"/>
        <w:bottom w:val="none" w:sz="0" w:space="0" w:color="auto"/>
        <w:right w:val="none" w:sz="0" w:space="0" w:color="auto"/>
      </w:divBdr>
    </w:div>
    <w:div w:id="1258098127">
      <w:bodyDiv w:val="1"/>
      <w:marLeft w:val="0"/>
      <w:marRight w:val="0"/>
      <w:marTop w:val="0"/>
      <w:marBottom w:val="0"/>
      <w:divBdr>
        <w:top w:val="none" w:sz="0" w:space="0" w:color="auto"/>
        <w:left w:val="none" w:sz="0" w:space="0" w:color="auto"/>
        <w:bottom w:val="none" w:sz="0" w:space="0" w:color="auto"/>
        <w:right w:val="none" w:sz="0" w:space="0" w:color="auto"/>
      </w:divBdr>
      <w:divsChild>
        <w:div w:id="1045132361">
          <w:marLeft w:val="360"/>
          <w:marRight w:val="0"/>
          <w:marTop w:val="0"/>
          <w:marBottom w:val="0"/>
          <w:divBdr>
            <w:top w:val="none" w:sz="0" w:space="0" w:color="auto"/>
            <w:left w:val="none" w:sz="0" w:space="0" w:color="auto"/>
            <w:bottom w:val="none" w:sz="0" w:space="0" w:color="auto"/>
            <w:right w:val="none" w:sz="0" w:space="0" w:color="auto"/>
          </w:divBdr>
        </w:div>
        <w:div w:id="1570925778">
          <w:marLeft w:val="360"/>
          <w:marRight w:val="0"/>
          <w:marTop w:val="0"/>
          <w:marBottom w:val="0"/>
          <w:divBdr>
            <w:top w:val="none" w:sz="0" w:space="0" w:color="auto"/>
            <w:left w:val="none" w:sz="0" w:space="0" w:color="auto"/>
            <w:bottom w:val="none" w:sz="0" w:space="0" w:color="auto"/>
            <w:right w:val="none" w:sz="0" w:space="0" w:color="auto"/>
          </w:divBdr>
        </w:div>
        <w:div w:id="1617904476">
          <w:marLeft w:val="360"/>
          <w:marRight w:val="0"/>
          <w:marTop w:val="0"/>
          <w:marBottom w:val="0"/>
          <w:divBdr>
            <w:top w:val="none" w:sz="0" w:space="0" w:color="auto"/>
            <w:left w:val="none" w:sz="0" w:space="0" w:color="auto"/>
            <w:bottom w:val="none" w:sz="0" w:space="0" w:color="auto"/>
            <w:right w:val="none" w:sz="0" w:space="0" w:color="auto"/>
          </w:divBdr>
        </w:div>
        <w:div w:id="2111270661">
          <w:marLeft w:val="360"/>
          <w:marRight w:val="0"/>
          <w:marTop w:val="0"/>
          <w:marBottom w:val="0"/>
          <w:divBdr>
            <w:top w:val="none" w:sz="0" w:space="0" w:color="auto"/>
            <w:left w:val="none" w:sz="0" w:space="0" w:color="auto"/>
            <w:bottom w:val="none" w:sz="0" w:space="0" w:color="auto"/>
            <w:right w:val="none" w:sz="0" w:space="0" w:color="auto"/>
          </w:divBdr>
        </w:div>
      </w:divsChild>
    </w:div>
    <w:div w:id="1260022888">
      <w:bodyDiv w:val="1"/>
      <w:marLeft w:val="0"/>
      <w:marRight w:val="0"/>
      <w:marTop w:val="0"/>
      <w:marBottom w:val="0"/>
      <w:divBdr>
        <w:top w:val="none" w:sz="0" w:space="0" w:color="auto"/>
        <w:left w:val="none" w:sz="0" w:space="0" w:color="auto"/>
        <w:bottom w:val="none" w:sz="0" w:space="0" w:color="auto"/>
        <w:right w:val="none" w:sz="0" w:space="0" w:color="auto"/>
      </w:divBdr>
      <w:divsChild>
        <w:div w:id="1321499468">
          <w:marLeft w:val="360"/>
          <w:marRight w:val="0"/>
          <w:marTop w:val="0"/>
          <w:marBottom w:val="0"/>
          <w:divBdr>
            <w:top w:val="none" w:sz="0" w:space="0" w:color="auto"/>
            <w:left w:val="none" w:sz="0" w:space="0" w:color="auto"/>
            <w:bottom w:val="none" w:sz="0" w:space="0" w:color="auto"/>
            <w:right w:val="none" w:sz="0" w:space="0" w:color="auto"/>
          </w:divBdr>
        </w:div>
        <w:div w:id="1634946824">
          <w:marLeft w:val="360"/>
          <w:marRight w:val="0"/>
          <w:marTop w:val="0"/>
          <w:marBottom w:val="0"/>
          <w:divBdr>
            <w:top w:val="none" w:sz="0" w:space="0" w:color="auto"/>
            <w:left w:val="none" w:sz="0" w:space="0" w:color="auto"/>
            <w:bottom w:val="none" w:sz="0" w:space="0" w:color="auto"/>
            <w:right w:val="none" w:sz="0" w:space="0" w:color="auto"/>
          </w:divBdr>
        </w:div>
      </w:divsChild>
    </w:div>
    <w:div w:id="1265184976">
      <w:bodyDiv w:val="1"/>
      <w:marLeft w:val="0"/>
      <w:marRight w:val="0"/>
      <w:marTop w:val="0"/>
      <w:marBottom w:val="0"/>
      <w:divBdr>
        <w:top w:val="none" w:sz="0" w:space="0" w:color="auto"/>
        <w:left w:val="none" w:sz="0" w:space="0" w:color="auto"/>
        <w:bottom w:val="none" w:sz="0" w:space="0" w:color="auto"/>
        <w:right w:val="none" w:sz="0" w:space="0" w:color="auto"/>
      </w:divBdr>
      <w:divsChild>
        <w:div w:id="134027333">
          <w:marLeft w:val="360"/>
          <w:marRight w:val="0"/>
          <w:marTop w:val="0"/>
          <w:marBottom w:val="0"/>
          <w:divBdr>
            <w:top w:val="none" w:sz="0" w:space="0" w:color="auto"/>
            <w:left w:val="none" w:sz="0" w:space="0" w:color="auto"/>
            <w:bottom w:val="none" w:sz="0" w:space="0" w:color="auto"/>
            <w:right w:val="none" w:sz="0" w:space="0" w:color="auto"/>
          </w:divBdr>
        </w:div>
        <w:div w:id="300503852">
          <w:marLeft w:val="360"/>
          <w:marRight w:val="0"/>
          <w:marTop w:val="0"/>
          <w:marBottom w:val="0"/>
          <w:divBdr>
            <w:top w:val="none" w:sz="0" w:space="0" w:color="auto"/>
            <w:left w:val="none" w:sz="0" w:space="0" w:color="auto"/>
            <w:bottom w:val="none" w:sz="0" w:space="0" w:color="auto"/>
            <w:right w:val="none" w:sz="0" w:space="0" w:color="auto"/>
          </w:divBdr>
        </w:div>
        <w:div w:id="351952873">
          <w:marLeft w:val="360"/>
          <w:marRight w:val="0"/>
          <w:marTop w:val="0"/>
          <w:marBottom w:val="0"/>
          <w:divBdr>
            <w:top w:val="none" w:sz="0" w:space="0" w:color="auto"/>
            <w:left w:val="none" w:sz="0" w:space="0" w:color="auto"/>
            <w:bottom w:val="none" w:sz="0" w:space="0" w:color="auto"/>
            <w:right w:val="none" w:sz="0" w:space="0" w:color="auto"/>
          </w:divBdr>
        </w:div>
        <w:div w:id="672998257">
          <w:marLeft w:val="360"/>
          <w:marRight w:val="0"/>
          <w:marTop w:val="0"/>
          <w:marBottom w:val="0"/>
          <w:divBdr>
            <w:top w:val="none" w:sz="0" w:space="0" w:color="auto"/>
            <w:left w:val="none" w:sz="0" w:space="0" w:color="auto"/>
            <w:bottom w:val="none" w:sz="0" w:space="0" w:color="auto"/>
            <w:right w:val="none" w:sz="0" w:space="0" w:color="auto"/>
          </w:divBdr>
        </w:div>
        <w:div w:id="1496605166">
          <w:marLeft w:val="360"/>
          <w:marRight w:val="0"/>
          <w:marTop w:val="0"/>
          <w:marBottom w:val="0"/>
          <w:divBdr>
            <w:top w:val="none" w:sz="0" w:space="0" w:color="auto"/>
            <w:left w:val="none" w:sz="0" w:space="0" w:color="auto"/>
            <w:bottom w:val="none" w:sz="0" w:space="0" w:color="auto"/>
            <w:right w:val="none" w:sz="0" w:space="0" w:color="auto"/>
          </w:divBdr>
        </w:div>
        <w:div w:id="1975017021">
          <w:marLeft w:val="360"/>
          <w:marRight w:val="0"/>
          <w:marTop w:val="0"/>
          <w:marBottom w:val="0"/>
          <w:divBdr>
            <w:top w:val="none" w:sz="0" w:space="0" w:color="auto"/>
            <w:left w:val="none" w:sz="0" w:space="0" w:color="auto"/>
            <w:bottom w:val="none" w:sz="0" w:space="0" w:color="auto"/>
            <w:right w:val="none" w:sz="0" w:space="0" w:color="auto"/>
          </w:divBdr>
        </w:div>
        <w:div w:id="2107774197">
          <w:marLeft w:val="360"/>
          <w:marRight w:val="0"/>
          <w:marTop w:val="0"/>
          <w:marBottom w:val="0"/>
          <w:divBdr>
            <w:top w:val="none" w:sz="0" w:space="0" w:color="auto"/>
            <w:left w:val="none" w:sz="0" w:space="0" w:color="auto"/>
            <w:bottom w:val="none" w:sz="0" w:space="0" w:color="auto"/>
            <w:right w:val="none" w:sz="0" w:space="0" w:color="auto"/>
          </w:divBdr>
        </w:div>
      </w:divsChild>
    </w:div>
    <w:div w:id="1277954811">
      <w:bodyDiv w:val="1"/>
      <w:marLeft w:val="0"/>
      <w:marRight w:val="0"/>
      <w:marTop w:val="0"/>
      <w:marBottom w:val="0"/>
      <w:divBdr>
        <w:top w:val="none" w:sz="0" w:space="0" w:color="auto"/>
        <w:left w:val="none" w:sz="0" w:space="0" w:color="auto"/>
        <w:bottom w:val="none" w:sz="0" w:space="0" w:color="auto"/>
        <w:right w:val="none" w:sz="0" w:space="0" w:color="auto"/>
      </w:divBdr>
    </w:div>
    <w:div w:id="1281106398">
      <w:bodyDiv w:val="1"/>
      <w:marLeft w:val="0"/>
      <w:marRight w:val="0"/>
      <w:marTop w:val="0"/>
      <w:marBottom w:val="0"/>
      <w:divBdr>
        <w:top w:val="none" w:sz="0" w:space="0" w:color="auto"/>
        <w:left w:val="none" w:sz="0" w:space="0" w:color="auto"/>
        <w:bottom w:val="none" w:sz="0" w:space="0" w:color="auto"/>
        <w:right w:val="none" w:sz="0" w:space="0" w:color="auto"/>
      </w:divBdr>
    </w:div>
    <w:div w:id="1288782018">
      <w:bodyDiv w:val="1"/>
      <w:marLeft w:val="0"/>
      <w:marRight w:val="0"/>
      <w:marTop w:val="0"/>
      <w:marBottom w:val="0"/>
      <w:divBdr>
        <w:top w:val="none" w:sz="0" w:space="0" w:color="auto"/>
        <w:left w:val="none" w:sz="0" w:space="0" w:color="auto"/>
        <w:bottom w:val="none" w:sz="0" w:space="0" w:color="auto"/>
        <w:right w:val="none" w:sz="0" w:space="0" w:color="auto"/>
      </w:divBdr>
      <w:divsChild>
        <w:div w:id="781337627">
          <w:marLeft w:val="360"/>
          <w:marRight w:val="0"/>
          <w:marTop w:val="0"/>
          <w:marBottom w:val="0"/>
          <w:divBdr>
            <w:top w:val="none" w:sz="0" w:space="0" w:color="auto"/>
            <w:left w:val="none" w:sz="0" w:space="0" w:color="auto"/>
            <w:bottom w:val="none" w:sz="0" w:space="0" w:color="auto"/>
            <w:right w:val="none" w:sz="0" w:space="0" w:color="auto"/>
          </w:divBdr>
        </w:div>
      </w:divsChild>
    </w:div>
    <w:div w:id="1313293502">
      <w:bodyDiv w:val="1"/>
      <w:marLeft w:val="0"/>
      <w:marRight w:val="0"/>
      <w:marTop w:val="0"/>
      <w:marBottom w:val="0"/>
      <w:divBdr>
        <w:top w:val="none" w:sz="0" w:space="0" w:color="auto"/>
        <w:left w:val="none" w:sz="0" w:space="0" w:color="auto"/>
        <w:bottom w:val="none" w:sz="0" w:space="0" w:color="auto"/>
        <w:right w:val="none" w:sz="0" w:space="0" w:color="auto"/>
      </w:divBdr>
    </w:div>
    <w:div w:id="1322076411">
      <w:bodyDiv w:val="1"/>
      <w:marLeft w:val="0"/>
      <w:marRight w:val="0"/>
      <w:marTop w:val="0"/>
      <w:marBottom w:val="0"/>
      <w:divBdr>
        <w:top w:val="none" w:sz="0" w:space="0" w:color="auto"/>
        <w:left w:val="none" w:sz="0" w:space="0" w:color="auto"/>
        <w:bottom w:val="none" w:sz="0" w:space="0" w:color="auto"/>
        <w:right w:val="none" w:sz="0" w:space="0" w:color="auto"/>
      </w:divBdr>
      <w:divsChild>
        <w:div w:id="1957101613">
          <w:marLeft w:val="360"/>
          <w:marRight w:val="0"/>
          <w:marTop w:val="0"/>
          <w:marBottom w:val="0"/>
          <w:divBdr>
            <w:top w:val="none" w:sz="0" w:space="0" w:color="auto"/>
            <w:left w:val="none" w:sz="0" w:space="0" w:color="auto"/>
            <w:bottom w:val="none" w:sz="0" w:space="0" w:color="auto"/>
            <w:right w:val="none" w:sz="0" w:space="0" w:color="auto"/>
          </w:divBdr>
        </w:div>
      </w:divsChild>
    </w:div>
    <w:div w:id="1327248319">
      <w:bodyDiv w:val="1"/>
      <w:marLeft w:val="0"/>
      <w:marRight w:val="0"/>
      <w:marTop w:val="0"/>
      <w:marBottom w:val="0"/>
      <w:divBdr>
        <w:top w:val="none" w:sz="0" w:space="0" w:color="auto"/>
        <w:left w:val="none" w:sz="0" w:space="0" w:color="auto"/>
        <w:bottom w:val="none" w:sz="0" w:space="0" w:color="auto"/>
        <w:right w:val="none" w:sz="0" w:space="0" w:color="auto"/>
      </w:divBdr>
    </w:div>
    <w:div w:id="1328051182">
      <w:bodyDiv w:val="1"/>
      <w:marLeft w:val="0"/>
      <w:marRight w:val="0"/>
      <w:marTop w:val="0"/>
      <w:marBottom w:val="0"/>
      <w:divBdr>
        <w:top w:val="none" w:sz="0" w:space="0" w:color="auto"/>
        <w:left w:val="none" w:sz="0" w:space="0" w:color="auto"/>
        <w:bottom w:val="none" w:sz="0" w:space="0" w:color="auto"/>
        <w:right w:val="none" w:sz="0" w:space="0" w:color="auto"/>
      </w:divBdr>
      <w:divsChild>
        <w:div w:id="6180347">
          <w:marLeft w:val="360"/>
          <w:marRight w:val="0"/>
          <w:marTop w:val="0"/>
          <w:marBottom w:val="0"/>
          <w:divBdr>
            <w:top w:val="none" w:sz="0" w:space="0" w:color="auto"/>
            <w:left w:val="none" w:sz="0" w:space="0" w:color="auto"/>
            <w:bottom w:val="none" w:sz="0" w:space="0" w:color="auto"/>
            <w:right w:val="none" w:sz="0" w:space="0" w:color="auto"/>
          </w:divBdr>
        </w:div>
        <w:div w:id="368457915">
          <w:marLeft w:val="360"/>
          <w:marRight w:val="0"/>
          <w:marTop w:val="0"/>
          <w:marBottom w:val="0"/>
          <w:divBdr>
            <w:top w:val="none" w:sz="0" w:space="0" w:color="auto"/>
            <w:left w:val="none" w:sz="0" w:space="0" w:color="auto"/>
            <w:bottom w:val="none" w:sz="0" w:space="0" w:color="auto"/>
            <w:right w:val="none" w:sz="0" w:space="0" w:color="auto"/>
          </w:divBdr>
        </w:div>
        <w:div w:id="986975005">
          <w:marLeft w:val="360"/>
          <w:marRight w:val="0"/>
          <w:marTop w:val="0"/>
          <w:marBottom w:val="0"/>
          <w:divBdr>
            <w:top w:val="none" w:sz="0" w:space="0" w:color="auto"/>
            <w:left w:val="none" w:sz="0" w:space="0" w:color="auto"/>
            <w:bottom w:val="none" w:sz="0" w:space="0" w:color="auto"/>
            <w:right w:val="none" w:sz="0" w:space="0" w:color="auto"/>
          </w:divBdr>
        </w:div>
        <w:div w:id="1040059588">
          <w:marLeft w:val="360"/>
          <w:marRight w:val="0"/>
          <w:marTop w:val="0"/>
          <w:marBottom w:val="0"/>
          <w:divBdr>
            <w:top w:val="none" w:sz="0" w:space="0" w:color="auto"/>
            <w:left w:val="none" w:sz="0" w:space="0" w:color="auto"/>
            <w:bottom w:val="none" w:sz="0" w:space="0" w:color="auto"/>
            <w:right w:val="none" w:sz="0" w:space="0" w:color="auto"/>
          </w:divBdr>
        </w:div>
        <w:div w:id="1066340127">
          <w:marLeft w:val="360"/>
          <w:marRight w:val="0"/>
          <w:marTop w:val="0"/>
          <w:marBottom w:val="0"/>
          <w:divBdr>
            <w:top w:val="none" w:sz="0" w:space="0" w:color="auto"/>
            <w:left w:val="none" w:sz="0" w:space="0" w:color="auto"/>
            <w:bottom w:val="none" w:sz="0" w:space="0" w:color="auto"/>
            <w:right w:val="none" w:sz="0" w:space="0" w:color="auto"/>
          </w:divBdr>
        </w:div>
        <w:div w:id="1442259048">
          <w:marLeft w:val="360"/>
          <w:marRight w:val="0"/>
          <w:marTop w:val="0"/>
          <w:marBottom w:val="0"/>
          <w:divBdr>
            <w:top w:val="none" w:sz="0" w:space="0" w:color="auto"/>
            <w:left w:val="none" w:sz="0" w:space="0" w:color="auto"/>
            <w:bottom w:val="none" w:sz="0" w:space="0" w:color="auto"/>
            <w:right w:val="none" w:sz="0" w:space="0" w:color="auto"/>
          </w:divBdr>
        </w:div>
        <w:div w:id="1664967398">
          <w:marLeft w:val="360"/>
          <w:marRight w:val="0"/>
          <w:marTop w:val="0"/>
          <w:marBottom w:val="0"/>
          <w:divBdr>
            <w:top w:val="none" w:sz="0" w:space="0" w:color="auto"/>
            <w:left w:val="none" w:sz="0" w:space="0" w:color="auto"/>
            <w:bottom w:val="none" w:sz="0" w:space="0" w:color="auto"/>
            <w:right w:val="none" w:sz="0" w:space="0" w:color="auto"/>
          </w:divBdr>
        </w:div>
        <w:div w:id="1689406548">
          <w:marLeft w:val="360"/>
          <w:marRight w:val="0"/>
          <w:marTop w:val="0"/>
          <w:marBottom w:val="0"/>
          <w:divBdr>
            <w:top w:val="none" w:sz="0" w:space="0" w:color="auto"/>
            <w:left w:val="none" w:sz="0" w:space="0" w:color="auto"/>
            <w:bottom w:val="none" w:sz="0" w:space="0" w:color="auto"/>
            <w:right w:val="none" w:sz="0" w:space="0" w:color="auto"/>
          </w:divBdr>
        </w:div>
        <w:div w:id="1771513168">
          <w:marLeft w:val="360"/>
          <w:marRight w:val="0"/>
          <w:marTop w:val="0"/>
          <w:marBottom w:val="0"/>
          <w:divBdr>
            <w:top w:val="none" w:sz="0" w:space="0" w:color="auto"/>
            <w:left w:val="none" w:sz="0" w:space="0" w:color="auto"/>
            <w:bottom w:val="none" w:sz="0" w:space="0" w:color="auto"/>
            <w:right w:val="none" w:sz="0" w:space="0" w:color="auto"/>
          </w:divBdr>
        </w:div>
        <w:div w:id="2100981885">
          <w:marLeft w:val="360"/>
          <w:marRight w:val="0"/>
          <w:marTop w:val="0"/>
          <w:marBottom w:val="0"/>
          <w:divBdr>
            <w:top w:val="none" w:sz="0" w:space="0" w:color="auto"/>
            <w:left w:val="none" w:sz="0" w:space="0" w:color="auto"/>
            <w:bottom w:val="none" w:sz="0" w:space="0" w:color="auto"/>
            <w:right w:val="none" w:sz="0" w:space="0" w:color="auto"/>
          </w:divBdr>
        </w:div>
      </w:divsChild>
    </w:div>
    <w:div w:id="1328560542">
      <w:bodyDiv w:val="1"/>
      <w:marLeft w:val="0"/>
      <w:marRight w:val="0"/>
      <w:marTop w:val="0"/>
      <w:marBottom w:val="0"/>
      <w:divBdr>
        <w:top w:val="none" w:sz="0" w:space="0" w:color="auto"/>
        <w:left w:val="none" w:sz="0" w:space="0" w:color="auto"/>
        <w:bottom w:val="none" w:sz="0" w:space="0" w:color="auto"/>
        <w:right w:val="none" w:sz="0" w:space="0" w:color="auto"/>
      </w:divBdr>
    </w:div>
    <w:div w:id="1334336143">
      <w:bodyDiv w:val="1"/>
      <w:marLeft w:val="0"/>
      <w:marRight w:val="0"/>
      <w:marTop w:val="0"/>
      <w:marBottom w:val="0"/>
      <w:divBdr>
        <w:top w:val="none" w:sz="0" w:space="0" w:color="auto"/>
        <w:left w:val="none" w:sz="0" w:space="0" w:color="auto"/>
        <w:bottom w:val="none" w:sz="0" w:space="0" w:color="auto"/>
        <w:right w:val="none" w:sz="0" w:space="0" w:color="auto"/>
      </w:divBdr>
    </w:div>
    <w:div w:id="1341467057">
      <w:bodyDiv w:val="1"/>
      <w:marLeft w:val="0"/>
      <w:marRight w:val="0"/>
      <w:marTop w:val="0"/>
      <w:marBottom w:val="0"/>
      <w:divBdr>
        <w:top w:val="none" w:sz="0" w:space="0" w:color="auto"/>
        <w:left w:val="none" w:sz="0" w:space="0" w:color="auto"/>
        <w:bottom w:val="none" w:sz="0" w:space="0" w:color="auto"/>
        <w:right w:val="none" w:sz="0" w:space="0" w:color="auto"/>
      </w:divBdr>
    </w:div>
    <w:div w:id="1349408934">
      <w:bodyDiv w:val="1"/>
      <w:marLeft w:val="0"/>
      <w:marRight w:val="0"/>
      <w:marTop w:val="0"/>
      <w:marBottom w:val="0"/>
      <w:divBdr>
        <w:top w:val="none" w:sz="0" w:space="0" w:color="auto"/>
        <w:left w:val="none" w:sz="0" w:space="0" w:color="auto"/>
        <w:bottom w:val="none" w:sz="0" w:space="0" w:color="auto"/>
        <w:right w:val="none" w:sz="0" w:space="0" w:color="auto"/>
      </w:divBdr>
    </w:div>
    <w:div w:id="1359887542">
      <w:bodyDiv w:val="1"/>
      <w:marLeft w:val="0"/>
      <w:marRight w:val="0"/>
      <w:marTop w:val="0"/>
      <w:marBottom w:val="0"/>
      <w:divBdr>
        <w:top w:val="none" w:sz="0" w:space="0" w:color="auto"/>
        <w:left w:val="none" w:sz="0" w:space="0" w:color="auto"/>
        <w:bottom w:val="none" w:sz="0" w:space="0" w:color="auto"/>
        <w:right w:val="none" w:sz="0" w:space="0" w:color="auto"/>
      </w:divBdr>
    </w:div>
    <w:div w:id="1364598697">
      <w:bodyDiv w:val="1"/>
      <w:marLeft w:val="0"/>
      <w:marRight w:val="0"/>
      <w:marTop w:val="0"/>
      <w:marBottom w:val="0"/>
      <w:divBdr>
        <w:top w:val="none" w:sz="0" w:space="0" w:color="auto"/>
        <w:left w:val="none" w:sz="0" w:space="0" w:color="auto"/>
        <w:bottom w:val="none" w:sz="0" w:space="0" w:color="auto"/>
        <w:right w:val="none" w:sz="0" w:space="0" w:color="auto"/>
      </w:divBdr>
    </w:div>
    <w:div w:id="1375959705">
      <w:bodyDiv w:val="1"/>
      <w:marLeft w:val="0"/>
      <w:marRight w:val="0"/>
      <w:marTop w:val="0"/>
      <w:marBottom w:val="0"/>
      <w:divBdr>
        <w:top w:val="none" w:sz="0" w:space="0" w:color="auto"/>
        <w:left w:val="none" w:sz="0" w:space="0" w:color="auto"/>
        <w:bottom w:val="none" w:sz="0" w:space="0" w:color="auto"/>
        <w:right w:val="none" w:sz="0" w:space="0" w:color="auto"/>
      </w:divBdr>
    </w:div>
    <w:div w:id="1402942511">
      <w:bodyDiv w:val="1"/>
      <w:marLeft w:val="0"/>
      <w:marRight w:val="0"/>
      <w:marTop w:val="0"/>
      <w:marBottom w:val="0"/>
      <w:divBdr>
        <w:top w:val="none" w:sz="0" w:space="0" w:color="auto"/>
        <w:left w:val="none" w:sz="0" w:space="0" w:color="auto"/>
        <w:bottom w:val="none" w:sz="0" w:space="0" w:color="auto"/>
        <w:right w:val="none" w:sz="0" w:space="0" w:color="auto"/>
      </w:divBdr>
    </w:div>
    <w:div w:id="1407144119">
      <w:bodyDiv w:val="1"/>
      <w:marLeft w:val="0"/>
      <w:marRight w:val="0"/>
      <w:marTop w:val="0"/>
      <w:marBottom w:val="0"/>
      <w:divBdr>
        <w:top w:val="none" w:sz="0" w:space="0" w:color="auto"/>
        <w:left w:val="none" w:sz="0" w:space="0" w:color="auto"/>
        <w:bottom w:val="none" w:sz="0" w:space="0" w:color="auto"/>
        <w:right w:val="none" w:sz="0" w:space="0" w:color="auto"/>
      </w:divBdr>
    </w:div>
    <w:div w:id="1413354662">
      <w:bodyDiv w:val="1"/>
      <w:marLeft w:val="0"/>
      <w:marRight w:val="0"/>
      <w:marTop w:val="0"/>
      <w:marBottom w:val="0"/>
      <w:divBdr>
        <w:top w:val="none" w:sz="0" w:space="0" w:color="auto"/>
        <w:left w:val="none" w:sz="0" w:space="0" w:color="auto"/>
        <w:bottom w:val="none" w:sz="0" w:space="0" w:color="auto"/>
        <w:right w:val="none" w:sz="0" w:space="0" w:color="auto"/>
      </w:divBdr>
      <w:divsChild>
        <w:div w:id="1369067910">
          <w:marLeft w:val="446"/>
          <w:marRight w:val="0"/>
          <w:marTop w:val="0"/>
          <w:marBottom w:val="0"/>
          <w:divBdr>
            <w:top w:val="none" w:sz="0" w:space="0" w:color="auto"/>
            <w:left w:val="none" w:sz="0" w:space="0" w:color="auto"/>
            <w:bottom w:val="none" w:sz="0" w:space="0" w:color="auto"/>
            <w:right w:val="none" w:sz="0" w:space="0" w:color="auto"/>
          </w:divBdr>
        </w:div>
        <w:div w:id="1383945058">
          <w:marLeft w:val="446"/>
          <w:marRight w:val="0"/>
          <w:marTop w:val="0"/>
          <w:marBottom w:val="0"/>
          <w:divBdr>
            <w:top w:val="none" w:sz="0" w:space="0" w:color="auto"/>
            <w:left w:val="none" w:sz="0" w:space="0" w:color="auto"/>
            <w:bottom w:val="none" w:sz="0" w:space="0" w:color="auto"/>
            <w:right w:val="none" w:sz="0" w:space="0" w:color="auto"/>
          </w:divBdr>
        </w:div>
        <w:div w:id="1806388321">
          <w:marLeft w:val="446"/>
          <w:marRight w:val="0"/>
          <w:marTop w:val="0"/>
          <w:marBottom w:val="0"/>
          <w:divBdr>
            <w:top w:val="none" w:sz="0" w:space="0" w:color="auto"/>
            <w:left w:val="none" w:sz="0" w:space="0" w:color="auto"/>
            <w:bottom w:val="none" w:sz="0" w:space="0" w:color="auto"/>
            <w:right w:val="none" w:sz="0" w:space="0" w:color="auto"/>
          </w:divBdr>
        </w:div>
      </w:divsChild>
    </w:div>
    <w:div w:id="1437672371">
      <w:bodyDiv w:val="1"/>
      <w:marLeft w:val="0"/>
      <w:marRight w:val="0"/>
      <w:marTop w:val="0"/>
      <w:marBottom w:val="0"/>
      <w:divBdr>
        <w:top w:val="none" w:sz="0" w:space="0" w:color="auto"/>
        <w:left w:val="none" w:sz="0" w:space="0" w:color="auto"/>
        <w:bottom w:val="none" w:sz="0" w:space="0" w:color="auto"/>
        <w:right w:val="none" w:sz="0" w:space="0" w:color="auto"/>
      </w:divBdr>
    </w:div>
    <w:div w:id="1439326970">
      <w:bodyDiv w:val="1"/>
      <w:marLeft w:val="0"/>
      <w:marRight w:val="0"/>
      <w:marTop w:val="0"/>
      <w:marBottom w:val="0"/>
      <w:divBdr>
        <w:top w:val="none" w:sz="0" w:space="0" w:color="auto"/>
        <w:left w:val="none" w:sz="0" w:space="0" w:color="auto"/>
        <w:bottom w:val="none" w:sz="0" w:space="0" w:color="auto"/>
        <w:right w:val="none" w:sz="0" w:space="0" w:color="auto"/>
      </w:divBdr>
    </w:div>
    <w:div w:id="146060984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3">
          <w:marLeft w:val="360"/>
          <w:marRight w:val="0"/>
          <w:marTop w:val="0"/>
          <w:marBottom w:val="0"/>
          <w:divBdr>
            <w:top w:val="none" w:sz="0" w:space="0" w:color="auto"/>
            <w:left w:val="none" w:sz="0" w:space="0" w:color="auto"/>
            <w:bottom w:val="none" w:sz="0" w:space="0" w:color="auto"/>
            <w:right w:val="none" w:sz="0" w:space="0" w:color="auto"/>
          </w:divBdr>
        </w:div>
        <w:div w:id="672102577">
          <w:marLeft w:val="360"/>
          <w:marRight w:val="0"/>
          <w:marTop w:val="0"/>
          <w:marBottom w:val="0"/>
          <w:divBdr>
            <w:top w:val="none" w:sz="0" w:space="0" w:color="auto"/>
            <w:left w:val="none" w:sz="0" w:space="0" w:color="auto"/>
            <w:bottom w:val="none" w:sz="0" w:space="0" w:color="auto"/>
            <w:right w:val="none" w:sz="0" w:space="0" w:color="auto"/>
          </w:divBdr>
        </w:div>
        <w:div w:id="746997159">
          <w:marLeft w:val="360"/>
          <w:marRight w:val="0"/>
          <w:marTop w:val="0"/>
          <w:marBottom w:val="0"/>
          <w:divBdr>
            <w:top w:val="none" w:sz="0" w:space="0" w:color="auto"/>
            <w:left w:val="none" w:sz="0" w:space="0" w:color="auto"/>
            <w:bottom w:val="none" w:sz="0" w:space="0" w:color="auto"/>
            <w:right w:val="none" w:sz="0" w:space="0" w:color="auto"/>
          </w:divBdr>
        </w:div>
        <w:div w:id="1271934018">
          <w:marLeft w:val="360"/>
          <w:marRight w:val="0"/>
          <w:marTop w:val="0"/>
          <w:marBottom w:val="0"/>
          <w:divBdr>
            <w:top w:val="none" w:sz="0" w:space="0" w:color="auto"/>
            <w:left w:val="none" w:sz="0" w:space="0" w:color="auto"/>
            <w:bottom w:val="none" w:sz="0" w:space="0" w:color="auto"/>
            <w:right w:val="none" w:sz="0" w:space="0" w:color="auto"/>
          </w:divBdr>
        </w:div>
        <w:div w:id="1438870717">
          <w:marLeft w:val="360"/>
          <w:marRight w:val="0"/>
          <w:marTop w:val="0"/>
          <w:marBottom w:val="0"/>
          <w:divBdr>
            <w:top w:val="none" w:sz="0" w:space="0" w:color="auto"/>
            <w:left w:val="none" w:sz="0" w:space="0" w:color="auto"/>
            <w:bottom w:val="none" w:sz="0" w:space="0" w:color="auto"/>
            <w:right w:val="none" w:sz="0" w:space="0" w:color="auto"/>
          </w:divBdr>
        </w:div>
        <w:div w:id="2141603619">
          <w:marLeft w:val="360"/>
          <w:marRight w:val="0"/>
          <w:marTop w:val="0"/>
          <w:marBottom w:val="0"/>
          <w:divBdr>
            <w:top w:val="none" w:sz="0" w:space="0" w:color="auto"/>
            <w:left w:val="none" w:sz="0" w:space="0" w:color="auto"/>
            <w:bottom w:val="none" w:sz="0" w:space="0" w:color="auto"/>
            <w:right w:val="none" w:sz="0" w:space="0" w:color="auto"/>
          </w:divBdr>
        </w:div>
      </w:divsChild>
    </w:div>
    <w:div w:id="1474836208">
      <w:bodyDiv w:val="1"/>
      <w:marLeft w:val="0"/>
      <w:marRight w:val="0"/>
      <w:marTop w:val="0"/>
      <w:marBottom w:val="0"/>
      <w:divBdr>
        <w:top w:val="none" w:sz="0" w:space="0" w:color="auto"/>
        <w:left w:val="none" w:sz="0" w:space="0" w:color="auto"/>
        <w:bottom w:val="none" w:sz="0" w:space="0" w:color="auto"/>
        <w:right w:val="none" w:sz="0" w:space="0" w:color="auto"/>
      </w:divBdr>
    </w:div>
    <w:div w:id="1475026106">
      <w:bodyDiv w:val="1"/>
      <w:marLeft w:val="0"/>
      <w:marRight w:val="0"/>
      <w:marTop w:val="0"/>
      <w:marBottom w:val="0"/>
      <w:divBdr>
        <w:top w:val="none" w:sz="0" w:space="0" w:color="auto"/>
        <w:left w:val="none" w:sz="0" w:space="0" w:color="auto"/>
        <w:bottom w:val="none" w:sz="0" w:space="0" w:color="auto"/>
        <w:right w:val="none" w:sz="0" w:space="0" w:color="auto"/>
      </w:divBdr>
      <w:divsChild>
        <w:div w:id="118190407">
          <w:marLeft w:val="360"/>
          <w:marRight w:val="0"/>
          <w:marTop w:val="0"/>
          <w:marBottom w:val="0"/>
          <w:divBdr>
            <w:top w:val="none" w:sz="0" w:space="0" w:color="auto"/>
            <w:left w:val="none" w:sz="0" w:space="0" w:color="auto"/>
            <w:bottom w:val="none" w:sz="0" w:space="0" w:color="auto"/>
            <w:right w:val="none" w:sz="0" w:space="0" w:color="auto"/>
          </w:divBdr>
        </w:div>
        <w:div w:id="273442164">
          <w:marLeft w:val="360"/>
          <w:marRight w:val="0"/>
          <w:marTop w:val="0"/>
          <w:marBottom w:val="0"/>
          <w:divBdr>
            <w:top w:val="none" w:sz="0" w:space="0" w:color="auto"/>
            <w:left w:val="none" w:sz="0" w:space="0" w:color="auto"/>
            <w:bottom w:val="none" w:sz="0" w:space="0" w:color="auto"/>
            <w:right w:val="none" w:sz="0" w:space="0" w:color="auto"/>
          </w:divBdr>
        </w:div>
        <w:div w:id="412899943">
          <w:marLeft w:val="360"/>
          <w:marRight w:val="0"/>
          <w:marTop w:val="0"/>
          <w:marBottom w:val="0"/>
          <w:divBdr>
            <w:top w:val="none" w:sz="0" w:space="0" w:color="auto"/>
            <w:left w:val="none" w:sz="0" w:space="0" w:color="auto"/>
            <w:bottom w:val="none" w:sz="0" w:space="0" w:color="auto"/>
            <w:right w:val="none" w:sz="0" w:space="0" w:color="auto"/>
          </w:divBdr>
        </w:div>
        <w:div w:id="1766264437">
          <w:marLeft w:val="360"/>
          <w:marRight w:val="0"/>
          <w:marTop w:val="0"/>
          <w:marBottom w:val="0"/>
          <w:divBdr>
            <w:top w:val="none" w:sz="0" w:space="0" w:color="auto"/>
            <w:left w:val="none" w:sz="0" w:space="0" w:color="auto"/>
            <w:bottom w:val="none" w:sz="0" w:space="0" w:color="auto"/>
            <w:right w:val="none" w:sz="0" w:space="0" w:color="auto"/>
          </w:divBdr>
        </w:div>
      </w:divsChild>
    </w:div>
    <w:div w:id="1489588011">
      <w:bodyDiv w:val="1"/>
      <w:marLeft w:val="0"/>
      <w:marRight w:val="0"/>
      <w:marTop w:val="0"/>
      <w:marBottom w:val="0"/>
      <w:divBdr>
        <w:top w:val="none" w:sz="0" w:space="0" w:color="auto"/>
        <w:left w:val="none" w:sz="0" w:space="0" w:color="auto"/>
        <w:bottom w:val="none" w:sz="0" w:space="0" w:color="auto"/>
        <w:right w:val="none" w:sz="0" w:space="0" w:color="auto"/>
      </w:divBdr>
    </w:div>
    <w:div w:id="1523743075">
      <w:bodyDiv w:val="1"/>
      <w:marLeft w:val="0"/>
      <w:marRight w:val="0"/>
      <w:marTop w:val="0"/>
      <w:marBottom w:val="0"/>
      <w:divBdr>
        <w:top w:val="none" w:sz="0" w:space="0" w:color="auto"/>
        <w:left w:val="none" w:sz="0" w:space="0" w:color="auto"/>
        <w:bottom w:val="none" w:sz="0" w:space="0" w:color="auto"/>
        <w:right w:val="none" w:sz="0" w:space="0" w:color="auto"/>
      </w:divBdr>
    </w:div>
    <w:div w:id="1526139884">
      <w:bodyDiv w:val="1"/>
      <w:marLeft w:val="0"/>
      <w:marRight w:val="0"/>
      <w:marTop w:val="0"/>
      <w:marBottom w:val="0"/>
      <w:divBdr>
        <w:top w:val="none" w:sz="0" w:space="0" w:color="auto"/>
        <w:left w:val="none" w:sz="0" w:space="0" w:color="auto"/>
        <w:bottom w:val="none" w:sz="0" w:space="0" w:color="auto"/>
        <w:right w:val="none" w:sz="0" w:space="0" w:color="auto"/>
      </w:divBdr>
    </w:div>
    <w:div w:id="1549881299">
      <w:bodyDiv w:val="1"/>
      <w:marLeft w:val="0"/>
      <w:marRight w:val="0"/>
      <w:marTop w:val="0"/>
      <w:marBottom w:val="0"/>
      <w:divBdr>
        <w:top w:val="none" w:sz="0" w:space="0" w:color="auto"/>
        <w:left w:val="none" w:sz="0" w:space="0" w:color="auto"/>
        <w:bottom w:val="none" w:sz="0" w:space="0" w:color="auto"/>
        <w:right w:val="none" w:sz="0" w:space="0" w:color="auto"/>
      </w:divBdr>
      <w:divsChild>
        <w:div w:id="946471906">
          <w:marLeft w:val="360"/>
          <w:marRight w:val="0"/>
          <w:marTop w:val="0"/>
          <w:marBottom w:val="0"/>
          <w:divBdr>
            <w:top w:val="none" w:sz="0" w:space="0" w:color="auto"/>
            <w:left w:val="none" w:sz="0" w:space="0" w:color="auto"/>
            <w:bottom w:val="none" w:sz="0" w:space="0" w:color="auto"/>
            <w:right w:val="none" w:sz="0" w:space="0" w:color="auto"/>
          </w:divBdr>
        </w:div>
        <w:div w:id="1040939736">
          <w:marLeft w:val="360"/>
          <w:marRight w:val="0"/>
          <w:marTop w:val="0"/>
          <w:marBottom w:val="0"/>
          <w:divBdr>
            <w:top w:val="none" w:sz="0" w:space="0" w:color="auto"/>
            <w:left w:val="none" w:sz="0" w:space="0" w:color="auto"/>
            <w:bottom w:val="none" w:sz="0" w:space="0" w:color="auto"/>
            <w:right w:val="none" w:sz="0" w:space="0" w:color="auto"/>
          </w:divBdr>
        </w:div>
        <w:div w:id="1293945045">
          <w:marLeft w:val="360"/>
          <w:marRight w:val="0"/>
          <w:marTop w:val="0"/>
          <w:marBottom w:val="0"/>
          <w:divBdr>
            <w:top w:val="none" w:sz="0" w:space="0" w:color="auto"/>
            <w:left w:val="none" w:sz="0" w:space="0" w:color="auto"/>
            <w:bottom w:val="none" w:sz="0" w:space="0" w:color="auto"/>
            <w:right w:val="none" w:sz="0" w:space="0" w:color="auto"/>
          </w:divBdr>
        </w:div>
        <w:div w:id="1735812346">
          <w:marLeft w:val="360"/>
          <w:marRight w:val="0"/>
          <w:marTop w:val="0"/>
          <w:marBottom w:val="0"/>
          <w:divBdr>
            <w:top w:val="none" w:sz="0" w:space="0" w:color="auto"/>
            <w:left w:val="none" w:sz="0" w:space="0" w:color="auto"/>
            <w:bottom w:val="none" w:sz="0" w:space="0" w:color="auto"/>
            <w:right w:val="none" w:sz="0" w:space="0" w:color="auto"/>
          </w:divBdr>
        </w:div>
      </w:divsChild>
    </w:div>
    <w:div w:id="1566379376">
      <w:bodyDiv w:val="1"/>
      <w:marLeft w:val="0"/>
      <w:marRight w:val="0"/>
      <w:marTop w:val="0"/>
      <w:marBottom w:val="0"/>
      <w:divBdr>
        <w:top w:val="none" w:sz="0" w:space="0" w:color="auto"/>
        <w:left w:val="none" w:sz="0" w:space="0" w:color="auto"/>
        <w:bottom w:val="none" w:sz="0" w:space="0" w:color="auto"/>
        <w:right w:val="none" w:sz="0" w:space="0" w:color="auto"/>
      </w:divBdr>
    </w:div>
    <w:div w:id="1570727085">
      <w:bodyDiv w:val="1"/>
      <w:marLeft w:val="0"/>
      <w:marRight w:val="0"/>
      <w:marTop w:val="0"/>
      <w:marBottom w:val="0"/>
      <w:divBdr>
        <w:top w:val="none" w:sz="0" w:space="0" w:color="auto"/>
        <w:left w:val="none" w:sz="0" w:space="0" w:color="auto"/>
        <w:bottom w:val="none" w:sz="0" w:space="0" w:color="auto"/>
        <w:right w:val="none" w:sz="0" w:space="0" w:color="auto"/>
      </w:divBdr>
      <w:divsChild>
        <w:div w:id="582030690">
          <w:marLeft w:val="547"/>
          <w:marRight w:val="0"/>
          <w:marTop w:val="0"/>
          <w:marBottom w:val="160"/>
          <w:divBdr>
            <w:top w:val="none" w:sz="0" w:space="0" w:color="auto"/>
            <w:left w:val="none" w:sz="0" w:space="0" w:color="auto"/>
            <w:bottom w:val="none" w:sz="0" w:space="0" w:color="auto"/>
            <w:right w:val="none" w:sz="0" w:space="0" w:color="auto"/>
          </w:divBdr>
        </w:div>
        <w:div w:id="1885025209">
          <w:marLeft w:val="547"/>
          <w:marRight w:val="0"/>
          <w:marTop w:val="0"/>
          <w:marBottom w:val="160"/>
          <w:divBdr>
            <w:top w:val="none" w:sz="0" w:space="0" w:color="auto"/>
            <w:left w:val="none" w:sz="0" w:space="0" w:color="auto"/>
            <w:bottom w:val="none" w:sz="0" w:space="0" w:color="auto"/>
            <w:right w:val="none" w:sz="0" w:space="0" w:color="auto"/>
          </w:divBdr>
        </w:div>
      </w:divsChild>
    </w:div>
    <w:div w:id="1594702374">
      <w:bodyDiv w:val="1"/>
      <w:marLeft w:val="0"/>
      <w:marRight w:val="0"/>
      <w:marTop w:val="0"/>
      <w:marBottom w:val="0"/>
      <w:divBdr>
        <w:top w:val="none" w:sz="0" w:space="0" w:color="auto"/>
        <w:left w:val="none" w:sz="0" w:space="0" w:color="auto"/>
        <w:bottom w:val="none" w:sz="0" w:space="0" w:color="auto"/>
        <w:right w:val="none" w:sz="0" w:space="0" w:color="auto"/>
      </w:divBdr>
      <w:divsChild>
        <w:div w:id="739714210">
          <w:marLeft w:val="360"/>
          <w:marRight w:val="0"/>
          <w:marTop w:val="0"/>
          <w:marBottom w:val="0"/>
          <w:divBdr>
            <w:top w:val="none" w:sz="0" w:space="0" w:color="auto"/>
            <w:left w:val="none" w:sz="0" w:space="0" w:color="auto"/>
            <w:bottom w:val="none" w:sz="0" w:space="0" w:color="auto"/>
            <w:right w:val="none" w:sz="0" w:space="0" w:color="auto"/>
          </w:divBdr>
        </w:div>
        <w:div w:id="885676142">
          <w:marLeft w:val="360"/>
          <w:marRight w:val="0"/>
          <w:marTop w:val="0"/>
          <w:marBottom w:val="0"/>
          <w:divBdr>
            <w:top w:val="none" w:sz="0" w:space="0" w:color="auto"/>
            <w:left w:val="none" w:sz="0" w:space="0" w:color="auto"/>
            <w:bottom w:val="none" w:sz="0" w:space="0" w:color="auto"/>
            <w:right w:val="none" w:sz="0" w:space="0" w:color="auto"/>
          </w:divBdr>
        </w:div>
      </w:divsChild>
    </w:div>
    <w:div w:id="1604997711">
      <w:bodyDiv w:val="1"/>
      <w:marLeft w:val="0"/>
      <w:marRight w:val="0"/>
      <w:marTop w:val="0"/>
      <w:marBottom w:val="0"/>
      <w:divBdr>
        <w:top w:val="none" w:sz="0" w:space="0" w:color="auto"/>
        <w:left w:val="none" w:sz="0" w:space="0" w:color="auto"/>
        <w:bottom w:val="none" w:sz="0" w:space="0" w:color="auto"/>
        <w:right w:val="none" w:sz="0" w:space="0" w:color="auto"/>
      </w:divBdr>
    </w:div>
    <w:div w:id="1612282677">
      <w:bodyDiv w:val="1"/>
      <w:marLeft w:val="0"/>
      <w:marRight w:val="0"/>
      <w:marTop w:val="0"/>
      <w:marBottom w:val="0"/>
      <w:divBdr>
        <w:top w:val="none" w:sz="0" w:space="0" w:color="auto"/>
        <w:left w:val="none" w:sz="0" w:space="0" w:color="auto"/>
        <w:bottom w:val="none" w:sz="0" w:space="0" w:color="auto"/>
        <w:right w:val="none" w:sz="0" w:space="0" w:color="auto"/>
      </w:divBdr>
    </w:div>
    <w:div w:id="1617560857">
      <w:bodyDiv w:val="1"/>
      <w:marLeft w:val="0"/>
      <w:marRight w:val="0"/>
      <w:marTop w:val="0"/>
      <w:marBottom w:val="0"/>
      <w:divBdr>
        <w:top w:val="none" w:sz="0" w:space="0" w:color="auto"/>
        <w:left w:val="none" w:sz="0" w:space="0" w:color="auto"/>
        <w:bottom w:val="none" w:sz="0" w:space="0" w:color="auto"/>
        <w:right w:val="none" w:sz="0" w:space="0" w:color="auto"/>
      </w:divBdr>
    </w:div>
    <w:div w:id="1642877986">
      <w:bodyDiv w:val="1"/>
      <w:marLeft w:val="0"/>
      <w:marRight w:val="0"/>
      <w:marTop w:val="0"/>
      <w:marBottom w:val="0"/>
      <w:divBdr>
        <w:top w:val="none" w:sz="0" w:space="0" w:color="auto"/>
        <w:left w:val="none" w:sz="0" w:space="0" w:color="auto"/>
        <w:bottom w:val="none" w:sz="0" w:space="0" w:color="auto"/>
        <w:right w:val="none" w:sz="0" w:space="0" w:color="auto"/>
      </w:divBdr>
      <w:divsChild>
        <w:div w:id="724185898">
          <w:marLeft w:val="360"/>
          <w:marRight w:val="0"/>
          <w:marTop w:val="0"/>
          <w:marBottom w:val="0"/>
          <w:divBdr>
            <w:top w:val="none" w:sz="0" w:space="0" w:color="auto"/>
            <w:left w:val="none" w:sz="0" w:space="0" w:color="auto"/>
            <w:bottom w:val="none" w:sz="0" w:space="0" w:color="auto"/>
            <w:right w:val="none" w:sz="0" w:space="0" w:color="auto"/>
          </w:divBdr>
        </w:div>
        <w:div w:id="1050154151">
          <w:marLeft w:val="360"/>
          <w:marRight w:val="0"/>
          <w:marTop w:val="0"/>
          <w:marBottom w:val="0"/>
          <w:divBdr>
            <w:top w:val="none" w:sz="0" w:space="0" w:color="auto"/>
            <w:left w:val="none" w:sz="0" w:space="0" w:color="auto"/>
            <w:bottom w:val="none" w:sz="0" w:space="0" w:color="auto"/>
            <w:right w:val="none" w:sz="0" w:space="0" w:color="auto"/>
          </w:divBdr>
        </w:div>
        <w:div w:id="1912040204">
          <w:marLeft w:val="360"/>
          <w:marRight w:val="0"/>
          <w:marTop w:val="0"/>
          <w:marBottom w:val="0"/>
          <w:divBdr>
            <w:top w:val="none" w:sz="0" w:space="0" w:color="auto"/>
            <w:left w:val="none" w:sz="0" w:space="0" w:color="auto"/>
            <w:bottom w:val="none" w:sz="0" w:space="0" w:color="auto"/>
            <w:right w:val="none" w:sz="0" w:space="0" w:color="auto"/>
          </w:divBdr>
        </w:div>
      </w:divsChild>
    </w:div>
    <w:div w:id="1647276494">
      <w:bodyDiv w:val="1"/>
      <w:marLeft w:val="0"/>
      <w:marRight w:val="0"/>
      <w:marTop w:val="0"/>
      <w:marBottom w:val="0"/>
      <w:divBdr>
        <w:top w:val="none" w:sz="0" w:space="0" w:color="auto"/>
        <w:left w:val="none" w:sz="0" w:space="0" w:color="auto"/>
        <w:bottom w:val="none" w:sz="0" w:space="0" w:color="auto"/>
        <w:right w:val="none" w:sz="0" w:space="0" w:color="auto"/>
      </w:divBdr>
    </w:div>
    <w:div w:id="1664746244">
      <w:bodyDiv w:val="1"/>
      <w:marLeft w:val="0"/>
      <w:marRight w:val="0"/>
      <w:marTop w:val="0"/>
      <w:marBottom w:val="0"/>
      <w:divBdr>
        <w:top w:val="none" w:sz="0" w:space="0" w:color="auto"/>
        <w:left w:val="none" w:sz="0" w:space="0" w:color="auto"/>
        <w:bottom w:val="none" w:sz="0" w:space="0" w:color="auto"/>
        <w:right w:val="none" w:sz="0" w:space="0" w:color="auto"/>
      </w:divBdr>
    </w:div>
    <w:div w:id="1673533005">
      <w:bodyDiv w:val="1"/>
      <w:marLeft w:val="0"/>
      <w:marRight w:val="0"/>
      <w:marTop w:val="0"/>
      <w:marBottom w:val="0"/>
      <w:divBdr>
        <w:top w:val="none" w:sz="0" w:space="0" w:color="auto"/>
        <w:left w:val="none" w:sz="0" w:space="0" w:color="auto"/>
        <w:bottom w:val="none" w:sz="0" w:space="0" w:color="auto"/>
        <w:right w:val="none" w:sz="0" w:space="0" w:color="auto"/>
      </w:divBdr>
    </w:div>
    <w:div w:id="1675457303">
      <w:bodyDiv w:val="1"/>
      <w:marLeft w:val="0"/>
      <w:marRight w:val="0"/>
      <w:marTop w:val="0"/>
      <w:marBottom w:val="0"/>
      <w:divBdr>
        <w:top w:val="none" w:sz="0" w:space="0" w:color="auto"/>
        <w:left w:val="none" w:sz="0" w:space="0" w:color="auto"/>
        <w:bottom w:val="none" w:sz="0" w:space="0" w:color="auto"/>
        <w:right w:val="none" w:sz="0" w:space="0" w:color="auto"/>
      </w:divBdr>
    </w:div>
    <w:div w:id="1714495654">
      <w:bodyDiv w:val="1"/>
      <w:marLeft w:val="0"/>
      <w:marRight w:val="0"/>
      <w:marTop w:val="0"/>
      <w:marBottom w:val="0"/>
      <w:divBdr>
        <w:top w:val="none" w:sz="0" w:space="0" w:color="auto"/>
        <w:left w:val="none" w:sz="0" w:space="0" w:color="auto"/>
        <w:bottom w:val="none" w:sz="0" w:space="0" w:color="auto"/>
        <w:right w:val="none" w:sz="0" w:space="0" w:color="auto"/>
      </w:divBdr>
      <w:divsChild>
        <w:div w:id="952007992">
          <w:marLeft w:val="360"/>
          <w:marRight w:val="0"/>
          <w:marTop w:val="0"/>
          <w:marBottom w:val="0"/>
          <w:divBdr>
            <w:top w:val="none" w:sz="0" w:space="0" w:color="auto"/>
            <w:left w:val="none" w:sz="0" w:space="0" w:color="auto"/>
            <w:bottom w:val="none" w:sz="0" w:space="0" w:color="auto"/>
            <w:right w:val="none" w:sz="0" w:space="0" w:color="auto"/>
          </w:divBdr>
        </w:div>
        <w:div w:id="1058556933">
          <w:marLeft w:val="360"/>
          <w:marRight w:val="0"/>
          <w:marTop w:val="0"/>
          <w:marBottom w:val="0"/>
          <w:divBdr>
            <w:top w:val="none" w:sz="0" w:space="0" w:color="auto"/>
            <w:left w:val="none" w:sz="0" w:space="0" w:color="auto"/>
            <w:bottom w:val="none" w:sz="0" w:space="0" w:color="auto"/>
            <w:right w:val="none" w:sz="0" w:space="0" w:color="auto"/>
          </w:divBdr>
        </w:div>
        <w:div w:id="1614901040">
          <w:marLeft w:val="360"/>
          <w:marRight w:val="0"/>
          <w:marTop w:val="0"/>
          <w:marBottom w:val="0"/>
          <w:divBdr>
            <w:top w:val="none" w:sz="0" w:space="0" w:color="auto"/>
            <w:left w:val="none" w:sz="0" w:space="0" w:color="auto"/>
            <w:bottom w:val="none" w:sz="0" w:space="0" w:color="auto"/>
            <w:right w:val="none" w:sz="0" w:space="0" w:color="auto"/>
          </w:divBdr>
        </w:div>
        <w:div w:id="1891112060">
          <w:marLeft w:val="360"/>
          <w:marRight w:val="0"/>
          <w:marTop w:val="0"/>
          <w:marBottom w:val="0"/>
          <w:divBdr>
            <w:top w:val="none" w:sz="0" w:space="0" w:color="auto"/>
            <w:left w:val="none" w:sz="0" w:space="0" w:color="auto"/>
            <w:bottom w:val="none" w:sz="0" w:space="0" w:color="auto"/>
            <w:right w:val="none" w:sz="0" w:space="0" w:color="auto"/>
          </w:divBdr>
        </w:div>
      </w:divsChild>
    </w:div>
    <w:div w:id="1717853388">
      <w:bodyDiv w:val="1"/>
      <w:marLeft w:val="0"/>
      <w:marRight w:val="0"/>
      <w:marTop w:val="0"/>
      <w:marBottom w:val="0"/>
      <w:divBdr>
        <w:top w:val="none" w:sz="0" w:space="0" w:color="auto"/>
        <w:left w:val="none" w:sz="0" w:space="0" w:color="auto"/>
        <w:bottom w:val="none" w:sz="0" w:space="0" w:color="auto"/>
        <w:right w:val="none" w:sz="0" w:space="0" w:color="auto"/>
      </w:divBdr>
    </w:div>
    <w:div w:id="1720351345">
      <w:bodyDiv w:val="1"/>
      <w:marLeft w:val="0"/>
      <w:marRight w:val="0"/>
      <w:marTop w:val="0"/>
      <w:marBottom w:val="0"/>
      <w:divBdr>
        <w:top w:val="none" w:sz="0" w:space="0" w:color="auto"/>
        <w:left w:val="none" w:sz="0" w:space="0" w:color="auto"/>
        <w:bottom w:val="none" w:sz="0" w:space="0" w:color="auto"/>
        <w:right w:val="none" w:sz="0" w:space="0" w:color="auto"/>
      </w:divBdr>
      <w:divsChild>
        <w:div w:id="697240072">
          <w:marLeft w:val="0"/>
          <w:marRight w:val="0"/>
          <w:marTop w:val="0"/>
          <w:marBottom w:val="0"/>
          <w:divBdr>
            <w:top w:val="none" w:sz="0" w:space="0" w:color="auto"/>
            <w:left w:val="none" w:sz="0" w:space="0" w:color="auto"/>
            <w:bottom w:val="none" w:sz="0" w:space="0" w:color="auto"/>
            <w:right w:val="none" w:sz="0" w:space="0" w:color="auto"/>
          </w:divBdr>
          <w:divsChild>
            <w:div w:id="923539529">
              <w:marLeft w:val="0"/>
              <w:marRight w:val="0"/>
              <w:marTop w:val="0"/>
              <w:marBottom w:val="0"/>
              <w:divBdr>
                <w:top w:val="none" w:sz="0" w:space="0" w:color="auto"/>
                <w:left w:val="none" w:sz="0" w:space="0" w:color="auto"/>
                <w:bottom w:val="none" w:sz="0" w:space="0" w:color="auto"/>
                <w:right w:val="none" w:sz="0" w:space="0" w:color="auto"/>
              </w:divBdr>
              <w:divsChild>
                <w:div w:id="1664696139">
                  <w:marLeft w:val="0"/>
                  <w:marRight w:val="0"/>
                  <w:marTop w:val="0"/>
                  <w:marBottom w:val="0"/>
                  <w:divBdr>
                    <w:top w:val="none" w:sz="0" w:space="0" w:color="auto"/>
                    <w:left w:val="none" w:sz="0" w:space="0" w:color="auto"/>
                    <w:bottom w:val="none" w:sz="0" w:space="0" w:color="auto"/>
                    <w:right w:val="none" w:sz="0" w:space="0" w:color="auto"/>
                  </w:divBdr>
                  <w:divsChild>
                    <w:div w:id="1512835595">
                      <w:marLeft w:val="0"/>
                      <w:marRight w:val="0"/>
                      <w:marTop w:val="0"/>
                      <w:marBottom w:val="0"/>
                      <w:divBdr>
                        <w:top w:val="none" w:sz="0" w:space="0" w:color="auto"/>
                        <w:left w:val="none" w:sz="0" w:space="0" w:color="auto"/>
                        <w:bottom w:val="none" w:sz="0" w:space="0" w:color="auto"/>
                        <w:right w:val="none" w:sz="0" w:space="0" w:color="auto"/>
                      </w:divBdr>
                      <w:divsChild>
                        <w:div w:id="1145312316">
                          <w:marLeft w:val="0"/>
                          <w:marRight w:val="0"/>
                          <w:marTop w:val="0"/>
                          <w:marBottom w:val="0"/>
                          <w:divBdr>
                            <w:top w:val="none" w:sz="0" w:space="0" w:color="auto"/>
                            <w:left w:val="none" w:sz="0" w:space="0" w:color="auto"/>
                            <w:bottom w:val="none" w:sz="0" w:space="0" w:color="auto"/>
                            <w:right w:val="none" w:sz="0" w:space="0" w:color="auto"/>
                          </w:divBdr>
                          <w:divsChild>
                            <w:div w:id="1999258907">
                              <w:marLeft w:val="0"/>
                              <w:marRight w:val="0"/>
                              <w:marTop w:val="0"/>
                              <w:marBottom w:val="0"/>
                              <w:divBdr>
                                <w:top w:val="none" w:sz="0" w:space="0" w:color="auto"/>
                                <w:left w:val="none" w:sz="0" w:space="0" w:color="auto"/>
                                <w:bottom w:val="none" w:sz="0" w:space="0" w:color="auto"/>
                                <w:right w:val="none" w:sz="0" w:space="0" w:color="auto"/>
                              </w:divBdr>
                              <w:divsChild>
                                <w:div w:id="1496610754">
                                  <w:marLeft w:val="0"/>
                                  <w:marRight w:val="0"/>
                                  <w:marTop w:val="0"/>
                                  <w:marBottom w:val="0"/>
                                  <w:divBdr>
                                    <w:top w:val="none" w:sz="0" w:space="0" w:color="auto"/>
                                    <w:left w:val="none" w:sz="0" w:space="0" w:color="auto"/>
                                    <w:bottom w:val="none" w:sz="0" w:space="0" w:color="auto"/>
                                    <w:right w:val="none" w:sz="0" w:space="0" w:color="auto"/>
                                  </w:divBdr>
                                  <w:divsChild>
                                    <w:div w:id="774247007">
                                      <w:marLeft w:val="0"/>
                                      <w:marRight w:val="0"/>
                                      <w:marTop w:val="0"/>
                                      <w:marBottom w:val="0"/>
                                      <w:divBdr>
                                        <w:top w:val="none" w:sz="0" w:space="0" w:color="auto"/>
                                        <w:left w:val="none" w:sz="0" w:space="0" w:color="auto"/>
                                        <w:bottom w:val="none" w:sz="0" w:space="0" w:color="auto"/>
                                        <w:right w:val="none" w:sz="0" w:space="0" w:color="auto"/>
                                      </w:divBdr>
                                      <w:divsChild>
                                        <w:div w:id="103159701">
                                          <w:marLeft w:val="0"/>
                                          <w:marRight w:val="0"/>
                                          <w:marTop w:val="0"/>
                                          <w:marBottom w:val="0"/>
                                          <w:divBdr>
                                            <w:top w:val="none" w:sz="0" w:space="0" w:color="auto"/>
                                            <w:left w:val="none" w:sz="0" w:space="0" w:color="auto"/>
                                            <w:bottom w:val="none" w:sz="0" w:space="0" w:color="auto"/>
                                            <w:right w:val="none" w:sz="0" w:space="0" w:color="auto"/>
                                          </w:divBdr>
                                          <w:divsChild>
                                            <w:div w:id="324286151">
                                              <w:marLeft w:val="0"/>
                                              <w:marRight w:val="0"/>
                                              <w:marTop w:val="0"/>
                                              <w:marBottom w:val="0"/>
                                              <w:divBdr>
                                                <w:top w:val="none" w:sz="0" w:space="0" w:color="auto"/>
                                                <w:left w:val="none" w:sz="0" w:space="0" w:color="auto"/>
                                                <w:bottom w:val="none" w:sz="0" w:space="0" w:color="auto"/>
                                                <w:right w:val="none" w:sz="0" w:space="0" w:color="auto"/>
                                              </w:divBdr>
                                              <w:divsChild>
                                                <w:div w:id="260725303">
                                                  <w:marLeft w:val="0"/>
                                                  <w:marRight w:val="90"/>
                                                  <w:marTop w:val="0"/>
                                                  <w:marBottom w:val="0"/>
                                                  <w:divBdr>
                                                    <w:top w:val="none" w:sz="0" w:space="0" w:color="auto"/>
                                                    <w:left w:val="none" w:sz="0" w:space="0" w:color="auto"/>
                                                    <w:bottom w:val="none" w:sz="0" w:space="0" w:color="auto"/>
                                                    <w:right w:val="none" w:sz="0" w:space="0" w:color="auto"/>
                                                  </w:divBdr>
                                                  <w:divsChild>
                                                    <w:div w:id="446199570">
                                                      <w:marLeft w:val="0"/>
                                                      <w:marRight w:val="0"/>
                                                      <w:marTop w:val="0"/>
                                                      <w:marBottom w:val="0"/>
                                                      <w:divBdr>
                                                        <w:top w:val="none" w:sz="0" w:space="0" w:color="auto"/>
                                                        <w:left w:val="none" w:sz="0" w:space="0" w:color="auto"/>
                                                        <w:bottom w:val="none" w:sz="0" w:space="0" w:color="auto"/>
                                                        <w:right w:val="none" w:sz="0" w:space="0" w:color="auto"/>
                                                      </w:divBdr>
                                                      <w:divsChild>
                                                        <w:div w:id="1497458526">
                                                          <w:marLeft w:val="0"/>
                                                          <w:marRight w:val="0"/>
                                                          <w:marTop w:val="0"/>
                                                          <w:marBottom w:val="0"/>
                                                          <w:divBdr>
                                                            <w:top w:val="none" w:sz="0" w:space="0" w:color="auto"/>
                                                            <w:left w:val="none" w:sz="0" w:space="0" w:color="auto"/>
                                                            <w:bottom w:val="none" w:sz="0" w:space="0" w:color="auto"/>
                                                            <w:right w:val="none" w:sz="0" w:space="0" w:color="auto"/>
                                                          </w:divBdr>
                                                          <w:divsChild>
                                                            <w:div w:id="1494297255">
                                                              <w:marLeft w:val="0"/>
                                                              <w:marRight w:val="0"/>
                                                              <w:marTop w:val="0"/>
                                                              <w:marBottom w:val="0"/>
                                                              <w:divBdr>
                                                                <w:top w:val="none" w:sz="0" w:space="0" w:color="auto"/>
                                                                <w:left w:val="none" w:sz="0" w:space="0" w:color="auto"/>
                                                                <w:bottom w:val="none" w:sz="0" w:space="0" w:color="auto"/>
                                                                <w:right w:val="none" w:sz="0" w:space="0" w:color="auto"/>
                                                              </w:divBdr>
                                                              <w:divsChild>
                                                                <w:div w:id="2043020724">
                                                                  <w:marLeft w:val="0"/>
                                                                  <w:marRight w:val="0"/>
                                                                  <w:marTop w:val="0"/>
                                                                  <w:marBottom w:val="105"/>
                                                                  <w:divBdr>
                                                                    <w:top w:val="single" w:sz="6" w:space="0" w:color="EDEDED"/>
                                                                    <w:left w:val="single" w:sz="6" w:space="0" w:color="EDEDED"/>
                                                                    <w:bottom w:val="single" w:sz="6" w:space="0" w:color="EDEDED"/>
                                                                    <w:right w:val="single" w:sz="6" w:space="0" w:color="EDEDED"/>
                                                                  </w:divBdr>
                                                                  <w:divsChild>
                                                                    <w:div w:id="405303444">
                                                                      <w:marLeft w:val="0"/>
                                                                      <w:marRight w:val="0"/>
                                                                      <w:marTop w:val="0"/>
                                                                      <w:marBottom w:val="0"/>
                                                                      <w:divBdr>
                                                                        <w:top w:val="none" w:sz="0" w:space="0" w:color="auto"/>
                                                                        <w:left w:val="none" w:sz="0" w:space="0" w:color="auto"/>
                                                                        <w:bottom w:val="none" w:sz="0" w:space="0" w:color="auto"/>
                                                                        <w:right w:val="none" w:sz="0" w:space="0" w:color="auto"/>
                                                                      </w:divBdr>
                                                                      <w:divsChild>
                                                                        <w:div w:id="2129662924">
                                                                          <w:marLeft w:val="0"/>
                                                                          <w:marRight w:val="0"/>
                                                                          <w:marTop w:val="0"/>
                                                                          <w:marBottom w:val="0"/>
                                                                          <w:divBdr>
                                                                            <w:top w:val="none" w:sz="0" w:space="0" w:color="auto"/>
                                                                            <w:left w:val="none" w:sz="0" w:space="0" w:color="auto"/>
                                                                            <w:bottom w:val="none" w:sz="0" w:space="0" w:color="auto"/>
                                                                            <w:right w:val="none" w:sz="0" w:space="0" w:color="auto"/>
                                                                          </w:divBdr>
                                                                          <w:divsChild>
                                                                            <w:div w:id="2006860124">
                                                                              <w:marLeft w:val="0"/>
                                                                              <w:marRight w:val="0"/>
                                                                              <w:marTop w:val="0"/>
                                                                              <w:marBottom w:val="0"/>
                                                                              <w:divBdr>
                                                                                <w:top w:val="none" w:sz="0" w:space="0" w:color="auto"/>
                                                                                <w:left w:val="none" w:sz="0" w:space="0" w:color="auto"/>
                                                                                <w:bottom w:val="none" w:sz="0" w:space="0" w:color="auto"/>
                                                                                <w:right w:val="none" w:sz="0" w:space="0" w:color="auto"/>
                                                                              </w:divBdr>
                                                                              <w:divsChild>
                                                                                <w:div w:id="240524403">
                                                                                  <w:marLeft w:val="180"/>
                                                                                  <w:marRight w:val="180"/>
                                                                                  <w:marTop w:val="0"/>
                                                                                  <w:marBottom w:val="0"/>
                                                                                  <w:divBdr>
                                                                                    <w:top w:val="none" w:sz="0" w:space="0" w:color="auto"/>
                                                                                    <w:left w:val="none" w:sz="0" w:space="0" w:color="auto"/>
                                                                                    <w:bottom w:val="none" w:sz="0" w:space="0" w:color="auto"/>
                                                                                    <w:right w:val="none" w:sz="0" w:space="0" w:color="auto"/>
                                                                                  </w:divBdr>
                                                                                  <w:divsChild>
                                                                                    <w:div w:id="1818838762">
                                                                                      <w:marLeft w:val="0"/>
                                                                                      <w:marRight w:val="0"/>
                                                                                      <w:marTop w:val="0"/>
                                                                                      <w:marBottom w:val="0"/>
                                                                                      <w:divBdr>
                                                                                        <w:top w:val="none" w:sz="0" w:space="0" w:color="auto"/>
                                                                                        <w:left w:val="none" w:sz="0" w:space="0" w:color="auto"/>
                                                                                        <w:bottom w:val="none" w:sz="0" w:space="0" w:color="auto"/>
                                                                                        <w:right w:val="none" w:sz="0" w:space="0" w:color="auto"/>
                                                                                      </w:divBdr>
                                                                                      <w:divsChild>
                                                                                        <w:div w:id="514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248812">
      <w:bodyDiv w:val="1"/>
      <w:marLeft w:val="0"/>
      <w:marRight w:val="0"/>
      <w:marTop w:val="0"/>
      <w:marBottom w:val="0"/>
      <w:divBdr>
        <w:top w:val="none" w:sz="0" w:space="0" w:color="auto"/>
        <w:left w:val="none" w:sz="0" w:space="0" w:color="auto"/>
        <w:bottom w:val="none" w:sz="0" w:space="0" w:color="auto"/>
        <w:right w:val="none" w:sz="0" w:space="0" w:color="auto"/>
      </w:divBdr>
    </w:div>
    <w:div w:id="1730222101">
      <w:bodyDiv w:val="1"/>
      <w:marLeft w:val="0"/>
      <w:marRight w:val="0"/>
      <w:marTop w:val="0"/>
      <w:marBottom w:val="0"/>
      <w:divBdr>
        <w:top w:val="none" w:sz="0" w:space="0" w:color="auto"/>
        <w:left w:val="none" w:sz="0" w:space="0" w:color="auto"/>
        <w:bottom w:val="none" w:sz="0" w:space="0" w:color="auto"/>
        <w:right w:val="none" w:sz="0" w:space="0" w:color="auto"/>
      </w:divBdr>
    </w:div>
    <w:div w:id="1737625153">
      <w:bodyDiv w:val="1"/>
      <w:marLeft w:val="0"/>
      <w:marRight w:val="0"/>
      <w:marTop w:val="0"/>
      <w:marBottom w:val="0"/>
      <w:divBdr>
        <w:top w:val="none" w:sz="0" w:space="0" w:color="auto"/>
        <w:left w:val="none" w:sz="0" w:space="0" w:color="auto"/>
        <w:bottom w:val="none" w:sz="0" w:space="0" w:color="auto"/>
        <w:right w:val="none" w:sz="0" w:space="0" w:color="auto"/>
      </w:divBdr>
      <w:divsChild>
        <w:div w:id="193275683">
          <w:marLeft w:val="360"/>
          <w:marRight w:val="0"/>
          <w:marTop w:val="0"/>
          <w:marBottom w:val="0"/>
          <w:divBdr>
            <w:top w:val="none" w:sz="0" w:space="0" w:color="auto"/>
            <w:left w:val="none" w:sz="0" w:space="0" w:color="auto"/>
            <w:bottom w:val="none" w:sz="0" w:space="0" w:color="auto"/>
            <w:right w:val="none" w:sz="0" w:space="0" w:color="auto"/>
          </w:divBdr>
        </w:div>
        <w:div w:id="790174320">
          <w:marLeft w:val="360"/>
          <w:marRight w:val="0"/>
          <w:marTop w:val="0"/>
          <w:marBottom w:val="0"/>
          <w:divBdr>
            <w:top w:val="none" w:sz="0" w:space="0" w:color="auto"/>
            <w:left w:val="none" w:sz="0" w:space="0" w:color="auto"/>
            <w:bottom w:val="none" w:sz="0" w:space="0" w:color="auto"/>
            <w:right w:val="none" w:sz="0" w:space="0" w:color="auto"/>
          </w:divBdr>
        </w:div>
        <w:div w:id="1259289393">
          <w:marLeft w:val="360"/>
          <w:marRight w:val="0"/>
          <w:marTop w:val="0"/>
          <w:marBottom w:val="0"/>
          <w:divBdr>
            <w:top w:val="none" w:sz="0" w:space="0" w:color="auto"/>
            <w:left w:val="none" w:sz="0" w:space="0" w:color="auto"/>
            <w:bottom w:val="none" w:sz="0" w:space="0" w:color="auto"/>
            <w:right w:val="none" w:sz="0" w:space="0" w:color="auto"/>
          </w:divBdr>
        </w:div>
        <w:div w:id="1362048156">
          <w:marLeft w:val="360"/>
          <w:marRight w:val="0"/>
          <w:marTop w:val="0"/>
          <w:marBottom w:val="0"/>
          <w:divBdr>
            <w:top w:val="none" w:sz="0" w:space="0" w:color="auto"/>
            <w:left w:val="none" w:sz="0" w:space="0" w:color="auto"/>
            <w:bottom w:val="none" w:sz="0" w:space="0" w:color="auto"/>
            <w:right w:val="none" w:sz="0" w:space="0" w:color="auto"/>
          </w:divBdr>
        </w:div>
      </w:divsChild>
    </w:div>
    <w:div w:id="1738279643">
      <w:bodyDiv w:val="1"/>
      <w:marLeft w:val="0"/>
      <w:marRight w:val="0"/>
      <w:marTop w:val="0"/>
      <w:marBottom w:val="0"/>
      <w:divBdr>
        <w:top w:val="none" w:sz="0" w:space="0" w:color="auto"/>
        <w:left w:val="none" w:sz="0" w:space="0" w:color="auto"/>
        <w:bottom w:val="none" w:sz="0" w:space="0" w:color="auto"/>
        <w:right w:val="none" w:sz="0" w:space="0" w:color="auto"/>
      </w:divBdr>
    </w:div>
    <w:div w:id="1744333266">
      <w:bodyDiv w:val="1"/>
      <w:marLeft w:val="0"/>
      <w:marRight w:val="0"/>
      <w:marTop w:val="0"/>
      <w:marBottom w:val="0"/>
      <w:divBdr>
        <w:top w:val="none" w:sz="0" w:space="0" w:color="auto"/>
        <w:left w:val="none" w:sz="0" w:space="0" w:color="auto"/>
        <w:bottom w:val="none" w:sz="0" w:space="0" w:color="auto"/>
        <w:right w:val="none" w:sz="0" w:space="0" w:color="auto"/>
      </w:divBdr>
    </w:div>
    <w:div w:id="1750999223">
      <w:bodyDiv w:val="1"/>
      <w:marLeft w:val="0"/>
      <w:marRight w:val="0"/>
      <w:marTop w:val="0"/>
      <w:marBottom w:val="0"/>
      <w:divBdr>
        <w:top w:val="none" w:sz="0" w:space="0" w:color="auto"/>
        <w:left w:val="none" w:sz="0" w:space="0" w:color="auto"/>
        <w:bottom w:val="none" w:sz="0" w:space="0" w:color="auto"/>
        <w:right w:val="none" w:sz="0" w:space="0" w:color="auto"/>
      </w:divBdr>
    </w:div>
    <w:div w:id="1779829841">
      <w:bodyDiv w:val="1"/>
      <w:marLeft w:val="0"/>
      <w:marRight w:val="0"/>
      <w:marTop w:val="0"/>
      <w:marBottom w:val="0"/>
      <w:divBdr>
        <w:top w:val="none" w:sz="0" w:space="0" w:color="auto"/>
        <w:left w:val="none" w:sz="0" w:space="0" w:color="auto"/>
        <w:bottom w:val="none" w:sz="0" w:space="0" w:color="auto"/>
        <w:right w:val="none" w:sz="0" w:space="0" w:color="auto"/>
      </w:divBdr>
      <w:divsChild>
        <w:div w:id="176311732">
          <w:marLeft w:val="360"/>
          <w:marRight w:val="0"/>
          <w:marTop w:val="0"/>
          <w:marBottom w:val="0"/>
          <w:divBdr>
            <w:top w:val="none" w:sz="0" w:space="0" w:color="auto"/>
            <w:left w:val="none" w:sz="0" w:space="0" w:color="auto"/>
            <w:bottom w:val="none" w:sz="0" w:space="0" w:color="auto"/>
            <w:right w:val="none" w:sz="0" w:space="0" w:color="auto"/>
          </w:divBdr>
        </w:div>
        <w:div w:id="415902269">
          <w:marLeft w:val="360"/>
          <w:marRight w:val="0"/>
          <w:marTop w:val="0"/>
          <w:marBottom w:val="0"/>
          <w:divBdr>
            <w:top w:val="none" w:sz="0" w:space="0" w:color="auto"/>
            <w:left w:val="none" w:sz="0" w:space="0" w:color="auto"/>
            <w:bottom w:val="none" w:sz="0" w:space="0" w:color="auto"/>
            <w:right w:val="none" w:sz="0" w:space="0" w:color="auto"/>
          </w:divBdr>
        </w:div>
        <w:div w:id="1449229400">
          <w:marLeft w:val="360"/>
          <w:marRight w:val="0"/>
          <w:marTop w:val="0"/>
          <w:marBottom w:val="0"/>
          <w:divBdr>
            <w:top w:val="none" w:sz="0" w:space="0" w:color="auto"/>
            <w:left w:val="none" w:sz="0" w:space="0" w:color="auto"/>
            <w:bottom w:val="none" w:sz="0" w:space="0" w:color="auto"/>
            <w:right w:val="none" w:sz="0" w:space="0" w:color="auto"/>
          </w:divBdr>
        </w:div>
        <w:div w:id="1910383748">
          <w:marLeft w:val="360"/>
          <w:marRight w:val="0"/>
          <w:marTop w:val="0"/>
          <w:marBottom w:val="0"/>
          <w:divBdr>
            <w:top w:val="none" w:sz="0" w:space="0" w:color="auto"/>
            <w:left w:val="none" w:sz="0" w:space="0" w:color="auto"/>
            <w:bottom w:val="none" w:sz="0" w:space="0" w:color="auto"/>
            <w:right w:val="none" w:sz="0" w:space="0" w:color="auto"/>
          </w:divBdr>
        </w:div>
        <w:div w:id="2117675082">
          <w:marLeft w:val="360"/>
          <w:marRight w:val="0"/>
          <w:marTop w:val="0"/>
          <w:marBottom w:val="0"/>
          <w:divBdr>
            <w:top w:val="none" w:sz="0" w:space="0" w:color="auto"/>
            <w:left w:val="none" w:sz="0" w:space="0" w:color="auto"/>
            <w:bottom w:val="none" w:sz="0" w:space="0" w:color="auto"/>
            <w:right w:val="none" w:sz="0" w:space="0" w:color="auto"/>
          </w:divBdr>
        </w:div>
      </w:divsChild>
    </w:div>
    <w:div w:id="1780449166">
      <w:bodyDiv w:val="1"/>
      <w:marLeft w:val="0"/>
      <w:marRight w:val="0"/>
      <w:marTop w:val="0"/>
      <w:marBottom w:val="0"/>
      <w:divBdr>
        <w:top w:val="none" w:sz="0" w:space="0" w:color="auto"/>
        <w:left w:val="none" w:sz="0" w:space="0" w:color="auto"/>
        <w:bottom w:val="none" w:sz="0" w:space="0" w:color="auto"/>
        <w:right w:val="none" w:sz="0" w:space="0" w:color="auto"/>
      </w:divBdr>
      <w:divsChild>
        <w:div w:id="118954928">
          <w:marLeft w:val="547"/>
          <w:marRight w:val="0"/>
          <w:marTop w:val="0"/>
          <w:marBottom w:val="0"/>
          <w:divBdr>
            <w:top w:val="none" w:sz="0" w:space="0" w:color="auto"/>
            <w:left w:val="none" w:sz="0" w:space="0" w:color="auto"/>
            <w:bottom w:val="none" w:sz="0" w:space="0" w:color="auto"/>
            <w:right w:val="none" w:sz="0" w:space="0" w:color="auto"/>
          </w:divBdr>
        </w:div>
        <w:div w:id="479424426">
          <w:marLeft w:val="547"/>
          <w:marRight w:val="0"/>
          <w:marTop w:val="0"/>
          <w:marBottom w:val="0"/>
          <w:divBdr>
            <w:top w:val="none" w:sz="0" w:space="0" w:color="auto"/>
            <w:left w:val="none" w:sz="0" w:space="0" w:color="auto"/>
            <w:bottom w:val="none" w:sz="0" w:space="0" w:color="auto"/>
            <w:right w:val="none" w:sz="0" w:space="0" w:color="auto"/>
          </w:divBdr>
        </w:div>
        <w:div w:id="1129934931">
          <w:marLeft w:val="547"/>
          <w:marRight w:val="0"/>
          <w:marTop w:val="0"/>
          <w:marBottom w:val="0"/>
          <w:divBdr>
            <w:top w:val="none" w:sz="0" w:space="0" w:color="auto"/>
            <w:left w:val="none" w:sz="0" w:space="0" w:color="auto"/>
            <w:bottom w:val="none" w:sz="0" w:space="0" w:color="auto"/>
            <w:right w:val="none" w:sz="0" w:space="0" w:color="auto"/>
          </w:divBdr>
        </w:div>
        <w:div w:id="1928342913">
          <w:marLeft w:val="547"/>
          <w:marRight w:val="0"/>
          <w:marTop w:val="0"/>
          <w:marBottom w:val="0"/>
          <w:divBdr>
            <w:top w:val="none" w:sz="0" w:space="0" w:color="auto"/>
            <w:left w:val="none" w:sz="0" w:space="0" w:color="auto"/>
            <w:bottom w:val="none" w:sz="0" w:space="0" w:color="auto"/>
            <w:right w:val="none" w:sz="0" w:space="0" w:color="auto"/>
          </w:divBdr>
        </w:div>
        <w:div w:id="2124878565">
          <w:marLeft w:val="547"/>
          <w:marRight w:val="0"/>
          <w:marTop w:val="0"/>
          <w:marBottom w:val="0"/>
          <w:divBdr>
            <w:top w:val="none" w:sz="0" w:space="0" w:color="auto"/>
            <w:left w:val="none" w:sz="0" w:space="0" w:color="auto"/>
            <w:bottom w:val="none" w:sz="0" w:space="0" w:color="auto"/>
            <w:right w:val="none" w:sz="0" w:space="0" w:color="auto"/>
          </w:divBdr>
        </w:div>
      </w:divsChild>
    </w:div>
    <w:div w:id="1782144669">
      <w:bodyDiv w:val="1"/>
      <w:marLeft w:val="0"/>
      <w:marRight w:val="0"/>
      <w:marTop w:val="0"/>
      <w:marBottom w:val="0"/>
      <w:divBdr>
        <w:top w:val="none" w:sz="0" w:space="0" w:color="auto"/>
        <w:left w:val="none" w:sz="0" w:space="0" w:color="auto"/>
        <w:bottom w:val="none" w:sz="0" w:space="0" w:color="auto"/>
        <w:right w:val="none" w:sz="0" w:space="0" w:color="auto"/>
      </w:divBdr>
    </w:div>
    <w:div w:id="1787969894">
      <w:bodyDiv w:val="1"/>
      <w:marLeft w:val="0"/>
      <w:marRight w:val="0"/>
      <w:marTop w:val="0"/>
      <w:marBottom w:val="0"/>
      <w:divBdr>
        <w:top w:val="none" w:sz="0" w:space="0" w:color="auto"/>
        <w:left w:val="none" w:sz="0" w:space="0" w:color="auto"/>
        <w:bottom w:val="none" w:sz="0" w:space="0" w:color="auto"/>
        <w:right w:val="none" w:sz="0" w:space="0" w:color="auto"/>
      </w:divBdr>
      <w:divsChild>
        <w:div w:id="262299943">
          <w:marLeft w:val="360"/>
          <w:marRight w:val="0"/>
          <w:marTop w:val="0"/>
          <w:marBottom w:val="0"/>
          <w:divBdr>
            <w:top w:val="none" w:sz="0" w:space="0" w:color="auto"/>
            <w:left w:val="none" w:sz="0" w:space="0" w:color="auto"/>
            <w:bottom w:val="none" w:sz="0" w:space="0" w:color="auto"/>
            <w:right w:val="none" w:sz="0" w:space="0" w:color="auto"/>
          </w:divBdr>
        </w:div>
        <w:div w:id="412775164">
          <w:marLeft w:val="360"/>
          <w:marRight w:val="0"/>
          <w:marTop w:val="0"/>
          <w:marBottom w:val="0"/>
          <w:divBdr>
            <w:top w:val="none" w:sz="0" w:space="0" w:color="auto"/>
            <w:left w:val="none" w:sz="0" w:space="0" w:color="auto"/>
            <w:bottom w:val="none" w:sz="0" w:space="0" w:color="auto"/>
            <w:right w:val="none" w:sz="0" w:space="0" w:color="auto"/>
          </w:divBdr>
        </w:div>
      </w:divsChild>
    </w:div>
    <w:div w:id="1789810525">
      <w:bodyDiv w:val="1"/>
      <w:marLeft w:val="0"/>
      <w:marRight w:val="0"/>
      <w:marTop w:val="0"/>
      <w:marBottom w:val="0"/>
      <w:divBdr>
        <w:top w:val="none" w:sz="0" w:space="0" w:color="auto"/>
        <w:left w:val="none" w:sz="0" w:space="0" w:color="auto"/>
        <w:bottom w:val="none" w:sz="0" w:space="0" w:color="auto"/>
        <w:right w:val="none" w:sz="0" w:space="0" w:color="auto"/>
      </w:divBdr>
      <w:divsChild>
        <w:div w:id="565652506">
          <w:marLeft w:val="360"/>
          <w:marRight w:val="0"/>
          <w:marTop w:val="0"/>
          <w:marBottom w:val="0"/>
          <w:divBdr>
            <w:top w:val="none" w:sz="0" w:space="0" w:color="auto"/>
            <w:left w:val="none" w:sz="0" w:space="0" w:color="auto"/>
            <w:bottom w:val="none" w:sz="0" w:space="0" w:color="auto"/>
            <w:right w:val="none" w:sz="0" w:space="0" w:color="auto"/>
          </w:divBdr>
        </w:div>
        <w:div w:id="587273397">
          <w:marLeft w:val="360"/>
          <w:marRight w:val="0"/>
          <w:marTop w:val="0"/>
          <w:marBottom w:val="0"/>
          <w:divBdr>
            <w:top w:val="none" w:sz="0" w:space="0" w:color="auto"/>
            <w:left w:val="none" w:sz="0" w:space="0" w:color="auto"/>
            <w:bottom w:val="none" w:sz="0" w:space="0" w:color="auto"/>
            <w:right w:val="none" w:sz="0" w:space="0" w:color="auto"/>
          </w:divBdr>
        </w:div>
        <w:div w:id="1970209420">
          <w:marLeft w:val="360"/>
          <w:marRight w:val="0"/>
          <w:marTop w:val="0"/>
          <w:marBottom w:val="0"/>
          <w:divBdr>
            <w:top w:val="none" w:sz="0" w:space="0" w:color="auto"/>
            <w:left w:val="none" w:sz="0" w:space="0" w:color="auto"/>
            <w:bottom w:val="none" w:sz="0" w:space="0" w:color="auto"/>
            <w:right w:val="none" w:sz="0" w:space="0" w:color="auto"/>
          </w:divBdr>
        </w:div>
        <w:div w:id="1988853011">
          <w:marLeft w:val="360"/>
          <w:marRight w:val="0"/>
          <w:marTop w:val="0"/>
          <w:marBottom w:val="0"/>
          <w:divBdr>
            <w:top w:val="none" w:sz="0" w:space="0" w:color="auto"/>
            <w:left w:val="none" w:sz="0" w:space="0" w:color="auto"/>
            <w:bottom w:val="none" w:sz="0" w:space="0" w:color="auto"/>
            <w:right w:val="none" w:sz="0" w:space="0" w:color="auto"/>
          </w:divBdr>
        </w:div>
      </w:divsChild>
    </w:div>
    <w:div w:id="1792480475">
      <w:bodyDiv w:val="1"/>
      <w:marLeft w:val="0"/>
      <w:marRight w:val="0"/>
      <w:marTop w:val="0"/>
      <w:marBottom w:val="0"/>
      <w:divBdr>
        <w:top w:val="none" w:sz="0" w:space="0" w:color="auto"/>
        <w:left w:val="none" w:sz="0" w:space="0" w:color="auto"/>
        <w:bottom w:val="none" w:sz="0" w:space="0" w:color="auto"/>
        <w:right w:val="none" w:sz="0" w:space="0" w:color="auto"/>
      </w:divBdr>
    </w:div>
    <w:div w:id="1810173041">
      <w:bodyDiv w:val="1"/>
      <w:marLeft w:val="0"/>
      <w:marRight w:val="0"/>
      <w:marTop w:val="0"/>
      <w:marBottom w:val="0"/>
      <w:divBdr>
        <w:top w:val="none" w:sz="0" w:space="0" w:color="auto"/>
        <w:left w:val="none" w:sz="0" w:space="0" w:color="auto"/>
        <w:bottom w:val="none" w:sz="0" w:space="0" w:color="auto"/>
        <w:right w:val="none" w:sz="0" w:space="0" w:color="auto"/>
      </w:divBdr>
    </w:div>
    <w:div w:id="1815832106">
      <w:bodyDiv w:val="1"/>
      <w:marLeft w:val="0"/>
      <w:marRight w:val="0"/>
      <w:marTop w:val="0"/>
      <w:marBottom w:val="0"/>
      <w:divBdr>
        <w:top w:val="none" w:sz="0" w:space="0" w:color="auto"/>
        <w:left w:val="none" w:sz="0" w:space="0" w:color="auto"/>
        <w:bottom w:val="none" w:sz="0" w:space="0" w:color="auto"/>
        <w:right w:val="none" w:sz="0" w:space="0" w:color="auto"/>
      </w:divBdr>
    </w:div>
    <w:div w:id="1829975982">
      <w:bodyDiv w:val="1"/>
      <w:marLeft w:val="0"/>
      <w:marRight w:val="0"/>
      <w:marTop w:val="0"/>
      <w:marBottom w:val="0"/>
      <w:divBdr>
        <w:top w:val="none" w:sz="0" w:space="0" w:color="auto"/>
        <w:left w:val="none" w:sz="0" w:space="0" w:color="auto"/>
        <w:bottom w:val="none" w:sz="0" w:space="0" w:color="auto"/>
        <w:right w:val="none" w:sz="0" w:space="0" w:color="auto"/>
      </w:divBdr>
    </w:div>
    <w:div w:id="1856919326">
      <w:bodyDiv w:val="1"/>
      <w:marLeft w:val="0"/>
      <w:marRight w:val="0"/>
      <w:marTop w:val="0"/>
      <w:marBottom w:val="0"/>
      <w:divBdr>
        <w:top w:val="none" w:sz="0" w:space="0" w:color="auto"/>
        <w:left w:val="none" w:sz="0" w:space="0" w:color="auto"/>
        <w:bottom w:val="none" w:sz="0" w:space="0" w:color="auto"/>
        <w:right w:val="none" w:sz="0" w:space="0" w:color="auto"/>
      </w:divBdr>
    </w:div>
    <w:div w:id="1863322759">
      <w:bodyDiv w:val="1"/>
      <w:marLeft w:val="0"/>
      <w:marRight w:val="0"/>
      <w:marTop w:val="0"/>
      <w:marBottom w:val="0"/>
      <w:divBdr>
        <w:top w:val="none" w:sz="0" w:space="0" w:color="auto"/>
        <w:left w:val="none" w:sz="0" w:space="0" w:color="auto"/>
        <w:bottom w:val="none" w:sz="0" w:space="0" w:color="auto"/>
        <w:right w:val="none" w:sz="0" w:space="0" w:color="auto"/>
      </w:divBdr>
    </w:div>
    <w:div w:id="1869173265">
      <w:bodyDiv w:val="1"/>
      <w:marLeft w:val="0"/>
      <w:marRight w:val="0"/>
      <w:marTop w:val="0"/>
      <w:marBottom w:val="0"/>
      <w:divBdr>
        <w:top w:val="none" w:sz="0" w:space="0" w:color="auto"/>
        <w:left w:val="none" w:sz="0" w:space="0" w:color="auto"/>
        <w:bottom w:val="none" w:sz="0" w:space="0" w:color="auto"/>
        <w:right w:val="none" w:sz="0" w:space="0" w:color="auto"/>
      </w:divBdr>
      <w:divsChild>
        <w:div w:id="55471124">
          <w:marLeft w:val="360"/>
          <w:marRight w:val="0"/>
          <w:marTop w:val="0"/>
          <w:marBottom w:val="0"/>
          <w:divBdr>
            <w:top w:val="none" w:sz="0" w:space="0" w:color="auto"/>
            <w:left w:val="none" w:sz="0" w:space="0" w:color="auto"/>
            <w:bottom w:val="none" w:sz="0" w:space="0" w:color="auto"/>
            <w:right w:val="none" w:sz="0" w:space="0" w:color="auto"/>
          </w:divBdr>
        </w:div>
        <w:div w:id="289555587">
          <w:marLeft w:val="360"/>
          <w:marRight w:val="0"/>
          <w:marTop w:val="0"/>
          <w:marBottom w:val="0"/>
          <w:divBdr>
            <w:top w:val="none" w:sz="0" w:space="0" w:color="auto"/>
            <w:left w:val="none" w:sz="0" w:space="0" w:color="auto"/>
            <w:bottom w:val="none" w:sz="0" w:space="0" w:color="auto"/>
            <w:right w:val="none" w:sz="0" w:space="0" w:color="auto"/>
          </w:divBdr>
        </w:div>
        <w:div w:id="547572166">
          <w:marLeft w:val="360"/>
          <w:marRight w:val="0"/>
          <w:marTop w:val="0"/>
          <w:marBottom w:val="0"/>
          <w:divBdr>
            <w:top w:val="none" w:sz="0" w:space="0" w:color="auto"/>
            <w:left w:val="none" w:sz="0" w:space="0" w:color="auto"/>
            <w:bottom w:val="none" w:sz="0" w:space="0" w:color="auto"/>
            <w:right w:val="none" w:sz="0" w:space="0" w:color="auto"/>
          </w:divBdr>
        </w:div>
        <w:div w:id="726799176">
          <w:marLeft w:val="360"/>
          <w:marRight w:val="0"/>
          <w:marTop w:val="0"/>
          <w:marBottom w:val="0"/>
          <w:divBdr>
            <w:top w:val="none" w:sz="0" w:space="0" w:color="auto"/>
            <w:left w:val="none" w:sz="0" w:space="0" w:color="auto"/>
            <w:bottom w:val="none" w:sz="0" w:space="0" w:color="auto"/>
            <w:right w:val="none" w:sz="0" w:space="0" w:color="auto"/>
          </w:divBdr>
        </w:div>
        <w:div w:id="894782834">
          <w:marLeft w:val="360"/>
          <w:marRight w:val="0"/>
          <w:marTop w:val="0"/>
          <w:marBottom w:val="0"/>
          <w:divBdr>
            <w:top w:val="none" w:sz="0" w:space="0" w:color="auto"/>
            <w:left w:val="none" w:sz="0" w:space="0" w:color="auto"/>
            <w:bottom w:val="none" w:sz="0" w:space="0" w:color="auto"/>
            <w:right w:val="none" w:sz="0" w:space="0" w:color="auto"/>
          </w:divBdr>
        </w:div>
        <w:div w:id="967510670">
          <w:marLeft w:val="360"/>
          <w:marRight w:val="0"/>
          <w:marTop w:val="0"/>
          <w:marBottom w:val="0"/>
          <w:divBdr>
            <w:top w:val="none" w:sz="0" w:space="0" w:color="auto"/>
            <w:left w:val="none" w:sz="0" w:space="0" w:color="auto"/>
            <w:bottom w:val="none" w:sz="0" w:space="0" w:color="auto"/>
            <w:right w:val="none" w:sz="0" w:space="0" w:color="auto"/>
          </w:divBdr>
        </w:div>
        <w:div w:id="1087536777">
          <w:marLeft w:val="360"/>
          <w:marRight w:val="0"/>
          <w:marTop w:val="0"/>
          <w:marBottom w:val="0"/>
          <w:divBdr>
            <w:top w:val="none" w:sz="0" w:space="0" w:color="auto"/>
            <w:left w:val="none" w:sz="0" w:space="0" w:color="auto"/>
            <w:bottom w:val="none" w:sz="0" w:space="0" w:color="auto"/>
            <w:right w:val="none" w:sz="0" w:space="0" w:color="auto"/>
          </w:divBdr>
        </w:div>
        <w:div w:id="1226716621">
          <w:marLeft w:val="360"/>
          <w:marRight w:val="0"/>
          <w:marTop w:val="0"/>
          <w:marBottom w:val="0"/>
          <w:divBdr>
            <w:top w:val="none" w:sz="0" w:space="0" w:color="auto"/>
            <w:left w:val="none" w:sz="0" w:space="0" w:color="auto"/>
            <w:bottom w:val="none" w:sz="0" w:space="0" w:color="auto"/>
            <w:right w:val="none" w:sz="0" w:space="0" w:color="auto"/>
          </w:divBdr>
        </w:div>
        <w:div w:id="1381394774">
          <w:marLeft w:val="360"/>
          <w:marRight w:val="0"/>
          <w:marTop w:val="0"/>
          <w:marBottom w:val="0"/>
          <w:divBdr>
            <w:top w:val="none" w:sz="0" w:space="0" w:color="auto"/>
            <w:left w:val="none" w:sz="0" w:space="0" w:color="auto"/>
            <w:bottom w:val="none" w:sz="0" w:space="0" w:color="auto"/>
            <w:right w:val="none" w:sz="0" w:space="0" w:color="auto"/>
          </w:divBdr>
        </w:div>
        <w:div w:id="1674794301">
          <w:marLeft w:val="360"/>
          <w:marRight w:val="0"/>
          <w:marTop w:val="0"/>
          <w:marBottom w:val="0"/>
          <w:divBdr>
            <w:top w:val="none" w:sz="0" w:space="0" w:color="auto"/>
            <w:left w:val="none" w:sz="0" w:space="0" w:color="auto"/>
            <w:bottom w:val="none" w:sz="0" w:space="0" w:color="auto"/>
            <w:right w:val="none" w:sz="0" w:space="0" w:color="auto"/>
          </w:divBdr>
        </w:div>
        <w:div w:id="1720857356">
          <w:marLeft w:val="360"/>
          <w:marRight w:val="0"/>
          <w:marTop w:val="0"/>
          <w:marBottom w:val="0"/>
          <w:divBdr>
            <w:top w:val="none" w:sz="0" w:space="0" w:color="auto"/>
            <w:left w:val="none" w:sz="0" w:space="0" w:color="auto"/>
            <w:bottom w:val="none" w:sz="0" w:space="0" w:color="auto"/>
            <w:right w:val="none" w:sz="0" w:space="0" w:color="auto"/>
          </w:divBdr>
        </w:div>
      </w:divsChild>
    </w:div>
    <w:div w:id="1876505574">
      <w:bodyDiv w:val="1"/>
      <w:marLeft w:val="0"/>
      <w:marRight w:val="0"/>
      <w:marTop w:val="0"/>
      <w:marBottom w:val="0"/>
      <w:divBdr>
        <w:top w:val="none" w:sz="0" w:space="0" w:color="auto"/>
        <w:left w:val="none" w:sz="0" w:space="0" w:color="auto"/>
        <w:bottom w:val="none" w:sz="0" w:space="0" w:color="auto"/>
        <w:right w:val="none" w:sz="0" w:space="0" w:color="auto"/>
      </w:divBdr>
    </w:div>
    <w:div w:id="1883446427">
      <w:bodyDiv w:val="1"/>
      <w:marLeft w:val="0"/>
      <w:marRight w:val="0"/>
      <w:marTop w:val="0"/>
      <w:marBottom w:val="0"/>
      <w:divBdr>
        <w:top w:val="none" w:sz="0" w:space="0" w:color="auto"/>
        <w:left w:val="none" w:sz="0" w:space="0" w:color="auto"/>
        <w:bottom w:val="none" w:sz="0" w:space="0" w:color="auto"/>
        <w:right w:val="none" w:sz="0" w:space="0" w:color="auto"/>
      </w:divBdr>
    </w:div>
    <w:div w:id="1886675130">
      <w:bodyDiv w:val="1"/>
      <w:marLeft w:val="0"/>
      <w:marRight w:val="0"/>
      <w:marTop w:val="0"/>
      <w:marBottom w:val="0"/>
      <w:divBdr>
        <w:top w:val="none" w:sz="0" w:space="0" w:color="auto"/>
        <w:left w:val="none" w:sz="0" w:space="0" w:color="auto"/>
        <w:bottom w:val="none" w:sz="0" w:space="0" w:color="auto"/>
        <w:right w:val="none" w:sz="0" w:space="0" w:color="auto"/>
      </w:divBdr>
      <w:divsChild>
        <w:div w:id="696934022">
          <w:marLeft w:val="360"/>
          <w:marRight w:val="0"/>
          <w:marTop w:val="0"/>
          <w:marBottom w:val="0"/>
          <w:divBdr>
            <w:top w:val="none" w:sz="0" w:space="0" w:color="auto"/>
            <w:left w:val="none" w:sz="0" w:space="0" w:color="auto"/>
            <w:bottom w:val="none" w:sz="0" w:space="0" w:color="auto"/>
            <w:right w:val="none" w:sz="0" w:space="0" w:color="auto"/>
          </w:divBdr>
        </w:div>
        <w:div w:id="1781366064">
          <w:marLeft w:val="360"/>
          <w:marRight w:val="0"/>
          <w:marTop w:val="0"/>
          <w:marBottom w:val="0"/>
          <w:divBdr>
            <w:top w:val="none" w:sz="0" w:space="0" w:color="auto"/>
            <w:left w:val="none" w:sz="0" w:space="0" w:color="auto"/>
            <w:bottom w:val="none" w:sz="0" w:space="0" w:color="auto"/>
            <w:right w:val="none" w:sz="0" w:space="0" w:color="auto"/>
          </w:divBdr>
        </w:div>
        <w:div w:id="1881279228">
          <w:marLeft w:val="360"/>
          <w:marRight w:val="0"/>
          <w:marTop w:val="0"/>
          <w:marBottom w:val="0"/>
          <w:divBdr>
            <w:top w:val="none" w:sz="0" w:space="0" w:color="auto"/>
            <w:left w:val="none" w:sz="0" w:space="0" w:color="auto"/>
            <w:bottom w:val="none" w:sz="0" w:space="0" w:color="auto"/>
            <w:right w:val="none" w:sz="0" w:space="0" w:color="auto"/>
          </w:divBdr>
        </w:div>
      </w:divsChild>
    </w:div>
    <w:div w:id="1902136584">
      <w:bodyDiv w:val="1"/>
      <w:marLeft w:val="0"/>
      <w:marRight w:val="0"/>
      <w:marTop w:val="0"/>
      <w:marBottom w:val="0"/>
      <w:divBdr>
        <w:top w:val="none" w:sz="0" w:space="0" w:color="auto"/>
        <w:left w:val="none" w:sz="0" w:space="0" w:color="auto"/>
        <w:bottom w:val="none" w:sz="0" w:space="0" w:color="auto"/>
        <w:right w:val="none" w:sz="0" w:space="0" w:color="auto"/>
      </w:divBdr>
    </w:div>
    <w:div w:id="1907715301">
      <w:bodyDiv w:val="1"/>
      <w:marLeft w:val="0"/>
      <w:marRight w:val="0"/>
      <w:marTop w:val="0"/>
      <w:marBottom w:val="0"/>
      <w:divBdr>
        <w:top w:val="none" w:sz="0" w:space="0" w:color="auto"/>
        <w:left w:val="none" w:sz="0" w:space="0" w:color="auto"/>
        <w:bottom w:val="none" w:sz="0" w:space="0" w:color="auto"/>
        <w:right w:val="none" w:sz="0" w:space="0" w:color="auto"/>
      </w:divBdr>
      <w:divsChild>
        <w:div w:id="718019879">
          <w:marLeft w:val="360"/>
          <w:marRight w:val="0"/>
          <w:marTop w:val="0"/>
          <w:marBottom w:val="0"/>
          <w:divBdr>
            <w:top w:val="none" w:sz="0" w:space="0" w:color="auto"/>
            <w:left w:val="none" w:sz="0" w:space="0" w:color="auto"/>
            <w:bottom w:val="none" w:sz="0" w:space="0" w:color="auto"/>
            <w:right w:val="none" w:sz="0" w:space="0" w:color="auto"/>
          </w:divBdr>
        </w:div>
      </w:divsChild>
    </w:div>
    <w:div w:id="1912689692">
      <w:bodyDiv w:val="1"/>
      <w:marLeft w:val="0"/>
      <w:marRight w:val="0"/>
      <w:marTop w:val="0"/>
      <w:marBottom w:val="0"/>
      <w:divBdr>
        <w:top w:val="none" w:sz="0" w:space="0" w:color="auto"/>
        <w:left w:val="none" w:sz="0" w:space="0" w:color="auto"/>
        <w:bottom w:val="none" w:sz="0" w:space="0" w:color="auto"/>
        <w:right w:val="none" w:sz="0" w:space="0" w:color="auto"/>
      </w:divBdr>
    </w:div>
    <w:div w:id="1916931573">
      <w:bodyDiv w:val="1"/>
      <w:marLeft w:val="0"/>
      <w:marRight w:val="0"/>
      <w:marTop w:val="0"/>
      <w:marBottom w:val="0"/>
      <w:divBdr>
        <w:top w:val="none" w:sz="0" w:space="0" w:color="auto"/>
        <w:left w:val="none" w:sz="0" w:space="0" w:color="auto"/>
        <w:bottom w:val="none" w:sz="0" w:space="0" w:color="auto"/>
        <w:right w:val="none" w:sz="0" w:space="0" w:color="auto"/>
      </w:divBdr>
    </w:div>
    <w:div w:id="1933465795">
      <w:bodyDiv w:val="1"/>
      <w:marLeft w:val="0"/>
      <w:marRight w:val="0"/>
      <w:marTop w:val="0"/>
      <w:marBottom w:val="0"/>
      <w:divBdr>
        <w:top w:val="none" w:sz="0" w:space="0" w:color="auto"/>
        <w:left w:val="none" w:sz="0" w:space="0" w:color="auto"/>
        <w:bottom w:val="none" w:sz="0" w:space="0" w:color="auto"/>
        <w:right w:val="none" w:sz="0" w:space="0" w:color="auto"/>
      </w:divBdr>
    </w:div>
    <w:div w:id="1935279730">
      <w:bodyDiv w:val="1"/>
      <w:marLeft w:val="0"/>
      <w:marRight w:val="0"/>
      <w:marTop w:val="0"/>
      <w:marBottom w:val="0"/>
      <w:divBdr>
        <w:top w:val="none" w:sz="0" w:space="0" w:color="auto"/>
        <w:left w:val="none" w:sz="0" w:space="0" w:color="auto"/>
        <w:bottom w:val="none" w:sz="0" w:space="0" w:color="auto"/>
        <w:right w:val="none" w:sz="0" w:space="0" w:color="auto"/>
      </w:divBdr>
      <w:divsChild>
        <w:div w:id="208733678">
          <w:marLeft w:val="360"/>
          <w:marRight w:val="0"/>
          <w:marTop w:val="0"/>
          <w:marBottom w:val="0"/>
          <w:divBdr>
            <w:top w:val="none" w:sz="0" w:space="0" w:color="auto"/>
            <w:left w:val="none" w:sz="0" w:space="0" w:color="auto"/>
            <w:bottom w:val="none" w:sz="0" w:space="0" w:color="auto"/>
            <w:right w:val="none" w:sz="0" w:space="0" w:color="auto"/>
          </w:divBdr>
        </w:div>
      </w:divsChild>
    </w:div>
    <w:div w:id="1939293513">
      <w:bodyDiv w:val="1"/>
      <w:marLeft w:val="0"/>
      <w:marRight w:val="0"/>
      <w:marTop w:val="0"/>
      <w:marBottom w:val="0"/>
      <w:divBdr>
        <w:top w:val="none" w:sz="0" w:space="0" w:color="auto"/>
        <w:left w:val="none" w:sz="0" w:space="0" w:color="auto"/>
        <w:bottom w:val="none" w:sz="0" w:space="0" w:color="auto"/>
        <w:right w:val="none" w:sz="0" w:space="0" w:color="auto"/>
      </w:divBdr>
    </w:div>
    <w:div w:id="1942106631">
      <w:bodyDiv w:val="1"/>
      <w:marLeft w:val="0"/>
      <w:marRight w:val="0"/>
      <w:marTop w:val="0"/>
      <w:marBottom w:val="0"/>
      <w:divBdr>
        <w:top w:val="none" w:sz="0" w:space="0" w:color="auto"/>
        <w:left w:val="none" w:sz="0" w:space="0" w:color="auto"/>
        <w:bottom w:val="none" w:sz="0" w:space="0" w:color="auto"/>
        <w:right w:val="none" w:sz="0" w:space="0" w:color="auto"/>
      </w:divBdr>
    </w:div>
    <w:div w:id="1942646477">
      <w:bodyDiv w:val="1"/>
      <w:marLeft w:val="0"/>
      <w:marRight w:val="0"/>
      <w:marTop w:val="0"/>
      <w:marBottom w:val="0"/>
      <w:divBdr>
        <w:top w:val="none" w:sz="0" w:space="0" w:color="auto"/>
        <w:left w:val="none" w:sz="0" w:space="0" w:color="auto"/>
        <w:bottom w:val="none" w:sz="0" w:space="0" w:color="auto"/>
        <w:right w:val="none" w:sz="0" w:space="0" w:color="auto"/>
      </w:divBdr>
      <w:divsChild>
        <w:div w:id="345982604">
          <w:marLeft w:val="360"/>
          <w:marRight w:val="0"/>
          <w:marTop w:val="0"/>
          <w:marBottom w:val="0"/>
          <w:divBdr>
            <w:top w:val="none" w:sz="0" w:space="0" w:color="auto"/>
            <w:left w:val="none" w:sz="0" w:space="0" w:color="auto"/>
            <w:bottom w:val="none" w:sz="0" w:space="0" w:color="auto"/>
            <w:right w:val="none" w:sz="0" w:space="0" w:color="auto"/>
          </w:divBdr>
        </w:div>
        <w:div w:id="1220435911">
          <w:marLeft w:val="360"/>
          <w:marRight w:val="0"/>
          <w:marTop w:val="0"/>
          <w:marBottom w:val="0"/>
          <w:divBdr>
            <w:top w:val="none" w:sz="0" w:space="0" w:color="auto"/>
            <w:left w:val="none" w:sz="0" w:space="0" w:color="auto"/>
            <w:bottom w:val="none" w:sz="0" w:space="0" w:color="auto"/>
            <w:right w:val="none" w:sz="0" w:space="0" w:color="auto"/>
          </w:divBdr>
        </w:div>
      </w:divsChild>
    </w:div>
    <w:div w:id="1973561828">
      <w:bodyDiv w:val="1"/>
      <w:marLeft w:val="0"/>
      <w:marRight w:val="0"/>
      <w:marTop w:val="0"/>
      <w:marBottom w:val="0"/>
      <w:divBdr>
        <w:top w:val="none" w:sz="0" w:space="0" w:color="auto"/>
        <w:left w:val="none" w:sz="0" w:space="0" w:color="auto"/>
        <w:bottom w:val="none" w:sz="0" w:space="0" w:color="auto"/>
        <w:right w:val="none" w:sz="0" w:space="0" w:color="auto"/>
      </w:divBdr>
    </w:div>
    <w:div w:id="1994018714">
      <w:bodyDiv w:val="1"/>
      <w:marLeft w:val="0"/>
      <w:marRight w:val="0"/>
      <w:marTop w:val="0"/>
      <w:marBottom w:val="0"/>
      <w:divBdr>
        <w:top w:val="none" w:sz="0" w:space="0" w:color="auto"/>
        <w:left w:val="none" w:sz="0" w:space="0" w:color="auto"/>
        <w:bottom w:val="none" w:sz="0" w:space="0" w:color="auto"/>
        <w:right w:val="none" w:sz="0" w:space="0" w:color="auto"/>
      </w:divBdr>
      <w:divsChild>
        <w:div w:id="709651176">
          <w:marLeft w:val="360"/>
          <w:marRight w:val="0"/>
          <w:marTop w:val="0"/>
          <w:marBottom w:val="0"/>
          <w:divBdr>
            <w:top w:val="none" w:sz="0" w:space="0" w:color="auto"/>
            <w:left w:val="none" w:sz="0" w:space="0" w:color="auto"/>
            <w:bottom w:val="none" w:sz="0" w:space="0" w:color="auto"/>
            <w:right w:val="none" w:sz="0" w:space="0" w:color="auto"/>
          </w:divBdr>
        </w:div>
        <w:div w:id="1628077533">
          <w:marLeft w:val="360"/>
          <w:marRight w:val="0"/>
          <w:marTop w:val="0"/>
          <w:marBottom w:val="0"/>
          <w:divBdr>
            <w:top w:val="none" w:sz="0" w:space="0" w:color="auto"/>
            <w:left w:val="none" w:sz="0" w:space="0" w:color="auto"/>
            <w:bottom w:val="none" w:sz="0" w:space="0" w:color="auto"/>
            <w:right w:val="none" w:sz="0" w:space="0" w:color="auto"/>
          </w:divBdr>
        </w:div>
      </w:divsChild>
    </w:div>
    <w:div w:id="1994481935">
      <w:bodyDiv w:val="1"/>
      <w:marLeft w:val="0"/>
      <w:marRight w:val="0"/>
      <w:marTop w:val="0"/>
      <w:marBottom w:val="0"/>
      <w:divBdr>
        <w:top w:val="none" w:sz="0" w:space="0" w:color="auto"/>
        <w:left w:val="none" w:sz="0" w:space="0" w:color="auto"/>
        <w:bottom w:val="none" w:sz="0" w:space="0" w:color="auto"/>
        <w:right w:val="none" w:sz="0" w:space="0" w:color="auto"/>
      </w:divBdr>
      <w:divsChild>
        <w:div w:id="20790523">
          <w:marLeft w:val="547"/>
          <w:marRight w:val="0"/>
          <w:marTop w:val="0"/>
          <w:marBottom w:val="0"/>
          <w:divBdr>
            <w:top w:val="none" w:sz="0" w:space="0" w:color="auto"/>
            <w:left w:val="none" w:sz="0" w:space="0" w:color="auto"/>
            <w:bottom w:val="none" w:sz="0" w:space="0" w:color="auto"/>
            <w:right w:val="none" w:sz="0" w:space="0" w:color="auto"/>
          </w:divBdr>
        </w:div>
        <w:div w:id="1029523936">
          <w:marLeft w:val="547"/>
          <w:marRight w:val="0"/>
          <w:marTop w:val="0"/>
          <w:marBottom w:val="0"/>
          <w:divBdr>
            <w:top w:val="none" w:sz="0" w:space="0" w:color="auto"/>
            <w:left w:val="none" w:sz="0" w:space="0" w:color="auto"/>
            <w:bottom w:val="none" w:sz="0" w:space="0" w:color="auto"/>
            <w:right w:val="none" w:sz="0" w:space="0" w:color="auto"/>
          </w:divBdr>
        </w:div>
        <w:div w:id="1327395110">
          <w:marLeft w:val="547"/>
          <w:marRight w:val="0"/>
          <w:marTop w:val="0"/>
          <w:marBottom w:val="0"/>
          <w:divBdr>
            <w:top w:val="none" w:sz="0" w:space="0" w:color="auto"/>
            <w:left w:val="none" w:sz="0" w:space="0" w:color="auto"/>
            <w:bottom w:val="none" w:sz="0" w:space="0" w:color="auto"/>
            <w:right w:val="none" w:sz="0" w:space="0" w:color="auto"/>
          </w:divBdr>
        </w:div>
        <w:div w:id="1350062752">
          <w:marLeft w:val="547"/>
          <w:marRight w:val="0"/>
          <w:marTop w:val="0"/>
          <w:marBottom w:val="0"/>
          <w:divBdr>
            <w:top w:val="none" w:sz="0" w:space="0" w:color="auto"/>
            <w:left w:val="none" w:sz="0" w:space="0" w:color="auto"/>
            <w:bottom w:val="none" w:sz="0" w:space="0" w:color="auto"/>
            <w:right w:val="none" w:sz="0" w:space="0" w:color="auto"/>
          </w:divBdr>
        </w:div>
        <w:div w:id="1943031096">
          <w:marLeft w:val="547"/>
          <w:marRight w:val="0"/>
          <w:marTop w:val="0"/>
          <w:marBottom w:val="0"/>
          <w:divBdr>
            <w:top w:val="none" w:sz="0" w:space="0" w:color="auto"/>
            <w:left w:val="none" w:sz="0" w:space="0" w:color="auto"/>
            <w:bottom w:val="none" w:sz="0" w:space="0" w:color="auto"/>
            <w:right w:val="none" w:sz="0" w:space="0" w:color="auto"/>
          </w:divBdr>
        </w:div>
      </w:divsChild>
    </w:div>
    <w:div w:id="1997564828">
      <w:bodyDiv w:val="1"/>
      <w:marLeft w:val="0"/>
      <w:marRight w:val="0"/>
      <w:marTop w:val="0"/>
      <w:marBottom w:val="0"/>
      <w:divBdr>
        <w:top w:val="none" w:sz="0" w:space="0" w:color="auto"/>
        <w:left w:val="none" w:sz="0" w:space="0" w:color="auto"/>
        <w:bottom w:val="none" w:sz="0" w:space="0" w:color="auto"/>
        <w:right w:val="none" w:sz="0" w:space="0" w:color="auto"/>
      </w:divBdr>
    </w:div>
    <w:div w:id="2035494150">
      <w:bodyDiv w:val="1"/>
      <w:marLeft w:val="0"/>
      <w:marRight w:val="0"/>
      <w:marTop w:val="0"/>
      <w:marBottom w:val="0"/>
      <w:divBdr>
        <w:top w:val="none" w:sz="0" w:space="0" w:color="auto"/>
        <w:left w:val="none" w:sz="0" w:space="0" w:color="auto"/>
        <w:bottom w:val="none" w:sz="0" w:space="0" w:color="auto"/>
        <w:right w:val="none" w:sz="0" w:space="0" w:color="auto"/>
      </w:divBdr>
    </w:div>
    <w:div w:id="2045054441">
      <w:bodyDiv w:val="1"/>
      <w:marLeft w:val="0"/>
      <w:marRight w:val="0"/>
      <w:marTop w:val="0"/>
      <w:marBottom w:val="0"/>
      <w:divBdr>
        <w:top w:val="none" w:sz="0" w:space="0" w:color="auto"/>
        <w:left w:val="none" w:sz="0" w:space="0" w:color="auto"/>
        <w:bottom w:val="none" w:sz="0" w:space="0" w:color="auto"/>
        <w:right w:val="none" w:sz="0" w:space="0" w:color="auto"/>
      </w:divBdr>
      <w:divsChild>
        <w:div w:id="417942950">
          <w:marLeft w:val="360"/>
          <w:marRight w:val="0"/>
          <w:marTop w:val="0"/>
          <w:marBottom w:val="0"/>
          <w:divBdr>
            <w:top w:val="none" w:sz="0" w:space="0" w:color="auto"/>
            <w:left w:val="none" w:sz="0" w:space="0" w:color="auto"/>
            <w:bottom w:val="none" w:sz="0" w:space="0" w:color="auto"/>
            <w:right w:val="none" w:sz="0" w:space="0" w:color="auto"/>
          </w:divBdr>
        </w:div>
        <w:div w:id="510027664">
          <w:marLeft w:val="360"/>
          <w:marRight w:val="0"/>
          <w:marTop w:val="0"/>
          <w:marBottom w:val="0"/>
          <w:divBdr>
            <w:top w:val="none" w:sz="0" w:space="0" w:color="auto"/>
            <w:left w:val="none" w:sz="0" w:space="0" w:color="auto"/>
            <w:bottom w:val="none" w:sz="0" w:space="0" w:color="auto"/>
            <w:right w:val="none" w:sz="0" w:space="0" w:color="auto"/>
          </w:divBdr>
        </w:div>
        <w:div w:id="2091153426">
          <w:marLeft w:val="360"/>
          <w:marRight w:val="0"/>
          <w:marTop w:val="0"/>
          <w:marBottom w:val="0"/>
          <w:divBdr>
            <w:top w:val="none" w:sz="0" w:space="0" w:color="auto"/>
            <w:left w:val="none" w:sz="0" w:space="0" w:color="auto"/>
            <w:bottom w:val="none" w:sz="0" w:space="0" w:color="auto"/>
            <w:right w:val="none" w:sz="0" w:space="0" w:color="auto"/>
          </w:divBdr>
        </w:div>
      </w:divsChild>
    </w:div>
    <w:div w:id="2052681485">
      <w:bodyDiv w:val="1"/>
      <w:marLeft w:val="0"/>
      <w:marRight w:val="0"/>
      <w:marTop w:val="0"/>
      <w:marBottom w:val="0"/>
      <w:divBdr>
        <w:top w:val="none" w:sz="0" w:space="0" w:color="auto"/>
        <w:left w:val="none" w:sz="0" w:space="0" w:color="auto"/>
        <w:bottom w:val="none" w:sz="0" w:space="0" w:color="auto"/>
        <w:right w:val="none" w:sz="0" w:space="0" w:color="auto"/>
      </w:divBdr>
    </w:div>
    <w:div w:id="2053118166">
      <w:bodyDiv w:val="1"/>
      <w:marLeft w:val="0"/>
      <w:marRight w:val="0"/>
      <w:marTop w:val="0"/>
      <w:marBottom w:val="0"/>
      <w:divBdr>
        <w:top w:val="none" w:sz="0" w:space="0" w:color="auto"/>
        <w:left w:val="none" w:sz="0" w:space="0" w:color="auto"/>
        <w:bottom w:val="none" w:sz="0" w:space="0" w:color="auto"/>
        <w:right w:val="none" w:sz="0" w:space="0" w:color="auto"/>
      </w:divBdr>
      <w:divsChild>
        <w:div w:id="78521449">
          <w:marLeft w:val="360"/>
          <w:marRight w:val="0"/>
          <w:marTop w:val="0"/>
          <w:marBottom w:val="0"/>
          <w:divBdr>
            <w:top w:val="none" w:sz="0" w:space="0" w:color="auto"/>
            <w:left w:val="none" w:sz="0" w:space="0" w:color="auto"/>
            <w:bottom w:val="none" w:sz="0" w:space="0" w:color="auto"/>
            <w:right w:val="none" w:sz="0" w:space="0" w:color="auto"/>
          </w:divBdr>
        </w:div>
        <w:div w:id="143857265">
          <w:marLeft w:val="360"/>
          <w:marRight w:val="0"/>
          <w:marTop w:val="0"/>
          <w:marBottom w:val="0"/>
          <w:divBdr>
            <w:top w:val="none" w:sz="0" w:space="0" w:color="auto"/>
            <w:left w:val="none" w:sz="0" w:space="0" w:color="auto"/>
            <w:bottom w:val="none" w:sz="0" w:space="0" w:color="auto"/>
            <w:right w:val="none" w:sz="0" w:space="0" w:color="auto"/>
          </w:divBdr>
        </w:div>
        <w:div w:id="751856031">
          <w:marLeft w:val="360"/>
          <w:marRight w:val="0"/>
          <w:marTop w:val="0"/>
          <w:marBottom w:val="0"/>
          <w:divBdr>
            <w:top w:val="none" w:sz="0" w:space="0" w:color="auto"/>
            <w:left w:val="none" w:sz="0" w:space="0" w:color="auto"/>
            <w:bottom w:val="none" w:sz="0" w:space="0" w:color="auto"/>
            <w:right w:val="none" w:sz="0" w:space="0" w:color="auto"/>
          </w:divBdr>
        </w:div>
        <w:div w:id="1291863185">
          <w:marLeft w:val="360"/>
          <w:marRight w:val="0"/>
          <w:marTop w:val="0"/>
          <w:marBottom w:val="0"/>
          <w:divBdr>
            <w:top w:val="none" w:sz="0" w:space="0" w:color="auto"/>
            <w:left w:val="none" w:sz="0" w:space="0" w:color="auto"/>
            <w:bottom w:val="none" w:sz="0" w:space="0" w:color="auto"/>
            <w:right w:val="none" w:sz="0" w:space="0" w:color="auto"/>
          </w:divBdr>
        </w:div>
        <w:div w:id="1325089333">
          <w:marLeft w:val="360"/>
          <w:marRight w:val="0"/>
          <w:marTop w:val="0"/>
          <w:marBottom w:val="0"/>
          <w:divBdr>
            <w:top w:val="none" w:sz="0" w:space="0" w:color="auto"/>
            <w:left w:val="none" w:sz="0" w:space="0" w:color="auto"/>
            <w:bottom w:val="none" w:sz="0" w:space="0" w:color="auto"/>
            <w:right w:val="none" w:sz="0" w:space="0" w:color="auto"/>
          </w:divBdr>
        </w:div>
        <w:div w:id="1667703805">
          <w:marLeft w:val="360"/>
          <w:marRight w:val="0"/>
          <w:marTop w:val="0"/>
          <w:marBottom w:val="0"/>
          <w:divBdr>
            <w:top w:val="none" w:sz="0" w:space="0" w:color="auto"/>
            <w:left w:val="none" w:sz="0" w:space="0" w:color="auto"/>
            <w:bottom w:val="none" w:sz="0" w:space="0" w:color="auto"/>
            <w:right w:val="none" w:sz="0" w:space="0" w:color="auto"/>
          </w:divBdr>
        </w:div>
        <w:div w:id="1979795018">
          <w:marLeft w:val="360"/>
          <w:marRight w:val="0"/>
          <w:marTop w:val="0"/>
          <w:marBottom w:val="0"/>
          <w:divBdr>
            <w:top w:val="none" w:sz="0" w:space="0" w:color="auto"/>
            <w:left w:val="none" w:sz="0" w:space="0" w:color="auto"/>
            <w:bottom w:val="none" w:sz="0" w:space="0" w:color="auto"/>
            <w:right w:val="none" w:sz="0" w:space="0" w:color="auto"/>
          </w:divBdr>
        </w:div>
      </w:divsChild>
    </w:div>
    <w:div w:id="2062943452">
      <w:bodyDiv w:val="1"/>
      <w:marLeft w:val="0"/>
      <w:marRight w:val="0"/>
      <w:marTop w:val="0"/>
      <w:marBottom w:val="0"/>
      <w:divBdr>
        <w:top w:val="none" w:sz="0" w:space="0" w:color="auto"/>
        <w:left w:val="none" w:sz="0" w:space="0" w:color="auto"/>
        <w:bottom w:val="none" w:sz="0" w:space="0" w:color="auto"/>
        <w:right w:val="none" w:sz="0" w:space="0" w:color="auto"/>
      </w:divBdr>
    </w:div>
    <w:div w:id="2073771175">
      <w:bodyDiv w:val="1"/>
      <w:marLeft w:val="0"/>
      <w:marRight w:val="0"/>
      <w:marTop w:val="0"/>
      <w:marBottom w:val="0"/>
      <w:divBdr>
        <w:top w:val="none" w:sz="0" w:space="0" w:color="auto"/>
        <w:left w:val="none" w:sz="0" w:space="0" w:color="auto"/>
        <w:bottom w:val="none" w:sz="0" w:space="0" w:color="auto"/>
        <w:right w:val="none" w:sz="0" w:space="0" w:color="auto"/>
      </w:divBdr>
    </w:div>
    <w:div w:id="2078627264">
      <w:bodyDiv w:val="1"/>
      <w:marLeft w:val="0"/>
      <w:marRight w:val="0"/>
      <w:marTop w:val="0"/>
      <w:marBottom w:val="0"/>
      <w:divBdr>
        <w:top w:val="none" w:sz="0" w:space="0" w:color="auto"/>
        <w:left w:val="none" w:sz="0" w:space="0" w:color="auto"/>
        <w:bottom w:val="none" w:sz="0" w:space="0" w:color="auto"/>
        <w:right w:val="none" w:sz="0" w:space="0" w:color="auto"/>
      </w:divBdr>
      <w:divsChild>
        <w:div w:id="75247891">
          <w:marLeft w:val="360"/>
          <w:marRight w:val="0"/>
          <w:marTop w:val="0"/>
          <w:marBottom w:val="0"/>
          <w:divBdr>
            <w:top w:val="none" w:sz="0" w:space="0" w:color="auto"/>
            <w:left w:val="none" w:sz="0" w:space="0" w:color="auto"/>
            <w:bottom w:val="none" w:sz="0" w:space="0" w:color="auto"/>
            <w:right w:val="none" w:sz="0" w:space="0" w:color="auto"/>
          </w:divBdr>
        </w:div>
        <w:div w:id="998002166">
          <w:marLeft w:val="360"/>
          <w:marRight w:val="0"/>
          <w:marTop w:val="0"/>
          <w:marBottom w:val="0"/>
          <w:divBdr>
            <w:top w:val="none" w:sz="0" w:space="0" w:color="auto"/>
            <w:left w:val="none" w:sz="0" w:space="0" w:color="auto"/>
            <w:bottom w:val="none" w:sz="0" w:space="0" w:color="auto"/>
            <w:right w:val="none" w:sz="0" w:space="0" w:color="auto"/>
          </w:divBdr>
        </w:div>
        <w:div w:id="1585529952">
          <w:marLeft w:val="360"/>
          <w:marRight w:val="0"/>
          <w:marTop w:val="0"/>
          <w:marBottom w:val="0"/>
          <w:divBdr>
            <w:top w:val="none" w:sz="0" w:space="0" w:color="auto"/>
            <w:left w:val="none" w:sz="0" w:space="0" w:color="auto"/>
            <w:bottom w:val="none" w:sz="0" w:space="0" w:color="auto"/>
            <w:right w:val="none" w:sz="0" w:space="0" w:color="auto"/>
          </w:divBdr>
        </w:div>
        <w:div w:id="1634172925">
          <w:marLeft w:val="360"/>
          <w:marRight w:val="0"/>
          <w:marTop w:val="0"/>
          <w:marBottom w:val="0"/>
          <w:divBdr>
            <w:top w:val="none" w:sz="0" w:space="0" w:color="auto"/>
            <w:left w:val="none" w:sz="0" w:space="0" w:color="auto"/>
            <w:bottom w:val="none" w:sz="0" w:space="0" w:color="auto"/>
            <w:right w:val="none" w:sz="0" w:space="0" w:color="auto"/>
          </w:divBdr>
        </w:div>
        <w:div w:id="1688091726">
          <w:marLeft w:val="360"/>
          <w:marRight w:val="0"/>
          <w:marTop w:val="0"/>
          <w:marBottom w:val="0"/>
          <w:divBdr>
            <w:top w:val="none" w:sz="0" w:space="0" w:color="auto"/>
            <w:left w:val="none" w:sz="0" w:space="0" w:color="auto"/>
            <w:bottom w:val="none" w:sz="0" w:space="0" w:color="auto"/>
            <w:right w:val="none" w:sz="0" w:space="0" w:color="auto"/>
          </w:divBdr>
        </w:div>
        <w:div w:id="2006468559">
          <w:marLeft w:val="360"/>
          <w:marRight w:val="0"/>
          <w:marTop w:val="0"/>
          <w:marBottom w:val="0"/>
          <w:divBdr>
            <w:top w:val="none" w:sz="0" w:space="0" w:color="auto"/>
            <w:left w:val="none" w:sz="0" w:space="0" w:color="auto"/>
            <w:bottom w:val="none" w:sz="0" w:space="0" w:color="auto"/>
            <w:right w:val="none" w:sz="0" w:space="0" w:color="auto"/>
          </w:divBdr>
        </w:div>
      </w:divsChild>
    </w:div>
    <w:div w:id="2083335305">
      <w:bodyDiv w:val="1"/>
      <w:marLeft w:val="0"/>
      <w:marRight w:val="0"/>
      <w:marTop w:val="0"/>
      <w:marBottom w:val="0"/>
      <w:divBdr>
        <w:top w:val="none" w:sz="0" w:space="0" w:color="auto"/>
        <w:left w:val="none" w:sz="0" w:space="0" w:color="auto"/>
        <w:bottom w:val="none" w:sz="0" w:space="0" w:color="auto"/>
        <w:right w:val="none" w:sz="0" w:space="0" w:color="auto"/>
      </w:divBdr>
    </w:div>
    <w:div w:id="2083404735">
      <w:bodyDiv w:val="1"/>
      <w:marLeft w:val="0"/>
      <w:marRight w:val="0"/>
      <w:marTop w:val="0"/>
      <w:marBottom w:val="0"/>
      <w:divBdr>
        <w:top w:val="none" w:sz="0" w:space="0" w:color="auto"/>
        <w:left w:val="none" w:sz="0" w:space="0" w:color="auto"/>
        <w:bottom w:val="none" w:sz="0" w:space="0" w:color="auto"/>
        <w:right w:val="none" w:sz="0" w:space="0" w:color="auto"/>
      </w:divBdr>
    </w:div>
    <w:div w:id="2091342452">
      <w:bodyDiv w:val="1"/>
      <w:marLeft w:val="0"/>
      <w:marRight w:val="0"/>
      <w:marTop w:val="0"/>
      <w:marBottom w:val="0"/>
      <w:divBdr>
        <w:top w:val="none" w:sz="0" w:space="0" w:color="auto"/>
        <w:left w:val="none" w:sz="0" w:space="0" w:color="auto"/>
        <w:bottom w:val="none" w:sz="0" w:space="0" w:color="auto"/>
        <w:right w:val="none" w:sz="0" w:space="0" w:color="auto"/>
      </w:divBdr>
    </w:div>
    <w:div w:id="2097704104">
      <w:bodyDiv w:val="1"/>
      <w:marLeft w:val="0"/>
      <w:marRight w:val="0"/>
      <w:marTop w:val="0"/>
      <w:marBottom w:val="0"/>
      <w:divBdr>
        <w:top w:val="none" w:sz="0" w:space="0" w:color="auto"/>
        <w:left w:val="none" w:sz="0" w:space="0" w:color="auto"/>
        <w:bottom w:val="none" w:sz="0" w:space="0" w:color="auto"/>
        <w:right w:val="none" w:sz="0" w:space="0" w:color="auto"/>
      </w:divBdr>
    </w:div>
    <w:div w:id="2117863281">
      <w:bodyDiv w:val="1"/>
      <w:marLeft w:val="0"/>
      <w:marRight w:val="0"/>
      <w:marTop w:val="0"/>
      <w:marBottom w:val="0"/>
      <w:divBdr>
        <w:top w:val="none" w:sz="0" w:space="0" w:color="auto"/>
        <w:left w:val="none" w:sz="0" w:space="0" w:color="auto"/>
        <w:bottom w:val="none" w:sz="0" w:space="0" w:color="auto"/>
        <w:right w:val="none" w:sz="0" w:space="0" w:color="auto"/>
      </w:divBdr>
      <w:divsChild>
        <w:div w:id="710227104">
          <w:marLeft w:val="360"/>
          <w:marRight w:val="0"/>
          <w:marTop w:val="0"/>
          <w:marBottom w:val="0"/>
          <w:divBdr>
            <w:top w:val="none" w:sz="0" w:space="0" w:color="auto"/>
            <w:left w:val="none" w:sz="0" w:space="0" w:color="auto"/>
            <w:bottom w:val="none" w:sz="0" w:space="0" w:color="auto"/>
            <w:right w:val="none" w:sz="0" w:space="0" w:color="auto"/>
          </w:divBdr>
        </w:div>
        <w:div w:id="831025381">
          <w:marLeft w:val="360"/>
          <w:marRight w:val="0"/>
          <w:marTop w:val="0"/>
          <w:marBottom w:val="0"/>
          <w:divBdr>
            <w:top w:val="none" w:sz="0" w:space="0" w:color="auto"/>
            <w:left w:val="none" w:sz="0" w:space="0" w:color="auto"/>
            <w:bottom w:val="none" w:sz="0" w:space="0" w:color="auto"/>
            <w:right w:val="none" w:sz="0" w:space="0" w:color="auto"/>
          </w:divBdr>
        </w:div>
      </w:divsChild>
    </w:div>
    <w:div w:id="21458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49A3-9171-45BF-B662-D296D84C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1896</Words>
  <Characters>10429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En la Ciudad de Cabo San Lucas, del Municipio de Los Cabos del  Estado de Baja California Sur, siendo las 09:00 horas del día 05 de agosto de 2008, en las oficinas del Fideicomiso, se llevó a cabo la DECIMO TERCER REUNIÓN DEL SUBCOMITÉ DE ADMINISTRACIÓN</vt:lpstr>
    </vt:vector>
  </TitlesOfParts>
  <Company>Hewlett-Packard Company</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Cabo San Lucas, del Municipio de Los Cabos del  Estado de Baja California Sur, siendo las 09:00 horas del día 05 de agosto de 2008, en las oficinas del Fideicomiso, se llevó a cabo la DECIMO TERCER REUNIÓN DEL SUBCOMITÉ DE ADMINISTRACIÓN</dc:title>
  <dc:subject/>
  <dc:creator>NC</dc:creator>
  <cp:keywords/>
  <dc:description/>
  <cp:lastModifiedBy>FIDEICOMISO LOS CABOS</cp:lastModifiedBy>
  <cp:revision>2</cp:revision>
  <cp:lastPrinted>2020-12-01T19:38:00Z</cp:lastPrinted>
  <dcterms:created xsi:type="dcterms:W3CDTF">2021-04-20T18:21:00Z</dcterms:created>
  <dcterms:modified xsi:type="dcterms:W3CDTF">2021-04-20T18:21:00Z</dcterms:modified>
</cp:coreProperties>
</file>