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15"/>
        <w:tblW w:w="9929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E30249" w:rsidRPr="00D644B8" w14:paraId="64818B2A" w14:textId="77777777" w:rsidTr="002B03CF">
        <w:trPr>
          <w:trHeight w:val="8220"/>
        </w:trPr>
        <w:tc>
          <w:tcPr>
            <w:tcW w:w="9929" w:type="dxa"/>
          </w:tcPr>
          <w:p w14:paraId="606E645F" w14:textId="31F0F270" w:rsidR="00C21404" w:rsidRPr="00EE73B0" w:rsidRDefault="00E30249" w:rsidP="00471F5E">
            <w:pPr>
              <w:pStyle w:val="Textoindependiente"/>
              <w:rPr>
                <w:rFonts w:cs="Arial"/>
                <w:b/>
                <w:sz w:val="20"/>
                <w:szCs w:val="20"/>
              </w:rPr>
            </w:pPr>
            <w:r w:rsidRPr="00EE73B0">
              <w:rPr>
                <w:rFonts w:cs="Arial"/>
                <w:sz w:val="20"/>
                <w:szCs w:val="20"/>
              </w:rPr>
              <w:t xml:space="preserve">En la Ciudad de Cabo San Lucas, </w:t>
            </w:r>
            <w:r w:rsidR="009236E2" w:rsidRPr="00EE73B0">
              <w:rPr>
                <w:rFonts w:cs="Arial"/>
                <w:sz w:val="20"/>
                <w:szCs w:val="20"/>
              </w:rPr>
              <w:t xml:space="preserve">Delegación </w:t>
            </w:r>
            <w:r w:rsidRPr="00EE73B0">
              <w:rPr>
                <w:rFonts w:cs="Arial"/>
                <w:sz w:val="20"/>
                <w:szCs w:val="20"/>
              </w:rPr>
              <w:t xml:space="preserve">del Municipio de Los Cabos del Estado de Baja California Sur, siendo las </w:t>
            </w:r>
            <w:r w:rsidR="0042006B" w:rsidRPr="00EE73B0">
              <w:rPr>
                <w:rFonts w:cs="Arial"/>
                <w:b/>
                <w:sz w:val="20"/>
                <w:szCs w:val="20"/>
              </w:rPr>
              <w:t>1</w:t>
            </w:r>
            <w:r w:rsidR="0039418D">
              <w:rPr>
                <w:rFonts w:cs="Arial"/>
                <w:b/>
                <w:sz w:val="20"/>
                <w:szCs w:val="20"/>
              </w:rPr>
              <w:t>0</w:t>
            </w:r>
            <w:r w:rsidR="00327AA5" w:rsidRPr="00EE73B0">
              <w:rPr>
                <w:rFonts w:cs="Arial"/>
                <w:b/>
                <w:sz w:val="20"/>
                <w:szCs w:val="20"/>
              </w:rPr>
              <w:t>:</w:t>
            </w:r>
            <w:r w:rsidR="004A408B">
              <w:rPr>
                <w:rFonts w:cs="Arial"/>
                <w:b/>
                <w:sz w:val="20"/>
                <w:szCs w:val="20"/>
              </w:rPr>
              <w:t>00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sz w:val="20"/>
                <w:szCs w:val="20"/>
              </w:rPr>
              <w:t xml:space="preserve">horas del </w:t>
            </w:r>
            <w:r w:rsidR="00EE73B0" w:rsidRPr="00EE73B0">
              <w:rPr>
                <w:rFonts w:cs="Arial"/>
                <w:sz w:val="20"/>
                <w:szCs w:val="20"/>
              </w:rPr>
              <w:t xml:space="preserve">día </w:t>
            </w:r>
            <w:r w:rsidR="00722A0F" w:rsidRPr="007A5CAD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39418D">
              <w:rPr>
                <w:rFonts w:cs="Arial"/>
                <w:b/>
                <w:bCs/>
                <w:sz w:val="20"/>
                <w:szCs w:val="20"/>
              </w:rPr>
              <w:t>iércoles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="0039418D">
              <w:rPr>
                <w:rFonts w:cs="Arial"/>
                <w:b/>
                <w:sz w:val="20"/>
                <w:szCs w:val="20"/>
              </w:rPr>
              <w:t xml:space="preserve">29 </w:t>
            </w:r>
            <w:r w:rsidR="00393B7F" w:rsidRPr="00EE73B0">
              <w:rPr>
                <w:rFonts w:cs="Arial"/>
                <w:b/>
                <w:sz w:val="20"/>
                <w:szCs w:val="20"/>
              </w:rPr>
              <w:t xml:space="preserve">de </w:t>
            </w:r>
            <w:r w:rsidR="004A408B">
              <w:rPr>
                <w:rFonts w:cs="Arial"/>
                <w:b/>
                <w:sz w:val="20"/>
                <w:szCs w:val="20"/>
              </w:rPr>
              <w:t xml:space="preserve">julio </w:t>
            </w:r>
            <w:r w:rsidR="00E04447" w:rsidRPr="00EE73B0">
              <w:rPr>
                <w:rFonts w:cs="Arial"/>
                <w:b/>
                <w:sz w:val="20"/>
                <w:szCs w:val="20"/>
              </w:rPr>
              <w:t>de</w:t>
            </w:r>
            <w:r w:rsidR="00ED35BB" w:rsidRPr="00EE73B0">
              <w:rPr>
                <w:rFonts w:cs="Arial"/>
                <w:b/>
                <w:sz w:val="20"/>
                <w:szCs w:val="20"/>
              </w:rPr>
              <w:t xml:space="preserve"> 20</w:t>
            </w:r>
            <w:r w:rsidR="001F26C7">
              <w:rPr>
                <w:rFonts w:cs="Arial"/>
                <w:b/>
                <w:sz w:val="20"/>
                <w:szCs w:val="20"/>
              </w:rPr>
              <w:t>20</w:t>
            </w:r>
            <w:r w:rsidRPr="00EE73B0">
              <w:rPr>
                <w:rFonts w:cs="Arial"/>
                <w:sz w:val="20"/>
                <w:szCs w:val="20"/>
              </w:rPr>
              <w:t>, en las oficinas de</w:t>
            </w:r>
            <w:r w:rsidR="00561E65" w:rsidRPr="00EE73B0">
              <w:rPr>
                <w:rFonts w:cs="Arial"/>
                <w:sz w:val="20"/>
                <w:szCs w:val="20"/>
              </w:rPr>
              <w:t>l Fideicomiso</w:t>
            </w:r>
            <w:r w:rsidRPr="00EE73B0">
              <w:rPr>
                <w:rFonts w:cs="Arial"/>
                <w:sz w:val="20"/>
                <w:szCs w:val="20"/>
              </w:rPr>
              <w:t>, se llevó a</w:t>
            </w:r>
            <w:r w:rsidR="0039418D">
              <w:rPr>
                <w:rFonts w:cs="Arial"/>
                <w:sz w:val="20"/>
                <w:szCs w:val="20"/>
              </w:rPr>
              <w:t xml:space="preserve"> cabo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b/>
                <w:sz w:val="20"/>
                <w:szCs w:val="20"/>
              </w:rPr>
              <w:t xml:space="preserve">la 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>reunión número 1</w:t>
            </w:r>
            <w:r w:rsidR="0039418D">
              <w:rPr>
                <w:rFonts w:cs="Arial"/>
                <w:b/>
                <w:sz w:val="20"/>
                <w:szCs w:val="20"/>
              </w:rPr>
              <w:t>30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408B">
              <w:rPr>
                <w:rFonts w:cs="Arial"/>
                <w:b/>
                <w:sz w:val="20"/>
                <w:szCs w:val="20"/>
              </w:rPr>
              <w:t>del</w:t>
            </w:r>
            <w:r w:rsidRPr="00EE73B0">
              <w:rPr>
                <w:rFonts w:cs="Arial"/>
                <w:b/>
                <w:bCs/>
                <w:sz w:val="20"/>
                <w:szCs w:val="20"/>
              </w:rPr>
              <w:t xml:space="preserve"> SUBCOMITÉ DE ADMINISTRACIÓN Y FINANZAS</w:t>
            </w:r>
            <w:r w:rsidRPr="00EE73B0">
              <w:rPr>
                <w:rFonts w:cs="Arial"/>
                <w:sz w:val="20"/>
                <w:szCs w:val="20"/>
              </w:rPr>
              <w:t xml:space="preserve"> del Fideicomiso de Obras de Infraestructura</w:t>
            </w:r>
            <w:r w:rsidR="00D01574" w:rsidRPr="00EE73B0">
              <w:rPr>
                <w:rFonts w:cs="Arial"/>
                <w:sz w:val="20"/>
                <w:szCs w:val="20"/>
              </w:rPr>
              <w:t xml:space="preserve"> Social</w:t>
            </w:r>
            <w:r w:rsidRPr="00EE73B0">
              <w:rPr>
                <w:rFonts w:cs="Arial"/>
                <w:sz w:val="20"/>
                <w:szCs w:val="20"/>
              </w:rPr>
              <w:t xml:space="preserve"> de Los Cabos, bajo el siguiente:</w:t>
            </w:r>
          </w:p>
          <w:p w14:paraId="060D81A8" w14:textId="77777777" w:rsidR="00C54CA9" w:rsidRPr="00EE73B0" w:rsidRDefault="00C54CA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3C825" w14:textId="77777777" w:rsidR="00E41C4E" w:rsidRPr="00EE73B0" w:rsidRDefault="00E41C4E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2238A" w14:textId="77777777" w:rsidR="00E30249" w:rsidRPr="00EE73B0" w:rsidRDefault="00E3024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3B0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516A0E6B" w14:textId="77777777" w:rsidR="00E41C4E" w:rsidRDefault="00E41C4E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CB7FBEE" w14:textId="77777777" w:rsidR="00EE73B0" w:rsidRPr="00EE73B0" w:rsidRDefault="00EE73B0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948CA3A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LISTA DE ASISTENCIA</w:t>
            </w:r>
          </w:p>
          <w:p w14:paraId="2882FB26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43E99FBF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INSTALACIÓN DEL QUÓRUM</w:t>
            </w:r>
          </w:p>
          <w:p w14:paraId="74A22C0A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0C806AAE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APROBACIÓN DEL ORDEN DEL DÍA</w:t>
            </w:r>
          </w:p>
          <w:p w14:paraId="7819EC20" w14:textId="77777777" w:rsidR="00CC337A" w:rsidRPr="00EE73B0" w:rsidRDefault="00CC337A" w:rsidP="00C21EC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15847B64" w14:textId="77777777" w:rsidR="00B91344" w:rsidRPr="00EE73B0" w:rsidRDefault="00510B1B" w:rsidP="00B91344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FIRMA MINUTA REUNION ANTER</w:t>
            </w:r>
            <w:r w:rsidR="00703A91" w:rsidRPr="00EE73B0">
              <w:rPr>
                <w:rFonts w:ascii="Arial" w:hAnsi="Arial" w:cs="Arial"/>
                <w:sz w:val="20"/>
                <w:szCs w:val="20"/>
                <w:lang w:eastAsia="es-MX"/>
              </w:rPr>
              <w:t>IOR</w:t>
            </w:r>
          </w:p>
          <w:p w14:paraId="167E773C" w14:textId="77777777" w:rsidR="001456C5" w:rsidRPr="00EE73B0" w:rsidRDefault="00703A91" w:rsidP="00F66F3C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</w:p>
          <w:p w14:paraId="0CB0EC5A" w14:textId="77777777" w:rsidR="00524CF6" w:rsidRPr="00EE73B0" w:rsidRDefault="0059750B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INFORMES DE TRABAJO</w:t>
            </w:r>
            <w:r w:rsidR="00084C44" w:rsidRPr="00EE73B0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14:paraId="7A67EAF8" w14:textId="77777777" w:rsidR="001B5A8D" w:rsidRPr="00EE73B0" w:rsidRDefault="001B5A8D" w:rsidP="0038536A">
            <w:pPr>
              <w:pStyle w:val="ecxmsonormal"/>
              <w:shd w:val="clear" w:color="auto" w:fill="FFFFFF"/>
              <w:spacing w:after="0"/>
              <w:ind w:left="600" w:firstLine="709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7FAE27B9" w14:textId="77777777" w:rsidR="00E41C4E" w:rsidRPr="00EE73B0" w:rsidRDefault="00E41C4E" w:rsidP="00AB0196">
            <w:pPr>
              <w:pStyle w:val="Prrafodelista"/>
              <w:ind w:left="132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551C3D6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291E50A" w14:textId="77777777" w:rsidR="001F5AEB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>Presentación</w:t>
            </w:r>
            <w:r w:rsidR="0039418D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presupuesto de la obra de pavimentación de la calle </w:t>
            </w:r>
            <w:r w:rsidR="0039418D" w:rsidRPr="001F5AE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“Las Presas”</w:t>
            </w:r>
          </w:p>
          <w:p w14:paraId="5C0CA4F9" w14:textId="4E3CEFC3" w:rsidR="00A4587E" w:rsidRPr="00A4587E" w:rsidRDefault="0039418D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ubicada en C.S.L.</w:t>
            </w:r>
            <w:r w:rsidR="001F5AE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por </w:t>
            </w:r>
            <w:r w:rsidR="001F5AEB" w:rsidRPr="001F5AE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$7’343,293.66</w:t>
            </w:r>
            <w:r w:rsidR="00A4587E"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="00A4587E"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="00A4587E"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="00A4587E"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="00A4587E"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       1</w:t>
            </w:r>
            <w:r w:rsidR="001F5AEB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</w:t>
            </w:r>
            <w:r w:rsidR="00A4587E"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:</w:t>
            </w:r>
            <w:r w:rsidR="007A5CAD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="00A4587E"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am </w:t>
            </w:r>
            <w:r w:rsidR="00A4587E"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/ 15 min.    </w:t>
            </w:r>
            <w:r w:rsidR="00A4587E"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C21C93C" w14:textId="61D38EEA" w:rsidR="00A4587E" w:rsidRPr="00A4587E" w:rsidRDefault="00A4587E" w:rsidP="00A4587E">
            <w:pPr>
              <w:ind w:left="1418"/>
              <w:rPr>
                <w:rFonts w:ascii="Arial" w:hAnsi="Arial" w:cs="Arial"/>
                <w:i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Co</w:t>
            </w:r>
            <w:r w:rsidR="001F5AEB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ordinador de obras</w:t>
            </w:r>
            <w:r w:rsidRPr="00A4587E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.</w:t>
            </w:r>
          </w:p>
          <w:p w14:paraId="6731E866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9AB10B1" w14:textId="475352CC" w:rsidR="00A4587E" w:rsidRPr="00F21046" w:rsidRDefault="00A4587E" w:rsidP="00F21046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Presentación </w:t>
            </w:r>
            <w:r w:rsidR="00F21046">
              <w:rPr>
                <w:rFonts w:ascii="Arial" w:hAnsi="Arial" w:cs="Arial"/>
                <w:sz w:val="18"/>
                <w:szCs w:val="18"/>
                <w:lang w:val="es-ES" w:eastAsia="es-MX"/>
              </w:rPr>
              <w:t>propuestas para contratación de servicios de supervisión externa.</w:t>
            </w:r>
            <w:r w:rsidR="007A5CAD" w:rsidRPr="00F2104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  </w:t>
            </w:r>
            <w:r w:rsidRPr="00F2104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660222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0</w:t>
            </w:r>
            <w:r w:rsidRPr="00F2104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 w:rsidR="009B10D7" w:rsidRPr="00F2104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15</w:t>
            </w:r>
            <w:r w:rsidRPr="00F2104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Pr="00F21046">
              <w:rPr>
                <w:rFonts w:ascii="Arial" w:hAnsi="Arial" w:cs="Arial"/>
                <w:sz w:val="18"/>
                <w:szCs w:val="18"/>
                <w:lang w:val="es-ES" w:eastAsia="es-MX"/>
              </w:rPr>
              <w:t>/ 1</w:t>
            </w:r>
            <w:r w:rsidR="00660222">
              <w:rPr>
                <w:rFonts w:ascii="Arial" w:hAnsi="Arial" w:cs="Arial"/>
                <w:sz w:val="18"/>
                <w:szCs w:val="18"/>
                <w:lang w:val="es-ES" w:eastAsia="es-MX"/>
              </w:rPr>
              <w:t>5</w:t>
            </w:r>
            <w:r w:rsidRPr="00F21046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min.</w:t>
            </w:r>
          </w:p>
          <w:p w14:paraId="52AC129E" w14:textId="25D99A3D" w:rsidR="00A4587E" w:rsidRPr="00A4587E" w:rsidRDefault="00F21046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Coordinador de obras</w:t>
            </w:r>
            <w:r w:rsidR="00A4587E"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2E532535" w14:textId="77777777" w:rsidR="00A4587E" w:rsidRPr="00A4587E" w:rsidRDefault="00A4587E" w:rsidP="00A4587E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3B9B65D" w14:textId="77777777" w:rsidR="00F21046" w:rsidRPr="00F21046" w:rsidRDefault="00F21046" w:rsidP="009B10D7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Seguimiento revisión de comparativo de presupuestos</w:t>
            </w:r>
            <w:r w:rsidR="009B10D7" w:rsidRPr="009B10D7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 w:rsidR="009B10D7" w:rsidRPr="002A020C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equipo de cómputo</w:t>
            </w:r>
          </w:p>
          <w:p w14:paraId="42CC85D5" w14:textId="4695E407" w:rsidR="009B10D7" w:rsidRPr="00A4587E" w:rsidRDefault="009B10D7" w:rsidP="00F21046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9B10D7">
              <w:rPr>
                <w:rFonts w:ascii="Arial" w:hAnsi="Arial" w:cs="Arial"/>
                <w:sz w:val="18"/>
                <w:szCs w:val="18"/>
                <w:lang w:val="es-ES" w:eastAsia="es-MX"/>
              </w:rPr>
              <w:t>para personal del FOISLC</w:t>
            </w:r>
          </w:p>
          <w:p w14:paraId="3B371ED6" w14:textId="5D6E2497" w:rsidR="009B10D7" w:rsidRPr="00A4587E" w:rsidRDefault="002A020C" w:rsidP="002A020C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Administrador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</w:t>
            </w:r>
            <w:r w:rsidR="004D19A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 w:rsidR="009B10D7"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660222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0</w:t>
            </w:r>
            <w:r w:rsidR="009B10D7"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 w:rsidR="00660222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30</w:t>
            </w:r>
            <w:r w:rsidR="009B10D7"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="009B10D7"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/ 10 min.</w:t>
            </w:r>
          </w:p>
          <w:p w14:paraId="53DA4358" w14:textId="7756635A" w:rsidR="009B10D7" w:rsidRDefault="009B10D7" w:rsidP="00A4587E">
            <w:pPr>
              <w:ind w:left="1320"/>
              <w:rPr>
                <w:rFonts w:ascii="Arial" w:hAnsi="Arial" w:cs="Arial"/>
                <w:sz w:val="16"/>
                <w:szCs w:val="18"/>
                <w:lang w:val="es-ES" w:eastAsia="es-MX"/>
              </w:rPr>
            </w:pPr>
          </w:p>
          <w:p w14:paraId="659C858C" w14:textId="77777777" w:rsidR="001B456D" w:rsidRPr="001B456D" w:rsidRDefault="001B456D" w:rsidP="001B456D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14:paraId="40BC3403" w14:textId="77777777" w:rsidR="00CC3FF3" w:rsidRPr="00EE73B0" w:rsidRDefault="00CC3FF3" w:rsidP="00252284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val="es-ES" w:eastAsia="es-MX"/>
              </w:rPr>
              <w:t>ASUNTOS GENERALES</w:t>
            </w:r>
          </w:p>
          <w:p w14:paraId="0F241D00" w14:textId="206CF42B" w:rsidR="005D0D71" w:rsidRDefault="005D0D71" w:rsidP="005D0D71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14:paraId="44268979" w14:textId="25CC2934" w:rsidR="00660222" w:rsidRDefault="00660222" w:rsidP="00660222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Reasignación de recursos Proyecto Ejecutivo de la calle Oceáno Índico en C.S.L.</w:t>
            </w:r>
          </w:p>
          <w:p w14:paraId="0EDFE08D" w14:textId="657E94FD" w:rsidR="00C21EC8" w:rsidRPr="005D0D71" w:rsidRDefault="00C21EC8" w:rsidP="00660222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Propuesta de fecha para reunión de Comité Técnico.</w:t>
            </w:r>
          </w:p>
          <w:p w14:paraId="7DF7DF1D" w14:textId="06D442FA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81A20EE" w14:textId="5989E40F" w:rsidR="000C02F8" w:rsidRDefault="000C02F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866DAFD" w14:textId="523032AE" w:rsidR="00C21EC8" w:rsidRPr="00EE73B0" w:rsidRDefault="00C21EC8" w:rsidP="00C21EC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CLAUSURA</w:t>
            </w:r>
          </w:p>
          <w:p w14:paraId="19FF0545" w14:textId="77777777" w:rsidR="00C21EC8" w:rsidRDefault="00C21EC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9375F1C" w14:textId="77777777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11EC76A" w14:textId="77777777" w:rsidR="007A4DAF" w:rsidRPr="00A53EC2" w:rsidRDefault="00A53EC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3EC2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DESAHOGO DEL ORDEN DEL DIA</w:t>
            </w:r>
          </w:p>
          <w:p w14:paraId="44D51A9A" w14:textId="77777777" w:rsidR="00FF6134" w:rsidRPr="00D644B8" w:rsidRDefault="00FF6134" w:rsidP="00700074">
            <w:pPr>
              <w:ind w:left="108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E6A71C4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>Lista de Asistencia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B33F4">
              <w:rPr>
                <w:rFonts w:cs="Arial"/>
                <w:sz w:val="22"/>
                <w:szCs w:val="22"/>
              </w:rPr>
              <w:t>Se pasó la lista de asistencia, la cual forma parte de la presente acta.</w:t>
            </w:r>
          </w:p>
          <w:p w14:paraId="149B54A8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60B6C74" w14:textId="77777777" w:rsidR="00E30249" w:rsidRPr="006B33F4" w:rsidRDefault="00E30249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 xml:space="preserve">. Instalación del Quórum. </w:t>
            </w:r>
            <w:r w:rsidRPr="006B33F4">
              <w:rPr>
                <w:rFonts w:cs="Arial"/>
                <w:bCs/>
                <w:sz w:val="22"/>
                <w:szCs w:val="22"/>
              </w:rPr>
              <w:t>Se determina que existe quórum para la celebración de la reunión.</w:t>
            </w:r>
          </w:p>
          <w:p w14:paraId="1F4C5331" w14:textId="77777777" w:rsidR="00C8724F" w:rsidRDefault="00C8724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E20495B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Aprobación del Orden del Día. </w:t>
            </w:r>
            <w:r w:rsidRPr="006B33F4">
              <w:rPr>
                <w:rFonts w:cs="Arial"/>
                <w:sz w:val="22"/>
                <w:szCs w:val="22"/>
              </w:rPr>
              <w:t xml:space="preserve">Se aprueba </w:t>
            </w:r>
            <w:r w:rsidR="00CB79E6">
              <w:rPr>
                <w:rFonts w:cs="Arial"/>
                <w:sz w:val="22"/>
                <w:szCs w:val="22"/>
              </w:rPr>
              <w:t>el</w:t>
            </w:r>
            <w:r w:rsidRPr="006B33F4">
              <w:rPr>
                <w:rFonts w:cs="Arial"/>
                <w:sz w:val="22"/>
                <w:szCs w:val="22"/>
              </w:rPr>
              <w:t xml:space="preserve"> orden del día.</w:t>
            </w:r>
          </w:p>
          <w:p w14:paraId="406B2D70" w14:textId="7A8B56DB" w:rsidR="00FB0B7D" w:rsidRDefault="00FB0B7D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6ABB0950" w14:textId="10F3F85A" w:rsidR="003356C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EE706B">
              <w:rPr>
                <w:rFonts w:cs="Arial"/>
                <w:b/>
                <w:sz w:val="22"/>
                <w:szCs w:val="22"/>
              </w:rPr>
              <w:t>I</w:t>
            </w:r>
            <w:r w:rsidR="009236E2">
              <w:rPr>
                <w:rFonts w:cs="Arial"/>
                <w:b/>
                <w:sz w:val="22"/>
                <w:szCs w:val="22"/>
              </w:rPr>
              <w:t>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356C4">
              <w:rPr>
                <w:rFonts w:cs="Arial"/>
                <w:b/>
                <w:sz w:val="22"/>
                <w:szCs w:val="22"/>
              </w:rPr>
              <w:t>Firma minuta reunión anterior</w:t>
            </w:r>
            <w:r w:rsidR="0047464A">
              <w:rPr>
                <w:rFonts w:cs="Arial"/>
                <w:b/>
                <w:sz w:val="22"/>
                <w:szCs w:val="22"/>
              </w:rPr>
              <w:t>.</w:t>
            </w:r>
            <w:r w:rsidR="00340E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356C4">
              <w:rPr>
                <w:rFonts w:cs="Arial"/>
                <w:sz w:val="22"/>
                <w:szCs w:val="22"/>
              </w:rPr>
              <w:t>Se pasa a firma la minuta anterior</w:t>
            </w:r>
            <w:r w:rsidR="00A53EC2">
              <w:rPr>
                <w:rFonts w:cs="Arial"/>
                <w:sz w:val="22"/>
                <w:szCs w:val="22"/>
              </w:rPr>
              <w:t>, firmando de conformidad todos los que intervinieron en dicha reunión.</w:t>
            </w:r>
            <w:r w:rsidR="00616EF6">
              <w:rPr>
                <w:rFonts w:cs="Arial"/>
                <w:sz w:val="22"/>
                <w:szCs w:val="22"/>
              </w:rPr>
              <w:t xml:space="preserve"> </w:t>
            </w:r>
          </w:p>
          <w:p w14:paraId="1ED3A7C7" w14:textId="02C3CC65" w:rsidR="001F26C7" w:rsidRDefault="001F26C7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2C84EB93" w14:textId="77777777" w:rsidR="001878D6" w:rsidRDefault="001878D6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DABD0C1" w14:textId="4E8FF84F" w:rsidR="007A63F2" w:rsidRPr="001878D6" w:rsidRDefault="00340E14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1878D6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 w:rsidRPr="001878D6">
              <w:rPr>
                <w:rFonts w:cs="Arial"/>
                <w:b/>
                <w:sz w:val="22"/>
                <w:szCs w:val="22"/>
              </w:rPr>
              <w:t>V</w:t>
            </w:r>
            <w:r w:rsidRPr="001878D6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71073" w:rsidRPr="001878D6">
              <w:rPr>
                <w:rFonts w:cs="Arial"/>
                <w:b/>
                <w:sz w:val="22"/>
                <w:szCs w:val="22"/>
              </w:rPr>
              <w:t>Informes de trabajo:</w:t>
            </w:r>
            <w:r w:rsidR="00F66F3C" w:rsidRPr="001878D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0E035B7" w14:textId="04797A70" w:rsidR="001878D6" w:rsidRDefault="001878D6" w:rsidP="001878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6C4B13" w14:textId="7EB2923F" w:rsidR="00DB1BB1" w:rsidRDefault="00EC3DD8" w:rsidP="00EC3DD8">
            <w:pPr>
              <w:pStyle w:val="Textoindependiente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EC3DD8">
              <w:rPr>
                <w:rFonts w:cs="Arial"/>
                <w:sz w:val="22"/>
                <w:szCs w:val="22"/>
              </w:rPr>
              <w:t xml:space="preserve">El </w:t>
            </w:r>
            <w:r w:rsidRPr="00BF162D">
              <w:rPr>
                <w:rFonts w:cs="Arial"/>
                <w:b/>
                <w:bCs/>
                <w:sz w:val="22"/>
                <w:szCs w:val="22"/>
              </w:rPr>
              <w:t>Subcomité de Obras</w:t>
            </w:r>
            <w:r w:rsidRPr="00EC3DD8">
              <w:rPr>
                <w:rFonts w:cs="Arial"/>
                <w:sz w:val="22"/>
                <w:szCs w:val="22"/>
              </w:rPr>
              <w:t xml:space="preserve"> aprobó presentar ante el subcomité de administración y finanzas el importe que resulta del </w:t>
            </w:r>
            <w:r w:rsidR="00F56E1B">
              <w:rPr>
                <w:rFonts w:cs="Arial"/>
                <w:sz w:val="22"/>
                <w:szCs w:val="22"/>
              </w:rPr>
              <w:t xml:space="preserve">Proyecto Ejecutivo </w:t>
            </w:r>
            <w:r w:rsidR="00E96783">
              <w:rPr>
                <w:rFonts w:cs="Arial"/>
                <w:sz w:val="22"/>
                <w:szCs w:val="22"/>
              </w:rPr>
              <w:t xml:space="preserve">de la obra de pavimentación </w:t>
            </w:r>
            <w:r w:rsidR="00AA77FE">
              <w:rPr>
                <w:rFonts w:cs="Arial"/>
                <w:sz w:val="22"/>
                <w:szCs w:val="22"/>
              </w:rPr>
              <w:t xml:space="preserve">con concreto hidráulico </w:t>
            </w:r>
            <w:r w:rsidR="00F56E1B">
              <w:rPr>
                <w:rFonts w:cs="Arial"/>
                <w:sz w:val="22"/>
                <w:szCs w:val="22"/>
              </w:rPr>
              <w:t xml:space="preserve">de la calle </w:t>
            </w:r>
            <w:r w:rsidR="00F56E1B" w:rsidRPr="00E96783">
              <w:rPr>
                <w:rFonts w:cs="Arial"/>
                <w:b/>
                <w:bCs/>
                <w:sz w:val="22"/>
                <w:szCs w:val="22"/>
              </w:rPr>
              <w:t>“</w:t>
            </w:r>
            <w:r w:rsidR="00915C36">
              <w:rPr>
                <w:rFonts w:cs="Arial"/>
                <w:b/>
                <w:bCs/>
                <w:sz w:val="22"/>
                <w:szCs w:val="22"/>
              </w:rPr>
              <w:t>Las Presas</w:t>
            </w:r>
            <w:r w:rsidR="00F56E1B" w:rsidRPr="00E96783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="00F56E1B">
              <w:rPr>
                <w:rFonts w:cs="Arial"/>
                <w:sz w:val="22"/>
                <w:szCs w:val="22"/>
              </w:rPr>
              <w:t xml:space="preserve"> </w:t>
            </w:r>
            <w:r w:rsidR="00AA77FE">
              <w:rPr>
                <w:rFonts w:cs="Arial"/>
                <w:sz w:val="22"/>
                <w:szCs w:val="22"/>
              </w:rPr>
              <w:t xml:space="preserve">entre las calles San Antonio y Paredones </w:t>
            </w:r>
            <w:r w:rsidR="00BB605F">
              <w:rPr>
                <w:rFonts w:cs="Arial"/>
                <w:sz w:val="22"/>
                <w:szCs w:val="22"/>
              </w:rPr>
              <w:t>de</w:t>
            </w:r>
            <w:r w:rsidR="00AA77FE">
              <w:rPr>
                <w:rFonts w:cs="Arial"/>
                <w:sz w:val="22"/>
                <w:szCs w:val="22"/>
              </w:rPr>
              <w:t xml:space="preserve"> la Colonia Arcos del Sol </w:t>
            </w:r>
            <w:r w:rsidR="00BB605F">
              <w:rPr>
                <w:rFonts w:cs="Arial"/>
                <w:sz w:val="22"/>
                <w:szCs w:val="22"/>
              </w:rPr>
              <w:t>en</w:t>
            </w:r>
            <w:r w:rsidR="00E96783">
              <w:rPr>
                <w:rFonts w:cs="Arial"/>
                <w:sz w:val="22"/>
                <w:szCs w:val="22"/>
              </w:rPr>
              <w:t xml:space="preserve"> Cabo San Lucas, B.C.S.</w:t>
            </w:r>
            <w:r w:rsidR="00313D1B">
              <w:rPr>
                <w:rFonts w:cs="Arial"/>
                <w:sz w:val="22"/>
                <w:szCs w:val="22"/>
              </w:rPr>
              <w:t xml:space="preserve">, con una </w:t>
            </w:r>
            <w:r w:rsidR="00313D1B" w:rsidRPr="00313D1B">
              <w:rPr>
                <w:rFonts w:cs="Arial"/>
                <w:b/>
                <w:bCs/>
                <w:sz w:val="22"/>
                <w:szCs w:val="22"/>
              </w:rPr>
              <w:t>longitud de 305 metros lineales</w:t>
            </w:r>
            <w:r w:rsidR="00E96783">
              <w:rPr>
                <w:rFonts w:cs="Arial"/>
                <w:sz w:val="22"/>
                <w:szCs w:val="22"/>
              </w:rPr>
              <w:t xml:space="preserve">, </w:t>
            </w:r>
            <w:r w:rsidR="00F56E1B">
              <w:rPr>
                <w:rFonts w:cs="Arial"/>
                <w:sz w:val="22"/>
                <w:szCs w:val="22"/>
              </w:rPr>
              <w:t xml:space="preserve">por la cantidad de </w:t>
            </w:r>
            <w:r w:rsidR="00F56E1B" w:rsidRPr="00E96783">
              <w:rPr>
                <w:rFonts w:cs="Arial"/>
                <w:b/>
                <w:bCs/>
                <w:sz w:val="22"/>
                <w:szCs w:val="22"/>
              </w:rPr>
              <w:t>$7’</w:t>
            </w:r>
            <w:r w:rsidR="00915C36">
              <w:rPr>
                <w:rFonts w:cs="Arial"/>
                <w:b/>
                <w:bCs/>
                <w:sz w:val="22"/>
                <w:szCs w:val="22"/>
              </w:rPr>
              <w:t>343</w:t>
            </w:r>
            <w:r w:rsidR="00F56E1B" w:rsidRPr="00E96783"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915C36">
              <w:rPr>
                <w:rFonts w:cs="Arial"/>
                <w:b/>
                <w:bCs/>
                <w:sz w:val="22"/>
                <w:szCs w:val="22"/>
              </w:rPr>
              <w:t>293.66</w:t>
            </w:r>
            <w:r w:rsidR="00E96783" w:rsidRPr="00E96783">
              <w:rPr>
                <w:rFonts w:cs="Arial"/>
                <w:b/>
                <w:bCs/>
                <w:sz w:val="22"/>
                <w:szCs w:val="22"/>
              </w:rPr>
              <w:t xml:space="preserve"> incluye </w:t>
            </w:r>
            <w:r w:rsidR="00E96783">
              <w:rPr>
                <w:rFonts w:cs="Arial"/>
                <w:b/>
                <w:bCs/>
                <w:sz w:val="22"/>
                <w:szCs w:val="22"/>
              </w:rPr>
              <w:t xml:space="preserve">el </w:t>
            </w:r>
            <w:r w:rsidR="00E96783" w:rsidRPr="00E96783">
              <w:rPr>
                <w:rFonts w:cs="Arial"/>
                <w:b/>
                <w:bCs/>
                <w:sz w:val="22"/>
                <w:szCs w:val="22"/>
              </w:rPr>
              <w:t>I.V.A.</w:t>
            </w:r>
            <w:r w:rsidR="00915C3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15C36">
              <w:rPr>
                <w:rFonts w:cs="Arial"/>
                <w:sz w:val="22"/>
                <w:szCs w:val="22"/>
              </w:rPr>
              <w:t>y que ya fue avalada por el Subcomité de Obras.</w:t>
            </w:r>
          </w:p>
          <w:p w14:paraId="5DDED256" w14:textId="77777777" w:rsidR="00E96783" w:rsidRDefault="00E96783" w:rsidP="00E96783">
            <w:pPr>
              <w:pStyle w:val="Textoindependiente"/>
              <w:ind w:left="720"/>
              <w:jc w:val="left"/>
              <w:rPr>
                <w:rFonts w:cs="Arial"/>
                <w:sz w:val="22"/>
                <w:szCs w:val="22"/>
              </w:rPr>
            </w:pPr>
          </w:p>
          <w:p w14:paraId="5D3A4CAA" w14:textId="0BDB7D48" w:rsidR="0000378C" w:rsidRPr="00C01EE1" w:rsidRDefault="00E96783" w:rsidP="00E96783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46997409"/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SAF-1</w:t>
            </w:r>
            <w:r w:rsidR="00EC3DD8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C3D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81B3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_Hlk47007050"/>
            <w:r w:rsidRPr="00F81B3A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>aprueba el presupuesto</w:t>
            </w:r>
            <w:r>
              <w:t xml:space="preserve"> </w:t>
            </w:r>
            <w:r w:rsidRPr="00E96783">
              <w:rPr>
                <w:rFonts w:ascii="Arial" w:hAnsi="Arial" w:cs="Arial"/>
                <w:sz w:val="22"/>
                <w:szCs w:val="22"/>
              </w:rPr>
              <w:t xml:space="preserve">que arrojó el Proyecto Ejecutivo de la obra de pavimentación </w:t>
            </w:r>
            <w:r w:rsidR="00AA77FE">
              <w:t xml:space="preserve"> </w:t>
            </w:r>
            <w:r w:rsidR="00AA77FE" w:rsidRPr="00AA77FE">
              <w:rPr>
                <w:rFonts w:ascii="Arial" w:hAnsi="Arial" w:cs="Arial"/>
                <w:sz w:val="22"/>
                <w:szCs w:val="22"/>
              </w:rPr>
              <w:t xml:space="preserve">con concreto hidráulico de la calle </w:t>
            </w:r>
            <w:r w:rsidR="00AA77FE" w:rsidRPr="00AA77FE">
              <w:rPr>
                <w:rFonts w:ascii="Arial" w:hAnsi="Arial" w:cs="Arial"/>
                <w:b/>
                <w:bCs/>
                <w:sz w:val="22"/>
                <w:szCs w:val="22"/>
              </w:rPr>
              <w:t>“Las Presas”</w:t>
            </w:r>
            <w:r w:rsidR="00AA77FE" w:rsidRPr="00AA77FE">
              <w:rPr>
                <w:rFonts w:ascii="Arial" w:hAnsi="Arial" w:cs="Arial"/>
                <w:sz w:val="22"/>
                <w:szCs w:val="22"/>
              </w:rPr>
              <w:t xml:space="preserve"> entre las calles San Antonio y Paredones </w:t>
            </w:r>
            <w:r w:rsidR="00BB605F">
              <w:rPr>
                <w:rFonts w:ascii="Arial" w:hAnsi="Arial" w:cs="Arial"/>
                <w:sz w:val="22"/>
                <w:szCs w:val="22"/>
              </w:rPr>
              <w:t>de</w:t>
            </w:r>
            <w:r w:rsidR="00AA77FE" w:rsidRPr="00AA77FE">
              <w:rPr>
                <w:rFonts w:ascii="Arial" w:hAnsi="Arial" w:cs="Arial"/>
                <w:sz w:val="22"/>
                <w:szCs w:val="22"/>
              </w:rPr>
              <w:t xml:space="preserve"> la Colonia Arcos del Sol </w:t>
            </w:r>
            <w:r w:rsidR="00BB605F">
              <w:rPr>
                <w:rFonts w:ascii="Arial" w:hAnsi="Arial" w:cs="Arial"/>
                <w:sz w:val="22"/>
                <w:szCs w:val="22"/>
              </w:rPr>
              <w:t>en</w:t>
            </w:r>
            <w:r w:rsidR="00AA77FE" w:rsidRPr="00AA77FE">
              <w:rPr>
                <w:rFonts w:ascii="Arial" w:hAnsi="Arial" w:cs="Arial"/>
                <w:sz w:val="22"/>
                <w:szCs w:val="22"/>
              </w:rPr>
              <w:t xml:space="preserve"> Cabo San Lucas, B.C.S.</w:t>
            </w:r>
            <w:r w:rsidRPr="00E9678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39E1" w:rsidRPr="009439E1">
              <w:rPr>
                <w:rFonts w:ascii="Arial" w:hAnsi="Arial" w:cs="Arial"/>
                <w:b/>
                <w:bCs/>
                <w:sz w:val="22"/>
                <w:szCs w:val="22"/>
              </w:rPr>
              <w:t>con una longitud de 305 metros lineales</w:t>
            </w:r>
            <w:r w:rsidR="009439E1">
              <w:rPr>
                <w:rFonts w:ascii="Arial" w:hAnsi="Arial" w:cs="Arial"/>
                <w:sz w:val="22"/>
                <w:szCs w:val="22"/>
              </w:rPr>
              <w:t>,</w:t>
            </w:r>
            <w:r w:rsidR="009439E1" w:rsidRPr="00943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6783">
              <w:rPr>
                <w:rFonts w:ascii="Arial" w:hAnsi="Arial" w:cs="Arial"/>
                <w:sz w:val="22"/>
                <w:szCs w:val="22"/>
              </w:rPr>
              <w:t xml:space="preserve">por la cantidad de </w:t>
            </w:r>
            <w:r w:rsidRPr="000A11AE">
              <w:rPr>
                <w:rFonts w:ascii="Arial" w:hAnsi="Arial" w:cs="Arial"/>
                <w:b/>
                <w:bCs/>
                <w:sz w:val="22"/>
                <w:szCs w:val="22"/>
              </w:rPr>
              <w:t>$7’</w:t>
            </w:r>
            <w:r w:rsidR="00915C36">
              <w:rPr>
                <w:rFonts w:ascii="Arial" w:hAnsi="Arial" w:cs="Arial"/>
                <w:b/>
                <w:bCs/>
                <w:sz w:val="22"/>
                <w:szCs w:val="22"/>
              </w:rPr>
              <w:t>343</w:t>
            </w:r>
            <w:r w:rsidRPr="000A11AE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915C36">
              <w:rPr>
                <w:rFonts w:ascii="Arial" w:hAnsi="Arial" w:cs="Arial"/>
                <w:b/>
                <w:bCs/>
                <w:sz w:val="22"/>
                <w:szCs w:val="22"/>
              </w:rPr>
              <w:t>293.66</w:t>
            </w:r>
            <w:r w:rsidRPr="000A11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incluye el I.V.A.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378C">
              <w:rPr>
                <w:rFonts w:ascii="Arial" w:hAnsi="Arial" w:cs="Arial"/>
                <w:sz w:val="22"/>
                <w:szCs w:val="22"/>
              </w:rPr>
              <w:t>Esta obra incluye: Red de agua potable y alcantarillado, pavimento con concreto hidráulico (banquetas, rampas, guarniciones, señalización y jardinería)</w:t>
            </w:r>
            <w:r w:rsidR="00CD6D1A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00378C">
              <w:rPr>
                <w:rFonts w:ascii="Arial" w:hAnsi="Arial" w:cs="Arial"/>
                <w:sz w:val="22"/>
                <w:szCs w:val="22"/>
              </w:rPr>
              <w:t xml:space="preserve"> alumbrado público</w:t>
            </w:r>
            <w:bookmarkEnd w:id="1"/>
            <w:r w:rsidR="009D6EB8">
              <w:rPr>
                <w:rFonts w:ascii="Arial" w:hAnsi="Arial" w:cs="Arial"/>
                <w:sz w:val="22"/>
                <w:szCs w:val="22"/>
              </w:rPr>
              <w:t>.</w:t>
            </w:r>
          </w:p>
          <w:bookmarkEnd w:id="0"/>
          <w:p w14:paraId="75BABD4C" w14:textId="52CCF802" w:rsidR="00BF162D" w:rsidRDefault="00915C36" w:rsidP="00915C36">
            <w:pPr>
              <w:pStyle w:val="Textoindependiente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915C36">
              <w:rPr>
                <w:rFonts w:cs="Arial"/>
                <w:sz w:val="22"/>
                <w:szCs w:val="22"/>
              </w:rPr>
              <w:t xml:space="preserve">El </w:t>
            </w:r>
            <w:r w:rsidRPr="00BF162D">
              <w:rPr>
                <w:rFonts w:cs="Arial"/>
                <w:b/>
                <w:bCs/>
                <w:sz w:val="22"/>
                <w:szCs w:val="22"/>
              </w:rPr>
              <w:t>Subcomité de Obras</w:t>
            </w:r>
            <w:r w:rsidRPr="00915C36">
              <w:rPr>
                <w:rFonts w:cs="Arial"/>
                <w:sz w:val="22"/>
                <w:szCs w:val="22"/>
              </w:rPr>
              <w:t xml:space="preserve"> aprobó presentar ante el subcomité de administración y finanzas el importe que resulta de</w:t>
            </w:r>
            <w:r w:rsidR="00BF162D">
              <w:rPr>
                <w:rFonts w:cs="Arial"/>
                <w:sz w:val="22"/>
                <w:szCs w:val="22"/>
              </w:rPr>
              <w:t xml:space="preserve"> </w:t>
            </w:r>
            <w:r w:rsidRPr="00915C36">
              <w:rPr>
                <w:rFonts w:cs="Arial"/>
                <w:sz w:val="22"/>
                <w:szCs w:val="22"/>
              </w:rPr>
              <w:t>l</w:t>
            </w:r>
            <w:r w:rsidR="00BF162D">
              <w:rPr>
                <w:rFonts w:cs="Arial"/>
                <w:sz w:val="22"/>
                <w:szCs w:val="22"/>
              </w:rPr>
              <w:t>os</w:t>
            </w:r>
            <w:r w:rsidRPr="00915C36">
              <w:rPr>
                <w:rFonts w:cs="Arial"/>
                <w:sz w:val="22"/>
                <w:szCs w:val="22"/>
              </w:rPr>
              <w:t xml:space="preserve"> cat</w:t>
            </w:r>
            <w:r>
              <w:rPr>
                <w:rFonts w:cs="Arial"/>
                <w:sz w:val="22"/>
                <w:szCs w:val="22"/>
              </w:rPr>
              <w:t>á</w:t>
            </w:r>
            <w:r w:rsidRPr="00915C36">
              <w:rPr>
                <w:rFonts w:cs="Arial"/>
                <w:sz w:val="22"/>
                <w:szCs w:val="22"/>
              </w:rPr>
              <w:t>logo</w:t>
            </w:r>
            <w:r w:rsidR="00BF162D">
              <w:rPr>
                <w:rFonts w:cs="Arial"/>
                <w:sz w:val="22"/>
                <w:szCs w:val="22"/>
              </w:rPr>
              <w:t>s</w:t>
            </w:r>
            <w:r w:rsidRPr="00915C36">
              <w:rPr>
                <w:rFonts w:cs="Arial"/>
                <w:sz w:val="22"/>
                <w:szCs w:val="22"/>
              </w:rPr>
              <w:t xml:space="preserve"> de conceptos correspondiente</w:t>
            </w:r>
            <w:r w:rsidR="00BF162D">
              <w:rPr>
                <w:rFonts w:cs="Arial"/>
                <w:sz w:val="22"/>
                <w:szCs w:val="22"/>
              </w:rPr>
              <w:t>s</w:t>
            </w:r>
            <w:r w:rsidRPr="00915C36">
              <w:rPr>
                <w:rFonts w:cs="Arial"/>
                <w:sz w:val="22"/>
                <w:szCs w:val="22"/>
              </w:rPr>
              <w:t xml:space="preserve"> a</w:t>
            </w:r>
            <w:r w:rsidR="00BF162D">
              <w:rPr>
                <w:rFonts w:cs="Arial"/>
                <w:sz w:val="22"/>
                <w:szCs w:val="22"/>
              </w:rPr>
              <w:t xml:space="preserve"> </w:t>
            </w:r>
            <w:r w:rsidRPr="00915C36">
              <w:rPr>
                <w:rFonts w:cs="Arial"/>
                <w:sz w:val="22"/>
                <w:szCs w:val="22"/>
              </w:rPr>
              <w:t>l</w:t>
            </w:r>
            <w:r w:rsidR="00BF162D">
              <w:rPr>
                <w:rFonts w:cs="Arial"/>
                <w:sz w:val="22"/>
                <w:szCs w:val="22"/>
              </w:rPr>
              <w:t>os</w:t>
            </w:r>
            <w:r w:rsidRPr="00915C36">
              <w:rPr>
                <w:rFonts w:cs="Arial"/>
                <w:sz w:val="22"/>
                <w:szCs w:val="22"/>
              </w:rPr>
              <w:t xml:space="preserve"> </w:t>
            </w:r>
            <w:r w:rsidRPr="00BF162D">
              <w:rPr>
                <w:rFonts w:cs="Arial"/>
                <w:b/>
                <w:bCs/>
                <w:sz w:val="22"/>
                <w:szCs w:val="22"/>
              </w:rPr>
              <w:t>servicio</w:t>
            </w:r>
            <w:r w:rsidR="00BF162D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BF162D">
              <w:rPr>
                <w:rFonts w:cs="Arial"/>
                <w:b/>
                <w:bCs/>
                <w:sz w:val="22"/>
                <w:szCs w:val="22"/>
              </w:rPr>
              <w:t xml:space="preserve"> de supervisión externa</w:t>
            </w:r>
            <w:r w:rsidRPr="00915C36">
              <w:rPr>
                <w:rFonts w:cs="Arial"/>
                <w:sz w:val="22"/>
                <w:szCs w:val="22"/>
              </w:rPr>
              <w:t xml:space="preserve"> para la</w:t>
            </w:r>
            <w:r w:rsidR="00BF162D">
              <w:rPr>
                <w:rFonts w:cs="Arial"/>
                <w:sz w:val="22"/>
                <w:szCs w:val="22"/>
              </w:rPr>
              <w:t>s</w:t>
            </w:r>
            <w:r w:rsidRPr="00915C36">
              <w:rPr>
                <w:rFonts w:cs="Arial"/>
                <w:sz w:val="22"/>
                <w:szCs w:val="22"/>
              </w:rPr>
              <w:t xml:space="preserve"> obra</w:t>
            </w:r>
            <w:r w:rsidR="00BF162D">
              <w:rPr>
                <w:rFonts w:cs="Arial"/>
                <w:sz w:val="22"/>
                <w:szCs w:val="22"/>
              </w:rPr>
              <w:t>s</w:t>
            </w:r>
            <w:r w:rsidRPr="00915C36">
              <w:rPr>
                <w:rFonts w:cs="Arial"/>
                <w:sz w:val="22"/>
                <w:szCs w:val="22"/>
              </w:rPr>
              <w:t xml:space="preserve"> de pavimentación </w:t>
            </w:r>
            <w:r w:rsidR="00AA77FE">
              <w:rPr>
                <w:rFonts w:cs="Arial"/>
                <w:sz w:val="22"/>
                <w:szCs w:val="22"/>
              </w:rPr>
              <w:t xml:space="preserve">con concreto hidráulico </w:t>
            </w:r>
            <w:r w:rsidRPr="00915C36">
              <w:rPr>
                <w:rFonts w:cs="Arial"/>
                <w:sz w:val="22"/>
                <w:szCs w:val="22"/>
              </w:rPr>
              <w:t>de</w:t>
            </w:r>
            <w:r w:rsidR="00BF162D">
              <w:rPr>
                <w:rFonts w:cs="Arial"/>
                <w:sz w:val="22"/>
                <w:szCs w:val="22"/>
              </w:rPr>
              <w:t>:</w:t>
            </w:r>
          </w:p>
          <w:p w14:paraId="661E1538" w14:textId="21774BC9" w:rsidR="00BF162D" w:rsidRDefault="00BF162D" w:rsidP="00BF162D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</w:p>
          <w:p w14:paraId="24923369" w14:textId="4F2C5C10" w:rsidR="00BF162D" w:rsidRDefault="00BF162D" w:rsidP="00BF162D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Pr="00915C36">
              <w:rPr>
                <w:rFonts w:cs="Arial"/>
                <w:sz w:val="22"/>
                <w:szCs w:val="22"/>
              </w:rPr>
              <w:t xml:space="preserve">a calle </w:t>
            </w:r>
            <w:r w:rsidRPr="00915C36">
              <w:rPr>
                <w:rFonts w:cs="Arial"/>
                <w:b/>
                <w:bCs/>
                <w:sz w:val="22"/>
                <w:szCs w:val="22"/>
              </w:rPr>
              <w:t>“Chamizal”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B605F">
              <w:rPr>
                <w:rFonts w:cs="Arial"/>
                <w:sz w:val="22"/>
                <w:szCs w:val="22"/>
              </w:rPr>
              <w:t xml:space="preserve">entre </w:t>
            </w:r>
            <w:r w:rsidR="00BB605F">
              <w:rPr>
                <w:rFonts w:cs="Arial"/>
                <w:sz w:val="22"/>
                <w:szCs w:val="22"/>
              </w:rPr>
              <w:t xml:space="preserve">las </w:t>
            </w:r>
            <w:r w:rsidRPr="00BB605F">
              <w:rPr>
                <w:rFonts w:cs="Arial"/>
                <w:sz w:val="22"/>
                <w:szCs w:val="22"/>
              </w:rPr>
              <w:t>calles San Antonio y paredones</w:t>
            </w:r>
            <w:r w:rsidR="00BB605F">
              <w:rPr>
                <w:rFonts w:cs="Arial"/>
                <w:sz w:val="22"/>
                <w:szCs w:val="22"/>
              </w:rPr>
              <w:t xml:space="preserve"> de la </w:t>
            </w:r>
            <w:r w:rsidRPr="00BB605F">
              <w:rPr>
                <w:rFonts w:cs="Arial"/>
                <w:sz w:val="22"/>
                <w:szCs w:val="22"/>
              </w:rPr>
              <w:t>Colonia Arcos del Sol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15C36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n</w:t>
            </w:r>
            <w:r w:rsidRPr="00915C36">
              <w:rPr>
                <w:rFonts w:cs="Arial"/>
                <w:sz w:val="22"/>
                <w:szCs w:val="22"/>
              </w:rPr>
              <w:t xml:space="preserve"> Cabo San Lucas, B.C.S.</w:t>
            </w:r>
            <w:r>
              <w:rPr>
                <w:rFonts w:cs="Arial"/>
                <w:sz w:val="22"/>
                <w:szCs w:val="22"/>
              </w:rPr>
              <w:t xml:space="preserve"> por la cantidad de 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>$</w:t>
            </w:r>
            <w:r>
              <w:rPr>
                <w:rFonts w:cs="Arial"/>
                <w:b/>
                <w:bCs/>
                <w:sz w:val="22"/>
                <w:szCs w:val="22"/>
              </w:rPr>
              <w:t>455,035.18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 xml:space="preserve"> incluye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el 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>I.V.A.</w:t>
            </w:r>
          </w:p>
          <w:p w14:paraId="78A31CBB" w14:textId="77777777" w:rsidR="00BF162D" w:rsidRDefault="00BF162D" w:rsidP="00BF162D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</w:p>
          <w:p w14:paraId="0196A7B3" w14:textId="43716984" w:rsidR="00E96783" w:rsidRDefault="00BF162D" w:rsidP="00BF162D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915C36" w:rsidRPr="00915C36">
              <w:rPr>
                <w:rFonts w:cs="Arial"/>
                <w:sz w:val="22"/>
                <w:szCs w:val="22"/>
              </w:rPr>
              <w:t xml:space="preserve">a calle </w:t>
            </w:r>
            <w:r w:rsidR="00915C36" w:rsidRPr="00915C36">
              <w:rPr>
                <w:rFonts w:cs="Arial"/>
                <w:b/>
                <w:bCs/>
                <w:sz w:val="22"/>
                <w:szCs w:val="22"/>
              </w:rPr>
              <w:t>“</w:t>
            </w:r>
            <w:r>
              <w:rPr>
                <w:rFonts w:cs="Arial"/>
                <w:b/>
                <w:bCs/>
                <w:sz w:val="22"/>
                <w:szCs w:val="22"/>
              </w:rPr>
              <w:t>Las Presas</w:t>
            </w:r>
            <w:r w:rsidR="00915C36" w:rsidRPr="00915C36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="00915C36" w:rsidRPr="00915C36">
              <w:rPr>
                <w:rFonts w:cs="Arial"/>
                <w:sz w:val="22"/>
                <w:szCs w:val="22"/>
              </w:rPr>
              <w:t xml:space="preserve"> </w:t>
            </w:r>
            <w:r w:rsidR="00BB605F">
              <w:rPr>
                <w:rFonts w:cs="Arial"/>
                <w:sz w:val="22"/>
                <w:szCs w:val="22"/>
              </w:rPr>
              <w:t xml:space="preserve">entre las calles San Antonio y Paredones de las Colonia Arcos del Sol en </w:t>
            </w:r>
            <w:r w:rsidR="00915C36" w:rsidRPr="00915C36">
              <w:rPr>
                <w:rFonts w:cs="Arial"/>
                <w:sz w:val="22"/>
                <w:szCs w:val="22"/>
              </w:rPr>
              <w:t>Cabo San Lucas, B.C.S.</w:t>
            </w:r>
            <w:r w:rsidR="00F62156">
              <w:rPr>
                <w:rFonts w:cs="Arial"/>
                <w:sz w:val="22"/>
                <w:szCs w:val="22"/>
              </w:rPr>
              <w:t xml:space="preserve"> por la cantidad de </w:t>
            </w:r>
            <w:r w:rsidR="00F62156" w:rsidRPr="00E9678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F62156">
              <w:rPr>
                <w:rFonts w:cs="Arial"/>
                <w:b/>
                <w:bCs/>
                <w:sz w:val="22"/>
                <w:szCs w:val="22"/>
              </w:rPr>
              <w:t>455,035.18</w:t>
            </w:r>
            <w:r w:rsidR="00F62156" w:rsidRPr="00E96783">
              <w:rPr>
                <w:rFonts w:cs="Arial"/>
                <w:b/>
                <w:bCs/>
                <w:sz w:val="22"/>
                <w:szCs w:val="22"/>
              </w:rPr>
              <w:t xml:space="preserve"> incluye </w:t>
            </w:r>
            <w:r w:rsidR="00F62156">
              <w:rPr>
                <w:rFonts w:cs="Arial"/>
                <w:b/>
                <w:bCs/>
                <w:sz w:val="22"/>
                <w:szCs w:val="22"/>
              </w:rPr>
              <w:t xml:space="preserve">el </w:t>
            </w:r>
            <w:r w:rsidR="00F62156" w:rsidRPr="00E96783">
              <w:rPr>
                <w:rFonts w:cs="Arial"/>
                <w:b/>
                <w:bCs/>
                <w:sz w:val="22"/>
                <w:szCs w:val="22"/>
              </w:rPr>
              <w:t>I.V.A.</w:t>
            </w:r>
          </w:p>
          <w:p w14:paraId="53AF9CD0" w14:textId="4D848374" w:rsidR="00915C36" w:rsidRDefault="00915C36" w:rsidP="00915C36">
            <w:pPr>
              <w:pStyle w:val="Textoindependiente"/>
              <w:ind w:left="720"/>
              <w:jc w:val="left"/>
              <w:rPr>
                <w:rFonts w:cs="Arial"/>
                <w:sz w:val="22"/>
                <w:szCs w:val="22"/>
              </w:rPr>
            </w:pPr>
          </w:p>
          <w:p w14:paraId="29C37B42" w14:textId="5C1233CB" w:rsidR="00BF162D" w:rsidRDefault="00BF162D" w:rsidP="00BF162D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Pr="00915C36">
              <w:rPr>
                <w:rFonts w:cs="Arial"/>
                <w:sz w:val="22"/>
                <w:szCs w:val="22"/>
              </w:rPr>
              <w:t xml:space="preserve">a calle </w:t>
            </w:r>
            <w:r w:rsidRPr="00915C36">
              <w:rPr>
                <w:rFonts w:cs="Arial"/>
                <w:b/>
                <w:bCs/>
                <w:sz w:val="22"/>
                <w:szCs w:val="22"/>
              </w:rPr>
              <w:t>“</w:t>
            </w:r>
            <w:r>
              <w:rPr>
                <w:rFonts w:cs="Arial"/>
                <w:b/>
                <w:bCs/>
                <w:sz w:val="22"/>
                <w:szCs w:val="22"/>
              </w:rPr>
              <w:t>Zodiac</w:t>
            </w:r>
            <w:r w:rsidR="00313D9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13D1B">
              <w:rPr>
                <w:rFonts w:cs="Arial"/>
                <w:b/>
                <w:bCs/>
                <w:sz w:val="22"/>
                <w:szCs w:val="22"/>
              </w:rPr>
              <w:t>y</w:t>
            </w:r>
            <w:r w:rsidR="00D35052">
              <w:rPr>
                <w:rFonts w:cs="Arial"/>
                <w:b/>
                <w:bCs/>
                <w:sz w:val="22"/>
                <w:szCs w:val="22"/>
              </w:rPr>
              <w:t xml:space="preserve"> Velero</w:t>
            </w:r>
            <w:r w:rsidRPr="00915C36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Pr="00915C36">
              <w:rPr>
                <w:rFonts w:cs="Arial"/>
                <w:sz w:val="22"/>
                <w:szCs w:val="22"/>
              </w:rPr>
              <w:t xml:space="preserve"> </w:t>
            </w:r>
            <w:r w:rsidR="00D35052">
              <w:rPr>
                <w:rFonts w:cs="Arial"/>
                <w:sz w:val="22"/>
                <w:szCs w:val="22"/>
              </w:rPr>
              <w:t xml:space="preserve">entre las calles Trimaran </w:t>
            </w:r>
            <w:r w:rsidR="009773DB">
              <w:rPr>
                <w:rFonts w:cs="Arial"/>
                <w:sz w:val="22"/>
                <w:szCs w:val="22"/>
              </w:rPr>
              <w:t xml:space="preserve">y Panga de la colonia Mauricio Castro </w:t>
            </w:r>
            <w:r>
              <w:rPr>
                <w:rFonts w:cs="Arial"/>
                <w:sz w:val="22"/>
                <w:szCs w:val="22"/>
              </w:rPr>
              <w:t>en</w:t>
            </w:r>
            <w:r w:rsidRPr="00915C3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San José del Cabo</w:t>
            </w:r>
            <w:r w:rsidRPr="00915C36">
              <w:rPr>
                <w:rFonts w:cs="Arial"/>
                <w:sz w:val="22"/>
                <w:szCs w:val="22"/>
              </w:rPr>
              <w:t>, B.C.S.</w:t>
            </w:r>
            <w:r>
              <w:rPr>
                <w:rFonts w:cs="Arial"/>
                <w:sz w:val="22"/>
                <w:szCs w:val="22"/>
              </w:rPr>
              <w:t xml:space="preserve"> por la cantidad de 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>$</w:t>
            </w:r>
            <w:r>
              <w:rPr>
                <w:rFonts w:cs="Arial"/>
                <w:b/>
                <w:bCs/>
                <w:sz w:val="22"/>
                <w:szCs w:val="22"/>
              </w:rPr>
              <w:t>549</w:t>
            </w:r>
            <w:r>
              <w:rPr>
                <w:rFonts w:cs="Arial"/>
                <w:b/>
                <w:bCs/>
                <w:sz w:val="22"/>
                <w:szCs w:val="22"/>
              </w:rPr>
              <w:t>,</w:t>
            </w:r>
            <w:r>
              <w:rPr>
                <w:rFonts w:cs="Arial"/>
                <w:b/>
                <w:bCs/>
                <w:sz w:val="22"/>
                <w:szCs w:val="22"/>
              </w:rPr>
              <w:t>762.33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 xml:space="preserve"> incluye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el 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>I.V.A.</w:t>
            </w:r>
          </w:p>
          <w:p w14:paraId="303C7C0C" w14:textId="77777777" w:rsidR="00BF162D" w:rsidRDefault="00BF162D" w:rsidP="00BF162D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</w:p>
          <w:p w14:paraId="30900193" w14:textId="3CD0CA96" w:rsidR="00DC62A9" w:rsidRPr="00C01EE1" w:rsidRDefault="00DC62A9" w:rsidP="00DC62A9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46997551"/>
            <w:bookmarkStart w:id="3" w:name="_Hlk46321464"/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SAF-1</w:t>
            </w:r>
            <w:r w:rsidR="00BB605F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B605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81B3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"/>
            <w:r w:rsidRPr="00F81B3A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>aprueba</w:t>
            </w:r>
            <w:r w:rsidR="004C1056">
              <w:rPr>
                <w:rFonts w:ascii="Arial" w:hAnsi="Arial" w:cs="Arial"/>
                <w:sz w:val="22"/>
                <w:szCs w:val="22"/>
              </w:rPr>
              <w:t xml:space="preserve"> el catálogo de conceptos para la contratación del servicio de supervisión externa para la obra de pavimentación con concreto hidráulico de la </w:t>
            </w:r>
            <w:r w:rsidR="004C1056" w:rsidRPr="004C1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calle </w:t>
            </w:r>
            <w:r w:rsidR="004C1056" w:rsidRPr="004C1056">
              <w:rPr>
                <w:rFonts w:ascii="Arial" w:hAnsi="Arial" w:cs="Arial"/>
                <w:b/>
                <w:bCs/>
                <w:sz w:val="22"/>
                <w:szCs w:val="22"/>
              </w:rPr>
              <w:t>“Chamizal”</w:t>
            </w:r>
            <w:r w:rsidR="004C1056" w:rsidRPr="004C1056">
              <w:rPr>
                <w:rFonts w:ascii="Arial" w:hAnsi="Arial" w:cs="Arial"/>
                <w:sz w:val="22"/>
                <w:szCs w:val="22"/>
              </w:rPr>
              <w:t xml:space="preserve"> entre las calles San Antonio y paredones de la Colonia Arcos del Sol en Cabo San Lucas, B.C.S. por la cantidad de </w:t>
            </w:r>
            <w:r w:rsidR="004C1056" w:rsidRPr="004C1056">
              <w:rPr>
                <w:rFonts w:ascii="Arial" w:hAnsi="Arial" w:cs="Arial"/>
                <w:b/>
                <w:bCs/>
                <w:sz w:val="22"/>
                <w:szCs w:val="22"/>
              </w:rPr>
              <w:t>$455,035.18 incluye el I.V.A.</w:t>
            </w:r>
          </w:p>
          <w:bookmarkEnd w:id="2"/>
          <w:p w14:paraId="22613EA6" w14:textId="3F7B51BE" w:rsidR="00F81B3A" w:rsidRPr="00E06EAA" w:rsidRDefault="00E06EAA" w:rsidP="00C5671F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F81B3A">
              <w:rPr>
                <w:rFonts w:cs="Arial"/>
                <w:b/>
                <w:bCs/>
                <w:sz w:val="22"/>
                <w:szCs w:val="22"/>
              </w:rPr>
              <w:t>SAF-1</w:t>
            </w:r>
            <w:r w:rsidR="0042781F">
              <w:rPr>
                <w:rFonts w:cs="Arial"/>
                <w:b/>
                <w:bCs/>
                <w:sz w:val="22"/>
                <w:szCs w:val="22"/>
              </w:rPr>
              <w:t>30</w:t>
            </w:r>
            <w:r w:rsidRPr="00F81B3A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42781F">
              <w:rPr>
                <w:rFonts w:cs="Arial"/>
                <w:b/>
                <w:bCs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A0742C">
              <w:t xml:space="preserve"> </w:t>
            </w:r>
            <w:r w:rsidR="00A0742C" w:rsidRPr="00A0742C">
              <w:rPr>
                <w:rFonts w:cs="Arial"/>
                <w:sz w:val="22"/>
                <w:szCs w:val="22"/>
              </w:rPr>
              <w:t xml:space="preserve">Se aprueba el catálogo de conceptos para la contratación del servicio de supervisión externa para la obra de pavimentación con concreto hidráulico de la </w:t>
            </w:r>
            <w:r w:rsidR="00A0742C" w:rsidRPr="0056215A">
              <w:rPr>
                <w:rFonts w:cs="Arial"/>
                <w:b/>
                <w:bCs/>
                <w:sz w:val="22"/>
                <w:szCs w:val="22"/>
              </w:rPr>
              <w:t>calle “</w:t>
            </w:r>
            <w:r w:rsidR="00A0742C" w:rsidRPr="0056215A">
              <w:rPr>
                <w:rFonts w:cs="Arial"/>
                <w:b/>
                <w:bCs/>
                <w:sz w:val="22"/>
                <w:szCs w:val="22"/>
              </w:rPr>
              <w:t>Las Presas</w:t>
            </w:r>
            <w:r w:rsidR="00A0742C" w:rsidRPr="0056215A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="00A0742C" w:rsidRPr="00A0742C">
              <w:rPr>
                <w:rFonts w:cs="Arial"/>
                <w:sz w:val="22"/>
                <w:szCs w:val="22"/>
              </w:rPr>
              <w:t xml:space="preserve"> entre las calles San Antonio y paredones de la Colonia Arcos del Sol en Cabo San Lucas, B.C.S. por la cantidad de </w:t>
            </w:r>
            <w:r w:rsidR="00A0742C" w:rsidRPr="0056215A">
              <w:rPr>
                <w:rFonts w:cs="Arial"/>
                <w:b/>
                <w:bCs/>
                <w:sz w:val="22"/>
                <w:szCs w:val="22"/>
              </w:rPr>
              <w:t>$455,035.18 incluye el I.V.A.</w:t>
            </w:r>
          </w:p>
          <w:p w14:paraId="1A29D825" w14:textId="77777777" w:rsidR="00F81B3A" w:rsidRDefault="00F81B3A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6E0D457" w14:textId="30DE9C11" w:rsidR="00313D9B" w:rsidRPr="00E06EAA" w:rsidRDefault="00313D9B" w:rsidP="00313D9B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F81B3A">
              <w:rPr>
                <w:rFonts w:cs="Arial"/>
                <w:b/>
                <w:bCs/>
                <w:sz w:val="22"/>
                <w:szCs w:val="22"/>
              </w:rPr>
              <w:t>SAF-1</w:t>
            </w: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  <w:r w:rsidRPr="00F81B3A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313D1B">
              <w:rPr>
                <w:rFonts w:cs="Arial"/>
                <w:b/>
                <w:bCs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0742C">
              <w:rPr>
                <w:rFonts w:cs="Arial"/>
                <w:sz w:val="22"/>
                <w:szCs w:val="22"/>
              </w:rPr>
              <w:t xml:space="preserve">Se aprueba el catálogo de conceptos para la contratación del servicio de supervisión externa para la obra de pavimentación con concreto hidráulico de la </w:t>
            </w:r>
            <w:r w:rsidRPr="0056215A">
              <w:rPr>
                <w:rFonts w:cs="Arial"/>
                <w:b/>
                <w:bCs/>
                <w:sz w:val="22"/>
                <w:szCs w:val="22"/>
              </w:rPr>
              <w:t>calle “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Zodiac </w:t>
            </w:r>
            <w:r w:rsidR="00313D1B">
              <w:rPr>
                <w:rFonts w:cs="Arial"/>
                <w:b/>
                <w:bCs/>
                <w:sz w:val="22"/>
                <w:szCs w:val="22"/>
              </w:rPr>
              <w:t>y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Velero</w:t>
            </w:r>
            <w:r w:rsidRPr="0056215A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Pr="00A0742C">
              <w:rPr>
                <w:rFonts w:cs="Arial"/>
                <w:sz w:val="22"/>
                <w:szCs w:val="22"/>
              </w:rPr>
              <w:t xml:space="preserve"> </w:t>
            </w:r>
            <w:bookmarkStart w:id="4" w:name="_Hlk47007780"/>
            <w:r w:rsidRPr="00A0742C">
              <w:rPr>
                <w:rFonts w:cs="Arial"/>
                <w:sz w:val="22"/>
                <w:szCs w:val="22"/>
              </w:rPr>
              <w:t xml:space="preserve">entre las calles </w:t>
            </w:r>
            <w:r>
              <w:rPr>
                <w:rFonts w:cs="Arial"/>
                <w:sz w:val="22"/>
                <w:szCs w:val="22"/>
              </w:rPr>
              <w:t xml:space="preserve">Trimarán </w:t>
            </w:r>
            <w:r w:rsidRPr="00A0742C">
              <w:rPr>
                <w:rFonts w:cs="Arial"/>
                <w:sz w:val="22"/>
                <w:szCs w:val="22"/>
              </w:rPr>
              <w:t xml:space="preserve">y </w:t>
            </w:r>
            <w:r>
              <w:rPr>
                <w:rFonts w:cs="Arial"/>
                <w:sz w:val="22"/>
                <w:szCs w:val="22"/>
              </w:rPr>
              <w:t>Panga</w:t>
            </w:r>
            <w:r w:rsidRPr="00A0742C">
              <w:rPr>
                <w:rFonts w:cs="Arial"/>
                <w:sz w:val="22"/>
                <w:szCs w:val="22"/>
              </w:rPr>
              <w:t xml:space="preserve"> de la Colonia </w:t>
            </w:r>
            <w:r>
              <w:rPr>
                <w:rFonts w:cs="Arial"/>
                <w:sz w:val="22"/>
                <w:szCs w:val="22"/>
              </w:rPr>
              <w:t>Mauricio Castro en San José del Cabo</w:t>
            </w:r>
            <w:r w:rsidRPr="00A0742C">
              <w:rPr>
                <w:rFonts w:cs="Arial"/>
                <w:sz w:val="22"/>
                <w:szCs w:val="22"/>
              </w:rPr>
              <w:t>, B.C.S. por la cantidad de</w:t>
            </w:r>
            <w:bookmarkEnd w:id="4"/>
            <w:r w:rsidRPr="00A0742C">
              <w:rPr>
                <w:rFonts w:cs="Arial"/>
                <w:sz w:val="22"/>
                <w:szCs w:val="22"/>
              </w:rPr>
              <w:t xml:space="preserve"> 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>$</w:t>
            </w:r>
            <w:r>
              <w:rPr>
                <w:rFonts w:cs="Arial"/>
                <w:b/>
                <w:bCs/>
                <w:sz w:val="22"/>
                <w:szCs w:val="22"/>
              </w:rPr>
              <w:t>549,762.33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 xml:space="preserve"> incluye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el </w:t>
            </w:r>
            <w:r w:rsidRPr="00E96783">
              <w:rPr>
                <w:rFonts w:cs="Arial"/>
                <w:b/>
                <w:bCs/>
                <w:sz w:val="22"/>
                <w:szCs w:val="22"/>
              </w:rPr>
              <w:t>I.V.A.</w:t>
            </w:r>
          </w:p>
          <w:p w14:paraId="0BFBFA24" w14:textId="60758117" w:rsidR="00313D9B" w:rsidRDefault="00313D9B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16E63F27" w14:textId="36B2D12E" w:rsidR="00033CA6" w:rsidRPr="00E77FC3" w:rsidRDefault="00033CA6" w:rsidP="00033CA6">
            <w:pPr>
              <w:pStyle w:val="Textoindependiente"/>
              <w:numPr>
                <w:ilvl w:val="0"/>
                <w:numId w:val="34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 base al comparativo presentado por el administrador se optó por la aprobación de la adquisición de 3 equipos marca HP</w:t>
            </w:r>
            <w:r w:rsidR="00E77FC3">
              <w:rPr>
                <w:rFonts w:cs="Arial"/>
                <w:bCs/>
                <w:sz w:val="22"/>
                <w:szCs w:val="22"/>
              </w:rPr>
              <w:t xml:space="preserve"> para la áreas de recepción, coordinación de obras y administración con las siguientes características</w:t>
            </w:r>
            <w:r w:rsidR="00BB504D">
              <w:rPr>
                <w:rFonts w:cs="Arial"/>
                <w:bCs/>
                <w:sz w:val="22"/>
                <w:szCs w:val="22"/>
              </w:rPr>
              <w:t xml:space="preserve"> y licencias</w:t>
            </w:r>
            <w:r w:rsidR="00E77FC3">
              <w:rPr>
                <w:rFonts w:cs="Arial"/>
                <w:bCs/>
                <w:sz w:val="22"/>
                <w:szCs w:val="22"/>
              </w:rPr>
              <w:t>:</w:t>
            </w:r>
          </w:p>
          <w:p w14:paraId="071A5EE7" w14:textId="7CE0DCE2" w:rsidR="00E77FC3" w:rsidRDefault="00BB504D" w:rsidP="00BB504D">
            <w:pPr>
              <w:pStyle w:val="Textoindependiente"/>
              <w:jc w:val="center"/>
              <w:rPr>
                <w:rFonts w:cs="Arial"/>
                <w:bCs/>
                <w:sz w:val="22"/>
                <w:szCs w:val="22"/>
              </w:rPr>
            </w:pPr>
            <w:r w:rsidRPr="00BB504D">
              <w:rPr>
                <w:rFonts w:cs="Arial"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393C4F36" wp14:editId="04A4A12A">
                  <wp:extent cx="2667000" cy="2068675"/>
                  <wp:effectExtent l="0" t="0" r="0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6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E58DB" w14:textId="27F37924" w:rsidR="00E77FC3" w:rsidRDefault="00E77FC3" w:rsidP="00E77FC3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427B1AAB" w14:textId="79FE3458" w:rsidR="00E77FC3" w:rsidRDefault="00BB504D" w:rsidP="00E77FC3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8D1E7E">
              <w:rPr>
                <w:rFonts w:cs="Arial"/>
                <w:b/>
                <w:bCs/>
                <w:sz w:val="22"/>
                <w:szCs w:val="22"/>
              </w:rPr>
              <w:t>SAF-130-5</w:t>
            </w:r>
            <w:r w:rsidRPr="008D1E7E">
              <w:rPr>
                <w:rFonts w:cs="Arial"/>
                <w:sz w:val="22"/>
                <w:szCs w:val="22"/>
              </w:rPr>
              <w:t xml:space="preserve"> Se </w:t>
            </w:r>
            <w:r>
              <w:rPr>
                <w:rFonts w:cs="Arial"/>
                <w:sz w:val="22"/>
                <w:szCs w:val="22"/>
              </w:rPr>
              <w:t xml:space="preserve">aprueba subir al Comité Técnico para su análisis y en su caso aprobación la solicitud de adquisición de 3 equipos de cómputo para las áreas de recepción, coordinación de obras y administración </w:t>
            </w:r>
            <w:r w:rsidR="00C014AA">
              <w:rPr>
                <w:rFonts w:cs="Arial"/>
                <w:sz w:val="22"/>
                <w:szCs w:val="22"/>
              </w:rPr>
              <w:t>tipo CPU HP PRODESK 400 G6 con 3 monitores HP de 23 pulgadas y sus licencias correspondientes con un monto máximo de $110,000.00 (ciento diez mil pesos 00/100 m.n.)como gastos a comprobar con la facturación correspondiente</w:t>
            </w:r>
            <w:r w:rsidR="006D2435">
              <w:rPr>
                <w:rFonts w:cs="Arial"/>
                <w:sz w:val="22"/>
                <w:szCs w:val="22"/>
              </w:rPr>
              <w:t xml:space="preserve"> y así mismo se propone dar de baja todo el equipo de cómputo y oficina ya obsoleto y sin uso para donarlo a instituciones de beneficencia pública y sin fines de lucro.</w:t>
            </w:r>
          </w:p>
          <w:p w14:paraId="26886A3C" w14:textId="77777777" w:rsidR="00E77FC3" w:rsidRDefault="00E77FC3" w:rsidP="00E77FC3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14E50FD3" w14:textId="376B8FDD" w:rsidR="00313D9B" w:rsidRDefault="003D004E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</w:t>
            </w:r>
            <w:r>
              <w:rPr>
                <w:rFonts w:cs="Arial"/>
                <w:sz w:val="22"/>
                <w:szCs w:val="22"/>
              </w:rPr>
              <w:t>os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acuerdos</w:t>
            </w:r>
            <w:r>
              <w:rPr>
                <w:rFonts w:cs="Arial"/>
                <w:sz w:val="22"/>
                <w:szCs w:val="22"/>
              </w:rPr>
              <w:t xml:space="preserve"> se subirá</w:t>
            </w:r>
            <w:r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 al </w:t>
            </w:r>
            <w:r w:rsidRPr="000A11AE">
              <w:rPr>
                <w:rFonts w:cs="Arial"/>
                <w:b/>
                <w:bCs/>
                <w:sz w:val="22"/>
                <w:szCs w:val="22"/>
              </w:rPr>
              <w:t>Comité Técnico</w:t>
            </w:r>
            <w:r>
              <w:rPr>
                <w:rFonts w:cs="Arial"/>
                <w:sz w:val="22"/>
                <w:szCs w:val="22"/>
              </w:rPr>
              <w:t xml:space="preserve"> para analizarlo y someterlo a consideración del mismo.</w:t>
            </w:r>
          </w:p>
          <w:p w14:paraId="43A7F022" w14:textId="77777777" w:rsidR="00313D9B" w:rsidRDefault="00313D9B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24A9C255" w14:textId="329CC7C0" w:rsidR="0017337F" w:rsidRDefault="0017337F" w:rsidP="00C5671F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Punto VI. Asuntos generales.</w:t>
            </w:r>
          </w:p>
          <w:p w14:paraId="63CB1671" w14:textId="11FF7A74" w:rsidR="000D612D" w:rsidRDefault="000D612D" w:rsidP="00274A79">
            <w:pPr>
              <w:pStyle w:val="Textoindependiente"/>
              <w:ind w:left="720"/>
              <w:rPr>
                <w:rFonts w:cs="Arial"/>
                <w:b/>
                <w:bCs/>
                <w:sz w:val="22"/>
                <w:szCs w:val="22"/>
              </w:rPr>
            </w:pPr>
            <w:bookmarkStart w:id="5" w:name="_Hlk11770857"/>
          </w:p>
          <w:p w14:paraId="13226C79" w14:textId="3B796A4E" w:rsidR="008D1E7E" w:rsidRDefault="008D1E7E" w:rsidP="008D1E7E">
            <w:pPr>
              <w:pStyle w:val="Textoindependient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 base al </w:t>
            </w:r>
            <w:r w:rsidRPr="00F10E77">
              <w:rPr>
                <w:rFonts w:cs="Arial"/>
                <w:b/>
                <w:bCs/>
                <w:sz w:val="22"/>
                <w:szCs w:val="22"/>
              </w:rPr>
              <w:t>Plan de trabajo 2020</w:t>
            </w:r>
            <w:r>
              <w:rPr>
                <w:rFonts w:cs="Arial"/>
                <w:sz w:val="22"/>
                <w:szCs w:val="22"/>
              </w:rPr>
              <w:t xml:space="preserve"> relativo al Proyecto Ejecutivo para la pavimentación de la calle </w:t>
            </w:r>
            <w:r w:rsidRPr="00F10E77">
              <w:rPr>
                <w:rFonts w:cs="Arial"/>
                <w:b/>
                <w:bCs/>
                <w:sz w:val="22"/>
                <w:szCs w:val="22"/>
              </w:rPr>
              <w:t>Océano Índico en Cabo San Lucas</w:t>
            </w:r>
            <w:r>
              <w:rPr>
                <w:rFonts w:cs="Arial"/>
                <w:sz w:val="22"/>
                <w:szCs w:val="22"/>
              </w:rPr>
              <w:t xml:space="preserve"> y derivado de la revisión y aprobación del Subcomité de Obras se acordó:</w:t>
            </w:r>
          </w:p>
          <w:p w14:paraId="0F46C341" w14:textId="77777777" w:rsidR="008D1E7E" w:rsidRDefault="008D1E7E" w:rsidP="008D1E7E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4F23F6F9" w14:textId="30EFD668" w:rsidR="008D1E7E" w:rsidRPr="008D1E7E" w:rsidRDefault="008D1E7E" w:rsidP="008D1E7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8D1E7E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8D1E7E">
              <w:rPr>
                <w:rFonts w:cs="Arial"/>
                <w:b/>
                <w:bCs/>
                <w:sz w:val="22"/>
                <w:szCs w:val="22"/>
              </w:rPr>
              <w:t>AF-130</w:t>
            </w:r>
            <w:r w:rsidRPr="008D1E7E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BB504D"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8D1E7E">
              <w:rPr>
                <w:rFonts w:cs="Arial"/>
                <w:sz w:val="22"/>
                <w:szCs w:val="22"/>
              </w:rPr>
              <w:t xml:space="preserve"> Se acuerda que el recurso Financiero de </w:t>
            </w:r>
            <w:r w:rsidRPr="008D1E7E">
              <w:rPr>
                <w:rFonts w:cs="Arial"/>
                <w:b/>
                <w:bCs/>
                <w:sz w:val="22"/>
                <w:szCs w:val="22"/>
              </w:rPr>
              <w:t>$4’440,000.00 (IVA Incluido)</w:t>
            </w:r>
            <w:r w:rsidRPr="008D1E7E">
              <w:rPr>
                <w:rFonts w:cs="Arial"/>
                <w:sz w:val="22"/>
                <w:szCs w:val="22"/>
              </w:rPr>
              <w:t xml:space="preserve"> que está asignado para llevar a cabo la pavimentación de la </w:t>
            </w:r>
            <w:r w:rsidRPr="008D1E7E">
              <w:rPr>
                <w:rFonts w:cs="Arial"/>
                <w:b/>
                <w:bCs/>
                <w:sz w:val="22"/>
                <w:szCs w:val="22"/>
              </w:rPr>
              <w:t>calle Océano Indico ubicada en C.S.L.</w:t>
            </w:r>
            <w:r w:rsidRPr="008D1E7E">
              <w:rPr>
                <w:rFonts w:cs="Arial"/>
                <w:sz w:val="22"/>
                <w:szCs w:val="22"/>
              </w:rPr>
              <w:t xml:space="preserve"> le sea reasignado a la Obra de </w:t>
            </w:r>
            <w:r w:rsidRPr="008D1E7E">
              <w:rPr>
                <w:rFonts w:cs="Arial"/>
                <w:b/>
                <w:bCs/>
                <w:sz w:val="22"/>
                <w:szCs w:val="22"/>
              </w:rPr>
              <w:t>Recubrimiento de Taludes del Arroyo “El Tejón”</w:t>
            </w:r>
            <w:r w:rsidRPr="008D1E7E">
              <w:rPr>
                <w:rFonts w:cs="Arial"/>
                <w:sz w:val="22"/>
                <w:szCs w:val="22"/>
              </w:rPr>
              <w:t xml:space="preserve"> correspondiente al Parque Integral Constituyentes 2ª etapa en Cabo San Lucas.</w:t>
            </w:r>
          </w:p>
          <w:p w14:paraId="42D936C5" w14:textId="3CDD0D55" w:rsidR="00F10E77" w:rsidRDefault="00F10E77" w:rsidP="00F10E77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</w:t>
            </w:r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acuerdo se subirá al </w:t>
            </w:r>
            <w:r w:rsidRPr="000A11AE">
              <w:rPr>
                <w:rFonts w:cs="Arial"/>
                <w:b/>
                <w:bCs/>
                <w:sz w:val="22"/>
                <w:szCs w:val="22"/>
              </w:rPr>
              <w:t>Comité Técnico</w:t>
            </w:r>
            <w:r>
              <w:rPr>
                <w:rFonts w:cs="Arial"/>
                <w:sz w:val="22"/>
                <w:szCs w:val="22"/>
              </w:rPr>
              <w:t xml:space="preserve"> para analizarlo y someterlo a consideración del mismo.</w:t>
            </w:r>
          </w:p>
          <w:p w14:paraId="31C6830D" w14:textId="77777777" w:rsidR="008D1E7E" w:rsidRPr="008D1E7E" w:rsidRDefault="008D1E7E" w:rsidP="008D1E7E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11097A34" w14:textId="279E6656" w:rsidR="008D1E7E" w:rsidRPr="008D1E7E" w:rsidRDefault="008D1E7E" w:rsidP="008D1E7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8D1E7E">
              <w:rPr>
                <w:rFonts w:cs="Arial"/>
                <w:sz w:val="22"/>
                <w:szCs w:val="22"/>
              </w:rPr>
              <w:t xml:space="preserve">Lo anterior en virtud de que la Obra de pavimentación de la calle </w:t>
            </w:r>
            <w:r w:rsidRPr="00AA04DD">
              <w:rPr>
                <w:rFonts w:cs="Arial"/>
                <w:b/>
                <w:bCs/>
                <w:sz w:val="22"/>
                <w:szCs w:val="22"/>
              </w:rPr>
              <w:t>Océano Indico</w:t>
            </w:r>
            <w:r w:rsidRPr="008D1E7E">
              <w:rPr>
                <w:rFonts w:cs="Arial"/>
                <w:sz w:val="22"/>
                <w:szCs w:val="22"/>
              </w:rPr>
              <w:t xml:space="preserve"> no tiene certidumbre para el uso de los terrenos que serán objeto de la pavimentación y se considerará dentro de los Proyectos ejecutivos en gestión para cuando se tenga dicha certidumbre se analice su ejecución.</w:t>
            </w:r>
          </w:p>
          <w:p w14:paraId="50431C33" w14:textId="3BF001C3" w:rsidR="008D1E7E" w:rsidRDefault="008D1E7E" w:rsidP="008D1E7E">
            <w:pPr>
              <w:pStyle w:val="Textoindependiente"/>
              <w:rPr>
                <w:rFonts w:cs="Arial"/>
                <w:b/>
                <w:bCs/>
                <w:sz w:val="22"/>
                <w:szCs w:val="22"/>
              </w:rPr>
            </w:pPr>
          </w:p>
          <w:p w14:paraId="01805E00" w14:textId="2FF96711" w:rsidR="008D1E7E" w:rsidRPr="008D1E7E" w:rsidRDefault="008D1E7E" w:rsidP="008D1E7E">
            <w:pPr>
              <w:pStyle w:val="Textoindependient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 programa reunión extraordinaria de Comité Técnico para el </w:t>
            </w:r>
            <w:r w:rsidRPr="00AA04DD">
              <w:rPr>
                <w:rFonts w:cs="Arial"/>
                <w:b/>
                <w:bCs/>
                <w:sz w:val="22"/>
                <w:szCs w:val="22"/>
              </w:rPr>
              <w:t xml:space="preserve">jueves </w:t>
            </w:r>
            <w:r w:rsidRPr="00DF24AD">
              <w:rPr>
                <w:rFonts w:cs="Arial"/>
                <w:b/>
                <w:bCs/>
                <w:sz w:val="22"/>
                <w:szCs w:val="22"/>
              </w:rPr>
              <w:t>06 de agosto de 2020 a las 10:00 horas por videoconferencia</w:t>
            </w:r>
            <w:r w:rsidR="00DF24AD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09512EC9" w14:textId="77777777" w:rsidR="008D1E7E" w:rsidRDefault="008D1E7E" w:rsidP="008D1E7E">
            <w:pPr>
              <w:pStyle w:val="Textoindependiente"/>
              <w:rPr>
                <w:rFonts w:cs="Arial"/>
                <w:b/>
                <w:bCs/>
                <w:sz w:val="22"/>
                <w:szCs w:val="22"/>
              </w:rPr>
            </w:pPr>
          </w:p>
          <w:bookmarkEnd w:id="5"/>
          <w:p w14:paraId="03CE76C3" w14:textId="77777777" w:rsidR="00001CF0" w:rsidRDefault="00AE3AE1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6046E5">
              <w:rPr>
                <w:rFonts w:cs="Arial"/>
                <w:b/>
                <w:sz w:val="22"/>
                <w:szCs w:val="22"/>
              </w:rPr>
              <w:t>VII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5798E" w:rsidRPr="006B33F4">
              <w:rPr>
                <w:rFonts w:cs="Arial"/>
                <w:b/>
                <w:sz w:val="22"/>
                <w:szCs w:val="22"/>
              </w:rPr>
              <w:t>Clausura.</w:t>
            </w:r>
          </w:p>
          <w:p w14:paraId="5BD6302F" w14:textId="77777777" w:rsidR="0031787E" w:rsidRDefault="0031787E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76ECD45" w14:textId="6D708E6D" w:rsidR="00DE5D6C" w:rsidRDefault="008039A4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sz w:val="22"/>
                <w:szCs w:val="22"/>
              </w:rPr>
              <w:t>No habiendo más asuntos que tratar, se da por terminada la presente reunión siendo las</w:t>
            </w:r>
            <w:r w:rsidR="000B385F" w:rsidRPr="006B33F4">
              <w:rPr>
                <w:rFonts w:cs="Arial"/>
                <w:sz w:val="22"/>
                <w:szCs w:val="22"/>
              </w:rPr>
              <w:t xml:space="preserve"> 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1</w:t>
            </w:r>
            <w:r w:rsidR="0031787E">
              <w:rPr>
                <w:rFonts w:cs="Arial"/>
                <w:b/>
                <w:sz w:val="22"/>
                <w:szCs w:val="22"/>
              </w:rPr>
              <w:t>1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:</w:t>
            </w:r>
            <w:r w:rsidR="0031787E">
              <w:rPr>
                <w:rFonts w:cs="Arial"/>
                <w:b/>
                <w:sz w:val="22"/>
                <w:szCs w:val="22"/>
              </w:rPr>
              <w:t>20</w:t>
            </w:r>
            <w:r w:rsidR="00B81274" w:rsidRPr="006B33F4">
              <w:rPr>
                <w:rFonts w:cs="Arial"/>
                <w:sz w:val="22"/>
                <w:szCs w:val="22"/>
              </w:rPr>
              <w:t xml:space="preserve"> </w:t>
            </w:r>
            <w:r w:rsidR="000B385F" w:rsidRPr="006B33F4">
              <w:rPr>
                <w:rFonts w:cs="Arial"/>
                <w:sz w:val="22"/>
                <w:szCs w:val="22"/>
              </w:rPr>
              <w:t>horas</w:t>
            </w:r>
            <w:r w:rsidR="002A7B06" w:rsidRPr="006B33F4">
              <w:rPr>
                <w:rFonts w:cs="Arial"/>
                <w:sz w:val="22"/>
                <w:szCs w:val="22"/>
              </w:rPr>
              <w:t>,</w:t>
            </w:r>
            <w:r w:rsidRPr="006B33F4">
              <w:rPr>
                <w:rFonts w:cs="Arial"/>
                <w:sz w:val="22"/>
                <w:szCs w:val="22"/>
              </w:rPr>
              <w:t xml:space="preserve"> firmando todos los que en ella intervinieron.</w:t>
            </w:r>
            <w:r w:rsidR="007B5978" w:rsidRPr="006B33F4">
              <w:rPr>
                <w:rFonts w:cs="Arial"/>
                <w:sz w:val="22"/>
                <w:szCs w:val="22"/>
              </w:rPr>
              <w:t xml:space="preserve"> </w:t>
            </w:r>
          </w:p>
          <w:p w14:paraId="60C5A329" w14:textId="77777777" w:rsidR="00C92A72" w:rsidRDefault="00C92A72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-117"/>
              <w:tblOverlap w:val="never"/>
              <w:tblW w:w="85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3216"/>
              <w:gridCol w:w="3199"/>
            </w:tblGrid>
            <w:tr w:rsidR="006F3CD7" w:rsidRPr="003A048C" w14:paraId="4584A5E5" w14:textId="77777777" w:rsidTr="008C70A4">
              <w:trPr>
                <w:trHeight w:val="264"/>
              </w:trPr>
              <w:tc>
                <w:tcPr>
                  <w:tcW w:w="21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19114698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lastRenderedPageBreak/>
                    <w:t>ORGANISMO</w:t>
                  </w:r>
                </w:p>
              </w:tc>
              <w:tc>
                <w:tcPr>
                  <w:tcW w:w="3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46CE01DF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PROPIETARIO</w:t>
                  </w:r>
                </w:p>
              </w:tc>
              <w:tc>
                <w:tcPr>
                  <w:tcW w:w="31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682A9AE1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SUPLENTE</w:t>
                  </w:r>
                </w:p>
              </w:tc>
            </w:tr>
            <w:tr w:rsidR="006F3CD7" w:rsidRPr="003A048C" w14:paraId="2AB59587" w14:textId="77777777" w:rsidTr="008C70A4">
              <w:trPr>
                <w:trHeight w:val="8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DD1B36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Estatal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69920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Miguel Ángel Hernández Vicent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12EA5D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Fernando Patiño Romero</w:t>
                  </w:r>
                </w:p>
              </w:tc>
            </w:tr>
            <w:tr w:rsidR="006F3CD7" w:rsidRPr="003A048C" w14:paraId="747E8057" w14:textId="77777777" w:rsidTr="008C70A4">
              <w:trPr>
                <w:trHeight w:val="81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36282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FAFFF7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DE77BA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2AF79354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0E73EE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8241B6" w14:textId="77777777" w:rsidR="0017007A" w:rsidRPr="007D276D" w:rsidRDefault="0017007A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Mario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Fernández Briseño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1FAB34" w14:textId="77777777" w:rsidR="0017007A" w:rsidRPr="007D276D" w:rsidRDefault="0017007A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Abraham Castro González</w:t>
                  </w:r>
                </w:p>
              </w:tc>
            </w:tr>
            <w:tr w:rsidR="0017007A" w:rsidRPr="003A048C" w14:paraId="075EBEDE" w14:textId="77777777" w:rsidTr="008C70A4">
              <w:trPr>
                <w:trHeight w:val="850"/>
              </w:trPr>
              <w:tc>
                <w:tcPr>
                  <w:tcW w:w="2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DBC226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7B41454" w14:textId="77777777" w:rsidR="0017007A" w:rsidRPr="003A048C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Rigoberto Arce Martínez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7CC358" w14:textId="77777777" w:rsidR="0017007A" w:rsidRPr="003A048C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L. Vargas Navarro</w:t>
                  </w:r>
                </w:p>
              </w:tc>
            </w:tr>
            <w:tr w:rsidR="006F3CD7" w:rsidRPr="003A048C" w14:paraId="30A721C9" w14:textId="77777777" w:rsidTr="008C70A4">
              <w:trPr>
                <w:trHeight w:val="80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CD1175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E2398ED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Julio Cesar Castillo Gómez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E8813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Fabián Cervantes Gil</w:t>
                  </w:r>
                </w:p>
              </w:tc>
            </w:tr>
            <w:tr w:rsidR="006F3CD7" w:rsidRPr="003A048C" w14:paraId="0A52AA81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C7F08B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3B3C7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Francisco Parra Carriedo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F4A45E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Car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rera Tovar</w:t>
                  </w:r>
                </w:p>
              </w:tc>
            </w:tr>
            <w:tr w:rsidR="006F3CD7" w:rsidRPr="003A048C" w14:paraId="4929971D" w14:textId="77777777" w:rsidTr="008C70A4">
              <w:trPr>
                <w:trHeight w:val="81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3D030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036733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Jorge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A. </w:t>
                  </w: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Tinoco 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EDE9A8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Sergio Adler Przasnyski</w:t>
                  </w:r>
                </w:p>
              </w:tc>
            </w:tr>
            <w:tr w:rsidR="006F3CD7" w:rsidRPr="003A048C" w14:paraId="46D74F8B" w14:textId="77777777" w:rsidTr="008C70A4">
              <w:trPr>
                <w:trHeight w:val="829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971F81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FA08E4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Hilda Arras Rueda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D7E06CA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498748BF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13715F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F1163C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Colegio de Contadores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4EEFC00" w14:textId="34388ECC" w:rsidR="0017007A" w:rsidRPr="0017007A" w:rsidRDefault="00C1353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Francisco Javier Fiol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465DBE" w14:textId="77777777" w:rsidR="0017007A" w:rsidRP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Ma. Del Rocío de León Macias</w:t>
                  </w:r>
                </w:p>
              </w:tc>
            </w:tr>
            <w:tr w:rsidR="006F3CD7" w:rsidRPr="003A048C" w14:paraId="3319DD0D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5FE91A3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2261AA4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CANIRAC</w:t>
                  </w:r>
                </w:p>
                <w:p w14:paraId="3AD8EC2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E887A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Luis Alvarado García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A8282C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Alberto Santana</w:t>
                  </w:r>
                </w:p>
              </w:tc>
            </w:tr>
            <w:tr w:rsidR="006F3CD7" w:rsidRPr="003A048C" w14:paraId="0A574DB9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4216F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3C78A48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CANACO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4CA6DC" w14:textId="38AD90CF" w:rsidR="006F3CD7" w:rsidRPr="003A048C" w:rsidRDefault="00C1353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Ana Canales Ochoa</w:t>
                  </w:r>
                  <w:r w:rsidR="0017007A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6F3CD7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A3245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Arturo Nasser Farias</w:t>
                  </w:r>
                </w:p>
              </w:tc>
            </w:tr>
            <w:tr w:rsidR="006F3CD7" w:rsidRPr="003A048C" w14:paraId="025F7E42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24D5EB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376845" w14:textId="77777777" w:rsidR="006F3CD7" w:rsidRPr="003A048C" w:rsidRDefault="006F3CD7" w:rsidP="006F3CD7"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ASUDESTICO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A81E72" w14:textId="77777777" w:rsidR="006F3CD7" w:rsidRPr="003A048C" w:rsidRDefault="00471F5E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Flores Peña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9A4CD29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Francisco Olivares Velásquez</w:t>
                  </w:r>
                </w:p>
              </w:tc>
            </w:tr>
            <w:tr w:rsidR="006F3CD7" w:rsidRPr="003A048C" w14:paraId="330D5C95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7B4DB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Contraloría General 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6157FA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Sonia Murillo Manríquez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678CAEB" w14:textId="77777777" w:rsidR="006F3CD7" w:rsidRPr="003A048C" w:rsidRDefault="0017007A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Sánchez González</w:t>
                  </w:r>
                </w:p>
              </w:tc>
            </w:tr>
            <w:tr w:rsidR="00850318" w:rsidRPr="003A048C" w14:paraId="77AC0658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A59759" w14:textId="77777777" w:rsidR="00850318" w:rsidRPr="0091306A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9130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Contraloría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ABF54B" w14:textId="0AFFB3F6" w:rsidR="00850318" w:rsidRPr="003450CC" w:rsidRDefault="00C1353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Xochil Garcia Jauregui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0EE0E6B" w14:textId="77777777" w:rsidR="00850318" w:rsidRDefault="0085031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Alejandro Bringas Sánchez</w:t>
                  </w:r>
                </w:p>
              </w:tc>
            </w:tr>
            <w:tr w:rsidR="00850318" w:rsidRPr="003A048C" w14:paraId="2E776C89" w14:textId="77777777" w:rsidTr="008C70A4">
              <w:trPr>
                <w:trHeight w:val="69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7C5854" w14:textId="77777777" w:rsidR="00850318" w:rsidRPr="003A048C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IMPLAN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5559D2" w14:textId="77777777" w:rsidR="00850318" w:rsidRPr="003A048C" w:rsidRDefault="0085031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Horacio González A.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6395D2" w14:textId="77777777" w:rsidR="00850318" w:rsidRPr="003A048C" w:rsidRDefault="0017007A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Beatriz González Gibert</w:t>
                  </w:r>
                </w:p>
              </w:tc>
            </w:tr>
          </w:tbl>
          <w:p w14:paraId="368B960B" w14:textId="77777777" w:rsidR="00E67426" w:rsidRPr="00EC6AE2" w:rsidRDefault="00E67426" w:rsidP="00201B92">
            <w:pPr>
              <w:pStyle w:val="Textoindependiente"/>
              <w:rPr>
                <w:vanish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407E868" w14:textId="77777777" w:rsidR="00EC6AE2" w:rsidRPr="00EC6AE2" w:rsidRDefault="00EC6AE2" w:rsidP="00EC6AE2">
            <w:pPr>
              <w:rPr>
                <w:vanish/>
              </w:rPr>
            </w:pPr>
          </w:p>
          <w:p w14:paraId="5E6BB166" w14:textId="77777777" w:rsidR="000467C8" w:rsidRPr="00D644B8" w:rsidRDefault="000467C8" w:rsidP="000467C8">
            <w:pPr>
              <w:pStyle w:val="Textoindependiente"/>
              <w:rPr>
                <w:rFonts w:cs="Arial"/>
                <w:b/>
              </w:rPr>
            </w:pPr>
          </w:p>
        </w:tc>
      </w:tr>
    </w:tbl>
    <w:p w14:paraId="58C4C6CA" w14:textId="77777777" w:rsidR="00642B5F" w:rsidRPr="00D644B8" w:rsidRDefault="00642B5F" w:rsidP="00F633B1">
      <w:pPr>
        <w:rPr>
          <w:rFonts w:ascii="Arial" w:hAnsi="Arial" w:cs="Arial"/>
        </w:rPr>
      </w:pPr>
    </w:p>
    <w:sectPr w:rsidR="00642B5F" w:rsidRPr="00D644B8" w:rsidSect="00201B92">
      <w:headerReference w:type="default" r:id="rId9"/>
      <w:footerReference w:type="even" r:id="rId10"/>
      <w:footerReference w:type="default" r:id="rId11"/>
      <w:pgSz w:w="11906" w:h="16838"/>
      <w:pgMar w:top="1701" w:right="1106" w:bottom="1701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4533" w14:textId="77777777" w:rsidR="003D69FD" w:rsidRDefault="003D69FD">
      <w:r>
        <w:separator/>
      </w:r>
    </w:p>
  </w:endnote>
  <w:endnote w:type="continuationSeparator" w:id="0">
    <w:p w14:paraId="0097F29F" w14:textId="77777777" w:rsidR="003D69FD" w:rsidRDefault="003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B93A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82C947" w14:textId="77777777" w:rsidR="000E4B42" w:rsidRDefault="000E4B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F425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5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F72C7F" w14:textId="1295A684" w:rsidR="000E4B42" w:rsidRDefault="000E4B42">
    <w:pPr>
      <w:pStyle w:val="Piedepgina"/>
      <w:ind w:right="360"/>
    </w:pPr>
    <w:r>
      <w:t>Minuta núm. 1</w:t>
    </w:r>
    <w:r w:rsidR="0039418D">
      <w:t>30</w:t>
    </w:r>
    <w:r>
      <w:tab/>
      <w:t xml:space="preserve"> </w:t>
    </w:r>
    <w:r w:rsidR="0039418D">
      <w:t>30</w:t>
    </w:r>
    <w:r w:rsidR="00E60260">
      <w:t xml:space="preserve"> de </w:t>
    </w:r>
    <w:r w:rsidR="004A408B">
      <w:t>julio</w:t>
    </w:r>
    <w:r w:rsidR="002B03CF">
      <w:t xml:space="preserve"> </w:t>
    </w:r>
    <w:r>
      <w:t>de 20</w:t>
    </w:r>
    <w:r w:rsidR="001F26C7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8D9D" w14:textId="77777777" w:rsidR="003D69FD" w:rsidRDefault="003D69FD">
      <w:r>
        <w:separator/>
      </w:r>
    </w:p>
  </w:footnote>
  <w:footnote w:type="continuationSeparator" w:id="0">
    <w:p w14:paraId="70A11E70" w14:textId="77777777" w:rsidR="003D69FD" w:rsidRDefault="003D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1CFF" w14:textId="77777777" w:rsidR="000E4B42" w:rsidRDefault="000E4B42" w:rsidP="005733DE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>Fideicomiso de Obras de Infraestructura Social de Los Cabos</w:t>
    </w:r>
  </w:p>
  <w:p w14:paraId="20C44DF0" w14:textId="77777777" w:rsidR="000E4B42" w:rsidRDefault="00011FA7">
    <w:pPr>
      <w:pStyle w:val="Encabezado"/>
      <w:jc w:val="center"/>
      <w:rPr>
        <w:rFonts w:ascii="Verdana" w:hAnsi="Verdana" w:cs="Tahoma"/>
        <w:b/>
        <w:bCs/>
        <w:sz w:val="28"/>
      </w:rPr>
    </w:pPr>
    <w:r w:rsidRPr="00421CE4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5332" wp14:editId="3A56922F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3E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" strokeweight="3.5pt"/>
          </w:pict>
        </mc:Fallback>
      </mc:AlternateContent>
    </w:r>
    <w:r w:rsidR="000E4B42">
      <w:rPr>
        <w:rFonts w:ascii="Verdana" w:hAnsi="Verdana" w:cs="Tahoma"/>
        <w:b/>
        <w:bCs/>
        <w:sz w:val="28"/>
      </w:rPr>
      <w:t xml:space="preserve"> </w:t>
    </w:r>
  </w:p>
  <w:p w14:paraId="25EEA7DC" w14:textId="5AD60A61" w:rsidR="000E4B42" w:rsidRDefault="000E4B42" w:rsidP="00F326CC">
    <w:pPr>
      <w:jc w:val="center"/>
      <w:rPr>
        <w:b/>
      </w:rPr>
    </w:pPr>
    <w:r w:rsidRPr="00193207">
      <w:rPr>
        <w:b/>
      </w:rPr>
      <w:t>REUNIÓN DEL SUBCOMITÉ DE ADMINISTRACIÓN Y FINANZAS</w:t>
    </w:r>
    <w:r>
      <w:rPr>
        <w:b/>
      </w:rPr>
      <w:t xml:space="preserve"> No. 1</w:t>
    </w:r>
    <w:r w:rsidR="0039418D">
      <w:rPr>
        <w:b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DEDA5E"/>
    <w:lvl w:ilvl="0">
      <w:numFmt w:val="bullet"/>
      <w:lvlText w:val="*"/>
      <w:lvlJc w:val="left"/>
    </w:lvl>
  </w:abstractNum>
  <w:abstractNum w:abstractNumId="1" w15:restartNumberingAfterBreak="0">
    <w:nsid w:val="06B74E9F"/>
    <w:multiLevelType w:val="hybridMultilevel"/>
    <w:tmpl w:val="89A03D7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90D38"/>
    <w:multiLevelType w:val="hybridMultilevel"/>
    <w:tmpl w:val="64C65C5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873"/>
    <w:multiLevelType w:val="hybridMultilevel"/>
    <w:tmpl w:val="00783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90B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A027D"/>
    <w:multiLevelType w:val="hybridMultilevel"/>
    <w:tmpl w:val="2C9E2CE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092565E"/>
    <w:multiLevelType w:val="hybridMultilevel"/>
    <w:tmpl w:val="3716D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7CB1"/>
    <w:multiLevelType w:val="hybridMultilevel"/>
    <w:tmpl w:val="C54C8626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162642"/>
    <w:multiLevelType w:val="hybridMultilevel"/>
    <w:tmpl w:val="FCA4D05A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C966DC8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ED74E2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1" w15:restartNumberingAfterBreak="0">
    <w:nsid w:val="1E3F1B29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2" w15:restartNumberingAfterBreak="0">
    <w:nsid w:val="20923C6B"/>
    <w:multiLevelType w:val="hybridMultilevel"/>
    <w:tmpl w:val="AACE318C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0CF676A"/>
    <w:multiLevelType w:val="hybridMultilevel"/>
    <w:tmpl w:val="3FCAB82C"/>
    <w:lvl w:ilvl="0" w:tplc="FDF6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85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8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C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F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E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CC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32745"/>
    <w:multiLevelType w:val="hybridMultilevel"/>
    <w:tmpl w:val="62FCC2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D349B"/>
    <w:multiLevelType w:val="hybridMultilevel"/>
    <w:tmpl w:val="C292F9A8"/>
    <w:lvl w:ilvl="0" w:tplc="47DC2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557EE4"/>
    <w:multiLevelType w:val="hybridMultilevel"/>
    <w:tmpl w:val="7C6A7A50"/>
    <w:lvl w:ilvl="0" w:tplc="08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24712D43"/>
    <w:multiLevelType w:val="hybridMultilevel"/>
    <w:tmpl w:val="35182D3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9CA593E"/>
    <w:multiLevelType w:val="hybridMultilevel"/>
    <w:tmpl w:val="218661D4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A1E69AD"/>
    <w:multiLevelType w:val="hybridMultilevel"/>
    <w:tmpl w:val="E562630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A2F0B46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87B7E"/>
    <w:multiLevelType w:val="hybridMultilevel"/>
    <w:tmpl w:val="B274C304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E564694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32F53189"/>
    <w:multiLevelType w:val="hybridMultilevel"/>
    <w:tmpl w:val="C24692DA"/>
    <w:lvl w:ilvl="0" w:tplc="58B822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5D6000B"/>
    <w:multiLevelType w:val="hybridMultilevel"/>
    <w:tmpl w:val="4CCECECE"/>
    <w:lvl w:ilvl="0" w:tplc="0420AC94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23" w:hanging="360"/>
      </w:pPr>
    </w:lvl>
    <w:lvl w:ilvl="2" w:tplc="080A001B" w:tentative="1">
      <w:start w:val="1"/>
      <w:numFmt w:val="lowerRoman"/>
      <w:lvlText w:val="%3."/>
      <w:lvlJc w:val="right"/>
      <w:pPr>
        <w:ind w:left="5443" w:hanging="180"/>
      </w:pPr>
    </w:lvl>
    <w:lvl w:ilvl="3" w:tplc="080A000F" w:tentative="1">
      <w:start w:val="1"/>
      <w:numFmt w:val="decimal"/>
      <w:lvlText w:val="%4."/>
      <w:lvlJc w:val="left"/>
      <w:pPr>
        <w:ind w:left="6163" w:hanging="360"/>
      </w:pPr>
    </w:lvl>
    <w:lvl w:ilvl="4" w:tplc="080A0019" w:tentative="1">
      <w:start w:val="1"/>
      <w:numFmt w:val="lowerLetter"/>
      <w:lvlText w:val="%5."/>
      <w:lvlJc w:val="left"/>
      <w:pPr>
        <w:ind w:left="6883" w:hanging="360"/>
      </w:pPr>
    </w:lvl>
    <w:lvl w:ilvl="5" w:tplc="080A001B" w:tentative="1">
      <w:start w:val="1"/>
      <w:numFmt w:val="lowerRoman"/>
      <w:lvlText w:val="%6."/>
      <w:lvlJc w:val="right"/>
      <w:pPr>
        <w:ind w:left="7603" w:hanging="180"/>
      </w:pPr>
    </w:lvl>
    <w:lvl w:ilvl="6" w:tplc="080A000F" w:tentative="1">
      <w:start w:val="1"/>
      <w:numFmt w:val="decimal"/>
      <w:lvlText w:val="%7."/>
      <w:lvlJc w:val="left"/>
      <w:pPr>
        <w:ind w:left="8323" w:hanging="360"/>
      </w:pPr>
    </w:lvl>
    <w:lvl w:ilvl="7" w:tplc="080A0019" w:tentative="1">
      <w:start w:val="1"/>
      <w:numFmt w:val="lowerLetter"/>
      <w:lvlText w:val="%8."/>
      <w:lvlJc w:val="left"/>
      <w:pPr>
        <w:ind w:left="9043" w:hanging="360"/>
      </w:pPr>
    </w:lvl>
    <w:lvl w:ilvl="8" w:tplc="080A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25" w15:restartNumberingAfterBreak="0">
    <w:nsid w:val="364C4885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73CC6"/>
    <w:multiLevelType w:val="hybridMultilevel"/>
    <w:tmpl w:val="E59E6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564C9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4B4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B0B9D"/>
    <w:multiLevelType w:val="hybridMultilevel"/>
    <w:tmpl w:val="7ED06E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1176"/>
    <w:multiLevelType w:val="hybridMultilevel"/>
    <w:tmpl w:val="2C12FC38"/>
    <w:lvl w:ilvl="0" w:tplc="867E1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6A269C8"/>
    <w:multiLevelType w:val="hybridMultilevel"/>
    <w:tmpl w:val="CCF67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11902"/>
    <w:multiLevelType w:val="hybridMultilevel"/>
    <w:tmpl w:val="4D308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536"/>
    <w:multiLevelType w:val="hybridMultilevel"/>
    <w:tmpl w:val="7D1E561A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4D4C1527"/>
    <w:multiLevelType w:val="hybridMultilevel"/>
    <w:tmpl w:val="76C00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E7592"/>
    <w:multiLevelType w:val="hybridMultilevel"/>
    <w:tmpl w:val="32A0A87E"/>
    <w:lvl w:ilvl="0" w:tplc="4DB0D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E35D4"/>
    <w:multiLevelType w:val="hybridMultilevel"/>
    <w:tmpl w:val="ACB2C196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5B273880"/>
    <w:multiLevelType w:val="hybridMultilevel"/>
    <w:tmpl w:val="A936003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B64826"/>
    <w:multiLevelType w:val="hybridMultilevel"/>
    <w:tmpl w:val="42400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73848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F073F0B"/>
    <w:multiLevelType w:val="hybridMultilevel"/>
    <w:tmpl w:val="8D903EBC"/>
    <w:lvl w:ilvl="0" w:tplc="0700D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E431D9"/>
    <w:multiLevelType w:val="hybridMultilevel"/>
    <w:tmpl w:val="3B50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B20EF"/>
    <w:multiLevelType w:val="hybridMultilevel"/>
    <w:tmpl w:val="4DA66DE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A231DC"/>
    <w:multiLevelType w:val="hybridMultilevel"/>
    <w:tmpl w:val="20FA7780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76742169"/>
    <w:multiLevelType w:val="hybridMultilevel"/>
    <w:tmpl w:val="80E2C9A8"/>
    <w:lvl w:ilvl="0" w:tplc="B4D042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24CB8"/>
    <w:multiLevelType w:val="hybridMultilevel"/>
    <w:tmpl w:val="6B02C4E2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6" w15:restartNumberingAfterBreak="0">
    <w:nsid w:val="796A26CA"/>
    <w:multiLevelType w:val="hybridMultilevel"/>
    <w:tmpl w:val="92A89CAC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760" w:hanging="360"/>
      </w:pPr>
    </w:lvl>
    <w:lvl w:ilvl="2" w:tplc="080A001B" w:tentative="1">
      <w:start w:val="1"/>
      <w:numFmt w:val="lowerRoman"/>
      <w:lvlText w:val="%3."/>
      <w:lvlJc w:val="right"/>
      <w:pPr>
        <w:ind w:left="3480" w:hanging="180"/>
      </w:pPr>
    </w:lvl>
    <w:lvl w:ilvl="3" w:tplc="080A000F" w:tentative="1">
      <w:start w:val="1"/>
      <w:numFmt w:val="decimal"/>
      <w:lvlText w:val="%4."/>
      <w:lvlJc w:val="left"/>
      <w:pPr>
        <w:ind w:left="4200" w:hanging="360"/>
      </w:pPr>
    </w:lvl>
    <w:lvl w:ilvl="4" w:tplc="080A0019" w:tentative="1">
      <w:start w:val="1"/>
      <w:numFmt w:val="lowerLetter"/>
      <w:lvlText w:val="%5."/>
      <w:lvlJc w:val="left"/>
      <w:pPr>
        <w:ind w:left="4920" w:hanging="360"/>
      </w:pPr>
    </w:lvl>
    <w:lvl w:ilvl="5" w:tplc="080A001B" w:tentative="1">
      <w:start w:val="1"/>
      <w:numFmt w:val="lowerRoman"/>
      <w:lvlText w:val="%6."/>
      <w:lvlJc w:val="right"/>
      <w:pPr>
        <w:ind w:left="5640" w:hanging="180"/>
      </w:pPr>
    </w:lvl>
    <w:lvl w:ilvl="6" w:tplc="080A000F" w:tentative="1">
      <w:start w:val="1"/>
      <w:numFmt w:val="decimal"/>
      <w:lvlText w:val="%7."/>
      <w:lvlJc w:val="left"/>
      <w:pPr>
        <w:ind w:left="6360" w:hanging="360"/>
      </w:pPr>
    </w:lvl>
    <w:lvl w:ilvl="7" w:tplc="080A0019" w:tentative="1">
      <w:start w:val="1"/>
      <w:numFmt w:val="lowerLetter"/>
      <w:lvlText w:val="%8."/>
      <w:lvlJc w:val="left"/>
      <w:pPr>
        <w:ind w:left="7080" w:hanging="360"/>
      </w:pPr>
    </w:lvl>
    <w:lvl w:ilvl="8" w:tplc="08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7" w15:restartNumberingAfterBreak="0">
    <w:nsid w:val="7E24059B"/>
    <w:multiLevelType w:val="hybridMultilevel"/>
    <w:tmpl w:val="3746FCFA"/>
    <w:lvl w:ilvl="0" w:tplc="8932D6C8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9A338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B2879"/>
    <w:multiLevelType w:val="hybridMultilevel"/>
    <w:tmpl w:val="047A1C54"/>
    <w:lvl w:ilvl="0" w:tplc="6380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49"/>
  </w:num>
  <w:num w:numId="4">
    <w:abstractNumId w:val="24"/>
  </w:num>
  <w:num w:numId="5">
    <w:abstractNumId w:val="33"/>
  </w:num>
  <w:num w:numId="6">
    <w:abstractNumId w:val="14"/>
  </w:num>
  <w:num w:numId="7">
    <w:abstractNumId w:val="10"/>
  </w:num>
  <w:num w:numId="8">
    <w:abstractNumId w:val="44"/>
  </w:num>
  <w:num w:numId="9">
    <w:abstractNumId w:val="15"/>
  </w:num>
  <w:num w:numId="10">
    <w:abstractNumId w:val="36"/>
  </w:num>
  <w:num w:numId="11">
    <w:abstractNumId w:val="5"/>
  </w:num>
  <w:num w:numId="12">
    <w:abstractNumId w:val="11"/>
  </w:num>
  <w:num w:numId="13">
    <w:abstractNumId w:val="26"/>
  </w:num>
  <w:num w:numId="14">
    <w:abstractNumId w:val="32"/>
  </w:num>
  <w:num w:numId="15">
    <w:abstractNumId w:val="37"/>
  </w:num>
  <w:num w:numId="16">
    <w:abstractNumId w:val="29"/>
  </w:num>
  <w:num w:numId="17">
    <w:abstractNumId w:val="21"/>
  </w:num>
  <w:num w:numId="18">
    <w:abstractNumId w:val="47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42"/>
  </w:num>
  <w:num w:numId="22">
    <w:abstractNumId w:val="27"/>
  </w:num>
  <w:num w:numId="23">
    <w:abstractNumId w:val="4"/>
  </w:num>
  <w:num w:numId="24">
    <w:abstractNumId w:val="2"/>
  </w:num>
  <w:num w:numId="25">
    <w:abstractNumId w:val="7"/>
  </w:num>
  <w:num w:numId="26">
    <w:abstractNumId w:val="17"/>
  </w:num>
  <w:num w:numId="27">
    <w:abstractNumId w:val="22"/>
  </w:num>
  <w:num w:numId="28">
    <w:abstractNumId w:val="9"/>
  </w:num>
  <w:num w:numId="29">
    <w:abstractNumId w:val="31"/>
  </w:num>
  <w:num w:numId="30">
    <w:abstractNumId w:val="39"/>
  </w:num>
  <w:num w:numId="31">
    <w:abstractNumId w:val="23"/>
  </w:num>
  <w:num w:numId="32">
    <w:abstractNumId w:val="30"/>
  </w:num>
  <w:num w:numId="33">
    <w:abstractNumId w:val="35"/>
  </w:num>
  <w:num w:numId="34">
    <w:abstractNumId w:val="20"/>
  </w:num>
  <w:num w:numId="35">
    <w:abstractNumId w:val="6"/>
  </w:num>
  <w:num w:numId="36">
    <w:abstractNumId w:val="8"/>
  </w:num>
  <w:num w:numId="37">
    <w:abstractNumId w:val="41"/>
  </w:num>
  <w:num w:numId="38">
    <w:abstractNumId w:val="3"/>
  </w:num>
  <w:num w:numId="39">
    <w:abstractNumId w:val="1"/>
  </w:num>
  <w:num w:numId="40">
    <w:abstractNumId w:val="46"/>
  </w:num>
  <w:num w:numId="41">
    <w:abstractNumId w:val="19"/>
  </w:num>
  <w:num w:numId="42">
    <w:abstractNumId w:val="13"/>
  </w:num>
  <w:num w:numId="43">
    <w:abstractNumId w:val="18"/>
  </w:num>
  <w:num w:numId="44">
    <w:abstractNumId w:val="48"/>
  </w:num>
  <w:num w:numId="45">
    <w:abstractNumId w:val="12"/>
  </w:num>
  <w:num w:numId="46">
    <w:abstractNumId w:val="43"/>
  </w:num>
  <w:num w:numId="47">
    <w:abstractNumId w:val="38"/>
  </w:num>
  <w:num w:numId="48">
    <w:abstractNumId w:val="28"/>
  </w:num>
  <w:num w:numId="49">
    <w:abstractNumId w:val="16"/>
  </w:num>
  <w:num w:numId="5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1CF0"/>
    <w:rsid w:val="00001EC1"/>
    <w:rsid w:val="0000378C"/>
    <w:rsid w:val="00004316"/>
    <w:rsid w:val="00004868"/>
    <w:rsid w:val="000054EF"/>
    <w:rsid w:val="000063A8"/>
    <w:rsid w:val="00006F00"/>
    <w:rsid w:val="00006F26"/>
    <w:rsid w:val="00011FA7"/>
    <w:rsid w:val="00013CAC"/>
    <w:rsid w:val="00013FD2"/>
    <w:rsid w:val="00014062"/>
    <w:rsid w:val="000157E3"/>
    <w:rsid w:val="00015F56"/>
    <w:rsid w:val="00016019"/>
    <w:rsid w:val="000160A8"/>
    <w:rsid w:val="00016651"/>
    <w:rsid w:val="000166A7"/>
    <w:rsid w:val="0001767F"/>
    <w:rsid w:val="00017C2D"/>
    <w:rsid w:val="000206DD"/>
    <w:rsid w:val="00022702"/>
    <w:rsid w:val="00022ED1"/>
    <w:rsid w:val="000232BE"/>
    <w:rsid w:val="000258D5"/>
    <w:rsid w:val="0003139D"/>
    <w:rsid w:val="0003308F"/>
    <w:rsid w:val="00033CA6"/>
    <w:rsid w:val="00034C07"/>
    <w:rsid w:val="0003501A"/>
    <w:rsid w:val="000368E9"/>
    <w:rsid w:val="000371B3"/>
    <w:rsid w:val="00037CFF"/>
    <w:rsid w:val="0004273B"/>
    <w:rsid w:val="00043045"/>
    <w:rsid w:val="0004392C"/>
    <w:rsid w:val="000439C2"/>
    <w:rsid w:val="00043FD4"/>
    <w:rsid w:val="00044489"/>
    <w:rsid w:val="0004455E"/>
    <w:rsid w:val="00045156"/>
    <w:rsid w:val="00045521"/>
    <w:rsid w:val="000467C8"/>
    <w:rsid w:val="000469C6"/>
    <w:rsid w:val="00046EFD"/>
    <w:rsid w:val="00047103"/>
    <w:rsid w:val="0004792C"/>
    <w:rsid w:val="00051D65"/>
    <w:rsid w:val="000521E1"/>
    <w:rsid w:val="0005274A"/>
    <w:rsid w:val="000536F1"/>
    <w:rsid w:val="000568AD"/>
    <w:rsid w:val="000600CC"/>
    <w:rsid w:val="0006039D"/>
    <w:rsid w:val="0006236F"/>
    <w:rsid w:val="000629C6"/>
    <w:rsid w:val="00065C57"/>
    <w:rsid w:val="00066E5B"/>
    <w:rsid w:val="00067068"/>
    <w:rsid w:val="0006766F"/>
    <w:rsid w:val="0007019B"/>
    <w:rsid w:val="00070307"/>
    <w:rsid w:val="00070C6B"/>
    <w:rsid w:val="00070EAA"/>
    <w:rsid w:val="0007205C"/>
    <w:rsid w:val="00074DF8"/>
    <w:rsid w:val="00076485"/>
    <w:rsid w:val="00082373"/>
    <w:rsid w:val="000831DF"/>
    <w:rsid w:val="00084C44"/>
    <w:rsid w:val="000853F0"/>
    <w:rsid w:val="00086677"/>
    <w:rsid w:val="0008680E"/>
    <w:rsid w:val="000868CD"/>
    <w:rsid w:val="0009019B"/>
    <w:rsid w:val="000905F8"/>
    <w:rsid w:val="0009112D"/>
    <w:rsid w:val="000911F5"/>
    <w:rsid w:val="00091B5C"/>
    <w:rsid w:val="00094A0F"/>
    <w:rsid w:val="0009566F"/>
    <w:rsid w:val="000960AD"/>
    <w:rsid w:val="00096380"/>
    <w:rsid w:val="0009705C"/>
    <w:rsid w:val="00097ED4"/>
    <w:rsid w:val="000A1041"/>
    <w:rsid w:val="000A11AE"/>
    <w:rsid w:val="000A12C7"/>
    <w:rsid w:val="000A1939"/>
    <w:rsid w:val="000A2A5D"/>
    <w:rsid w:val="000A2A71"/>
    <w:rsid w:val="000A36FA"/>
    <w:rsid w:val="000A5972"/>
    <w:rsid w:val="000B06FC"/>
    <w:rsid w:val="000B385F"/>
    <w:rsid w:val="000B3B14"/>
    <w:rsid w:val="000B3C5E"/>
    <w:rsid w:val="000B613A"/>
    <w:rsid w:val="000C02F8"/>
    <w:rsid w:val="000C03D4"/>
    <w:rsid w:val="000C382C"/>
    <w:rsid w:val="000C4174"/>
    <w:rsid w:val="000C4215"/>
    <w:rsid w:val="000C484A"/>
    <w:rsid w:val="000C49E0"/>
    <w:rsid w:val="000C5719"/>
    <w:rsid w:val="000C5BE1"/>
    <w:rsid w:val="000C61D5"/>
    <w:rsid w:val="000C6551"/>
    <w:rsid w:val="000C68F1"/>
    <w:rsid w:val="000C6A97"/>
    <w:rsid w:val="000C7388"/>
    <w:rsid w:val="000C76E2"/>
    <w:rsid w:val="000C79AF"/>
    <w:rsid w:val="000D0948"/>
    <w:rsid w:val="000D1144"/>
    <w:rsid w:val="000D21D2"/>
    <w:rsid w:val="000D2E35"/>
    <w:rsid w:val="000D313C"/>
    <w:rsid w:val="000D39E6"/>
    <w:rsid w:val="000D3A7D"/>
    <w:rsid w:val="000D3AAB"/>
    <w:rsid w:val="000D3E31"/>
    <w:rsid w:val="000D42E1"/>
    <w:rsid w:val="000D4E57"/>
    <w:rsid w:val="000D55BA"/>
    <w:rsid w:val="000D5BCC"/>
    <w:rsid w:val="000D5DDA"/>
    <w:rsid w:val="000D5FB5"/>
    <w:rsid w:val="000D612D"/>
    <w:rsid w:val="000D6BDB"/>
    <w:rsid w:val="000D7DA7"/>
    <w:rsid w:val="000D7DCA"/>
    <w:rsid w:val="000E03D0"/>
    <w:rsid w:val="000E0FD5"/>
    <w:rsid w:val="000E3EB5"/>
    <w:rsid w:val="000E4B42"/>
    <w:rsid w:val="000E5EB5"/>
    <w:rsid w:val="000E6F61"/>
    <w:rsid w:val="000E6FBD"/>
    <w:rsid w:val="000E7133"/>
    <w:rsid w:val="000F22C4"/>
    <w:rsid w:val="000F34A9"/>
    <w:rsid w:val="000F34CF"/>
    <w:rsid w:val="000F5EA3"/>
    <w:rsid w:val="00101685"/>
    <w:rsid w:val="00101FEC"/>
    <w:rsid w:val="00102885"/>
    <w:rsid w:val="0010463F"/>
    <w:rsid w:val="001052CF"/>
    <w:rsid w:val="00105490"/>
    <w:rsid w:val="00106D5B"/>
    <w:rsid w:val="00107AC1"/>
    <w:rsid w:val="001101AF"/>
    <w:rsid w:val="0011025D"/>
    <w:rsid w:val="001102E1"/>
    <w:rsid w:val="00111FF4"/>
    <w:rsid w:val="001132D7"/>
    <w:rsid w:val="0011376D"/>
    <w:rsid w:val="00114059"/>
    <w:rsid w:val="0011429D"/>
    <w:rsid w:val="001151DB"/>
    <w:rsid w:val="00115752"/>
    <w:rsid w:val="00115A90"/>
    <w:rsid w:val="00115F9A"/>
    <w:rsid w:val="00120AD1"/>
    <w:rsid w:val="0012690E"/>
    <w:rsid w:val="00130542"/>
    <w:rsid w:val="00131536"/>
    <w:rsid w:val="00133B84"/>
    <w:rsid w:val="001340A4"/>
    <w:rsid w:val="001343C3"/>
    <w:rsid w:val="001361F2"/>
    <w:rsid w:val="0013645F"/>
    <w:rsid w:val="001379EE"/>
    <w:rsid w:val="00137A5F"/>
    <w:rsid w:val="00140291"/>
    <w:rsid w:val="00141C81"/>
    <w:rsid w:val="001434D9"/>
    <w:rsid w:val="001456C5"/>
    <w:rsid w:val="00147DC9"/>
    <w:rsid w:val="0015033A"/>
    <w:rsid w:val="0015066E"/>
    <w:rsid w:val="0015164A"/>
    <w:rsid w:val="00151938"/>
    <w:rsid w:val="001527E8"/>
    <w:rsid w:val="00154EAD"/>
    <w:rsid w:val="00155E96"/>
    <w:rsid w:val="001563E7"/>
    <w:rsid w:val="00161318"/>
    <w:rsid w:val="00161402"/>
    <w:rsid w:val="00161E7F"/>
    <w:rsid w:val="001621CC"/>
    <w:rsid w:val="001624F3"/>
    <w:rsid w:val="00163943"/>
    <w:rsid w:val="0016409E"/>
    <w:rsid w:val="0016426E"/>
    <w:rsid w:val="00164800"/>
    <w:rsid w:val="00164955"/>
    <w:rsid w:val="00165288"/>
    <w:rsid w:val="00166445"/>
    <w:rsid w:val="00166A17"/>
    <w:rsid w:val="00166EB0"/>
    <w:rsid w:val="00167A9C"/>
    <w:rsid w:val="0017007A"/>
    <w:rsid w:val="00171311"/>
    <w:rsid w:val="00171C0B"/>
    <w:rsid w:val="00172423"/>
    <w:rsid w:val="00172C07"/>
    <w:rsid w:val="0017337F"/>
    <w:rsid w:val="00173660"/>
    <w:rsid w:val="00173DA4"/>
    <w:rsid w:val="0017481A"/>
    <w:rsid w:val="00174CF4"/>
    <w:rsid w:val="0017599F"/>
    <w:rsid w:val="00175AB0"/>
    <w:rsid w:val="00177AE1"/>
    <w:rsid w:val="00180DA1"/>
    <w:rsid w:val="00181916"/>
    <w:rsid w:val="0018229F"/>
    <w:rsid w:val="00182C75"/>
    <w:rsid w:val="00182D8A"/>
    <w:rsid w:val="00183687"/>
    <w:rsid w:val="001838D8"/>
    <w:rsid w:val="00183AB0"/>
    <w:rsid w:val="00184097"/>
    <w:rsid w:val="00185BE5"/>
    <w:rsid w:val="00185D4D"/>
    <w:rsid w:val="00186C88"/>
    <w:rsid w:val="00186E6A"/>
    <w:rsid w:val="00187060"/>
    <w:rsid w:val="001878D6"/>
    <w:rsid w:val="00187F2C"/>
    <w:rsid w:val="00192479"/>
    <w:rsid w:val="00192D3F"/>
    <w:rsid w:val="00194FB4"/>
    <w:rsid w:val="00195B6D"/>
    <w:rsid w:val="00195F1E"/>
    <w:rsid w:val="00196D18"/>
    <w:rsid w:val="00197E4E"/>
    <w:rsid w:val="001A0569"/>
    <w:rsid w:val="001A110A"/>
    <w:rsid w:val="001A2BF8"/>
    <w:rsid w:val="001A2E0A"/>
    <w:rsid w:val="001A3062"/>
    <w:rsid w:val="001A379B"/>
    <w:rsid w:val="001A3BA0"/>
    <w:rsid w:val="001A3D55"/>
    <w:rsid w:val="001A4653"/>
    <w:rsid w:val="001A699B"/>
    <w:rsid w:val="001B0362"/>
    <w:rsid w:val="001B08CF"/>
    <w:rsid w:val="001B1272"/>
    <w:rsid w:val="001B184D"/>
    <w:rsid w:val="001B1A37"/>
    <w:rsid w:val="001B1EEB"/>
    <w:rsid w:val="001B3783"/>
    <w:rsid w:val="001B456D"/>
    <w:rsid w:val="001B5A8D"/>
    <w:rsid w:val="001C0EF2"/>
    <w:rsid w:val="001C20DF"/>
    <w:rsid w:val="001C267D"/>
    <w:rsid w:val="001C3171"/>
    <w:rsid w:val="001C31C5"/>
    <w:rsid w:val="001C423A"/>
    <w:rsid w:val="001C5319"/>
    <w:rsid w:val="001C7EA4"/>
    <w:rsid w:val="001D0EA4"/>
    <w:rsid w:val="001D19DC"/>
    <w:rsid w:val="001D1A8F"/>
    <w:rsid w:val="001D1F96"/>
    <w:rsid w:val="001D31FA"/>
    <w:rsid w:val="001D3222"/>
    <w:rsid w:val="001D380F"/>
    <w:rsid w:val="001D6ACE"/>
    <w:rsid w:val="001D7941"/>
    <w:rsid w:val="001D7D82"/>
    <w:rsid w:val="001E1CAC"/>
    <w:rsid w:val="001E2F1F"/>
    <w:rsid w:val="001E3799"/>
    <w:rsid w:val="001E5304"/>
    <w:rsid w:val="001E57A5"/>
    <w:rsid w:val="001E613D"/>
    <w:rsid w:val="001E7C5A"/>
    <w:rsid w:val="001F0296"/>
    <w:rsid w:val="001F0F96"/>
    <w:rsid w:val="001F0FA1"/>
    <w:rsid w:val="001F1156"/>
    <w:rsid w:val="001F26C7"/>
    <w:rsid w:val="001F2A37"/>
    <w:rsid w:val="001F2C5D"/>
    <w:rsid w:val="001F3338"/>
    <w:rsid w:val="001F3545"/>
    <w:rsid w:val="001F5AEB"/>
    <w:rsid w:val="001F7155"/>
    <w:rsid w:val="00200DCF"/>
    <w:rsid w:val="00201569"/>
    <w:rsid w:val="00201B92"/>
    <w:rsid w:val="0020253D"/>
    <w:rsid w:val="00203809"/>
    <w:rsid w:val="00203CAF"/>
    <w:rsid w:val="002040FA"/>
    <w:rsid w:val="00204CA6"/>
    <w:rsid w:val="0020563D"/>
    <w:rsid w:val="00206599"/>
    <w:rsid w:val="00207E67"/>
    <w:rsid w:val="002122FC"/>
    <w:rsid w:val="0021235C"/>
    <w:rsid w:val="00212497"/>
    <w:rsid w:val="0021336F"/>
    <w:rsid w:val="002134ED"/>
    <w:rsid w:val="002143FB"/>
    <w:rsid w:val="002167FD"/>
    <w:rsid w:val="00217B18"/>
    <w:rsid w:val="00217FB9"/>
    <w:rsid w:val="0022174D"/>
    <w:rsid w:val="002226DE"/>
    <w:rsid w:val="00223A84"/>
    <w:rsid w:val="002250F9"/>
    <w:rsid w:val="002259CC"/>
    <w:rsid w:val="00225E95"/>
    <w:rsid w:val="002262FD"/>
    <w:rsid w:val="00226FCB"/>
    <w:rsid w:val="00231485"/>
    <w:rsid w:val="0023221E"/>
    <w:rsid w:val="002328DC"/>
    <w:rsid w:val="002332F6"/>
    <w:rsid w:val="00234FF0"/>
    <w:rsid w:val="00236673"/>
    <w:rsid w:val="002373A0"/>
    <w:rsid w:val="002377B5"/>
    <w:rsid w:val="00237929"/>
    <w:rsid w:val="0024058A"/>
    <w:rsid w:val="0024133B"/>
    <w:rsid w:val="002432F8"/>
    <w:rsid w:val="002433F1"/>
    <w:rsid w:val="00243970"/>
    <w:rsid w:val="00245167"/>
    <w:rsid w:val="00245BEE"/>
    <w:rsid w:val="00246190"/>
    <w:rsid w:val="002468AC"/>
    <w:rsid w:val="00246DC3"/>
    <w:rsid w:val="00247253"/>
    <w:rsid w:val="00251DB7"/>
    <w:rsid w:val="00252284"/>
    <w:rsid w:val="0025243C"/>
    <w:rsid w:val="002526FE"/>
    <w:rsid w:val="002538B6"/>
    <w:rsid w:val="00253C57"/>
    <w:rsid w:val="00255ECF"/>
    <w:rsid w:val="00256413"/>
    <w:rsid w:val="00256483"/>
    <w:rsid w:val="00256589"/>
    <w:rsid w:val="00257657"/>
    <w:rsid w:val="00260644"/>
    <w:rsid w:val="00260B62"/>
    <w:rsid w:val="00261433"/>
    <w:rsid w:val="002623F6"/>
    <w:rsid w:val="002647E1"/>
    <w:rsid w:val="002653B1"/>
    <w:rsid w:val="0026585B"/>
    <w:rsid w:val="00266EC3"/>
    <w:rsid w:val="002671B7"/>
    <w:rsid w:val="00267393"/>
    <w:rsid w:val="00270502"/>
    <w:rsid w:val="00270C39"/>
    <w:rsid w:val="00271807"/>
    <w:rsid w:val="00271874"/>
    <w:rsid w:val="002722CB"/>
    <w:rsid w:val="00274A79"/>
    <w:rsid w:val="00274DDE"/>
    <w:rsid w:val="00274F06"/>
    <w:rsid w:val="0027575C"/>
    <w:rsid w:val="002761C3"/>
    <w:rsid w:val="00277310"/>
    <w:rsid w:val="00277550"/>
    <w:rsid w:val="002804E5"/>
    <w:rsid w:val="0028110D"/>
    <w:rsid w:val="00283568"/>
    <w:rsid w:val="00285377"/>
    <w:rsid w:val="00286A0E"/>
    <w:rsid w:val="00286BBC"/>
    <w:rsid w:val="00287524"/>
    <w:rsid w:val="00287874"/>
    <w:rsid w:val="002909AD"/>
    <w:rsid w:val="00292234"/>
    <w:rsid w:val="00293153"/>
    <w:rsid w:val="00293A52"/>
    <w:rsid w:val="002955EA"/>
    <w:rsid w:val="0029578E"/>
    <w:rsid w:val="00297456"/>
    <w:rsid w:val="00297923"/>
    <w:rsid w:val="002A0013"/>
    <w:rsid w:val="002A020C"/>
    <w:rsid w:val="002A0785"/>
    <w:rsid w:val="002A3248"/>
    <w:rsid w:val="002A47C8"/>
    <w:rsid w:val="002A5553"/>
    <w:rsid w:val="002A5B58"/>
    <w:rsid w:val="002A7AFF"/>
    <w:rsid w:val="002A7B06"/>
    <w:rsid w:val="002B03CF"/>
    <w:rsid w:val="002B231D"/>
    <w:rsid w:val="002B4682"/>
    <w:rsid w:val="002B47FE"/>
    <w:rsid w:val="002B6379"/>
    <w:rsid w:val="002B6BD8"/>
    <w:rsid w:val="002B6FA1"/>
    <w:rsid w:val="002B7807"/>
    <w:rsid w:val="002B7BFB"/>
    <w:rsid w:val="002C12A4"/>
    <w:rsid w:val="002C2A9F"/>
    <w:rsid w:val="002C38F2"/>
    <w:rsid w:val="002C41C4"/>
    <w:rsid w:val="002C5CCC"/>
    <w:rsid w:val="002C69B2"/>
    <w:rsid w:val="002C6B29"/>
    <w:rsid w:val="002C77E9"/>
    <w:rsid w:val="002C7E47"/>
    <w:rsid w:val="002D0F20"/>
    <w:rsid w:val="002D0FE7"/>
    <w:rsid w:val="002D1B95"/>
    <w:rsid w:val="002D2486"/>
    <w:rsid w:val="002D2C20"/>
    <w:rsid w:val="002D3A7A"/>
    <w:rsid w:val="002D4B48"/>
    <w:rsid w:val="002D4B57"/>
    <w:rsid w:val="002D534A"/>
    <w:rsid w:val="002D6D5F"/>
    <w:rsid w:val="002D7B1E"/>
    <w:rsid w:val="002E0F1F"/>
    <w:rsid w:val="002E2BE9"/>
    <w:rsid w:val="002E4EDB"/>
    <w:rsid w:val="002E55FF"/>
    <w:rsid w:val="002E5DE0"/>
    <w:rsid w:val="002E645F"/>
    <w:rsid w:val="002E6817"/>
    <w:rsid w:val="002E6FA7"/>
    <w:rsid w:val="002E753D"/>
    <w:rsid w:val="002F0EA9"/>
    <w:rsid w:val="002F10CE"/>
    <w:rsid w:val="002F2DB5"/>
    <w:rsid w:val="002F44F8"/>
    <w:rsid w:val="002F49AF"/>
    <w:rsid w:val="002F4B38"/>
    <w:rsid w:val="002F51C3"/>
    <w:rsid w:val="002F5265"/>
    <w:rsid w:val="002F63BB"/>
    <w:rsid w:val="002F74DA"/>
    <w:rsid w:val="002F757C"/>
    <w:rsid w:val="002F7A9F"/>
    <w:rsid w:val="002F7F86"/>
    <w:rsid w:val="00300A40"/>
    <w:rsid w:val="00300F25"/>
    <w:rsid w:val="003010A0"/>
    <w:rsid w:val="00304D82"/>
    <w:rsid w:val="0030540F"/>
    <w:rsid w:val="003064D3"/>
    <w:rsid w:val="00306D8B"/>
    <w:rsid w:val="00307056"/>
    <w:rsid w:val="00307611"/>
    <w:rsid w:val="0030785F"/>
    <w:rsid w:val="00307925"/>
    <w:rsid w:val="00310FA8"/>
    <w:rsid w:val="0031195C"/>
    <w:rsid w:val="00312B6E"/>
    <w:rsid w:val="00313B4B"/>
    <w:rsid w:val="00313D1B"/>
    <w:rsid w:val="00313D9B"/>
    <w:rsid w:val="00314FB2"/>
    <w:rsid w:val="00315B75"/>
    <w:rsid w:val="003167E3"/>
    <w:rsid w:val="00317506"/>
    <w:rsid w:val="0031787E"/>
    <w:rsid w:val="003178C1"/>
    <w:rsid w:val="0032235C"/>
    <w:rsid w:val="0032297C"/>
    <w:rsid w:val="0032297E"/>
    <w:rsid w:val="0032608A"/>
    <w:rsid w:val="003268B7"/>
    <w:rsid w:val="00326A90"/>
    <w:rsid w:val="003279C9"/>
    <w:rsid w:val="00327AA5"/>
    <w:rsid w:val="00327BE7"/>
    <w:rsid w:val="00330E3A"/>
    <w:rsid w:val="003314A0"/>
    <w:rsid w:val="00332D1B"/>
    <w:rsid w:val="00332D61"/>
    <w:rsid w:val="0033310F"/>
    <w:rsid w:val="00333EFF"/>
    <w:rsid w:val="00334865"/>
    <w:rsid w:val="0033552A"/>
    <w:rsid w:val="003356C4"/>
    <w:rsid w:val="00335BF5"/>
    <w:rsid w:val="00336C1C"/>
    <w:rsid w:val="0033734B"/>
    <w:rsid w:val="00340052"/>
    <w:rsid w:val="00340143"/>
    <w:rsid w:val="00340E14"/>
    <w:rsid w:val="0034112A"/>
    <w:rsid w:val="00341A9F"/>
    <w:rsid w:val="003423F1"/>
    <w:rsid w:val="00342B7C"/>
    <w:rsid w:val="00342DA7"/>
    <w:rsid w:val="00343C1D"/>
    <w:rsid w:val="00344D33"/>
    <w:rsid w:val="00345726"/>
    <w:rsid w:val="00345BA6"/>
    <w:rsid w:val="00346740"/>
    <w:rsid w:val="00347AC2"/>
    <w:rsid w:val="003500D2"/>
    <w:rsid w:val="003525A5"/>
    <w:rsid w:val="00352D6B"/>
    <w:rsid w:val="003547E7"/>
    <w:rsid w:val="003557D5"/>
    <w:rsid w:val="0035621C"/>
    <w:rsid w:val="00356AD5"/>
    <w:rsid w:val="00357335"/>
    <w:rsid w:val="0036010D"/>
    <w:rsid w:val="003604F7"/>
    <w:rsid w:val="00360AF2"/>
    <w:rsid w:val="00361AE4"/>
    <w:rsid w:val="00362290"/>
    <w:rsid w:val="00364625"/>
    <w:rsid w:val="003646B3"/>
    <w:rsid w:val="003651DD"/>
    <w:rsid w:val="003654B3"/>
    <w:rsid w:val="00365CB4"/>
    <w:rsid w:val="00370038"/>
    <w:rsid w:val="003705FF"/>
    <w:rsid w:val="00371CD3"/>
    <w:rsid w:val="003729E4"/>
    <w:rsid w:val="00372C12"/>
    <w:rsid w:val="0037383E"/>
    <w:rsid w:val="003740A1"/>
    <w:rsid w:val="003758C0"/>
    <w:rsid w:val="0037592E"/>
    <w:rsid w:val="00376169"/>
    <w:rsid w:val="003765F8"/>
    <w:rsid w:val="00376B69"/>
    <w:rsid w:val="00380239"/>
    <w:rsid w:val="00381305"/>
    <w:rsid w:val="0038173E"/>
    <w:rsid w:val="00382DE0"/>
    <w:rsid w:val="00384422"/>
    <w:rsid w:val="0038536A"/>
    <w:rsid w:val="0039268F"/>
    <w:rsid w:val="0039294E"/>
    <w:rsid w:val="00392CC8"/>
    <w:rsid w:val="00393B7F"/>
    <w:rsid w:val="00393FE6"/>
    <w:rsid w:val="0039418D"/>
    <w:rsid w:val="00394EC4"/>
    <w:rsid w:val="0039520E"/>
    <w:rsid w:val="00395622"/>
    <w:rsid w:val="00395D6A"/>
    <w:rsid w:val="00396583"/>
    <w:rsid w:val="00397208"/>
    <w:rsid w:val="00397240"/>
    <w:rsid w:val="003A2AAF"/>
    <w:rsid w:val="003A3E6C"/>
    <w:rsid w:val="003A443D"/>
    <w:rsid w:val="003A45EB"/>
    <w:rsid w:val="003A52A8"/>
    <w:rsid w:val="003A60B5"/>
    <w:rsid w:val="003A76F4"/>
    <w:rsid w:val="003B2462"/>
    <w:rsid w:val="003B3F31"/>
    <w:rsid w:val="003B4021"/>
    <w:rsid w:val="003B71E0"/>
    <w:rsid w:val="003B76AD"/>
    <w:rsid w:val="003C013B"/>
    <w:rsid w:val="003C0508"/>
    <w:rsid w:val="003C1534"/>
    <w:rsid w:val="003C16D3"/>
    <w:rsid w:val="003C2043"/>
    <w:rsid w:val="003C3B3E"/>
    <w:rsid w:val="003C3F85"/>
    <w:rsid w:val="003C4B89"/>
    <w:rsid w:val="003C52CA"/>
    <w:rsid w:val="003C632C"/>
    <w:rsid w:val="003C6430"/>
    <w:rsid w:val="003D004E"/>
    <w:rsid w:val="003D27B1"/>
    <w:rsid w:val="003D2805"/>
    <w:rsid w:val="003D3BFE"/>
    <w:rsid w:val="003D69FD"/>
    <w:rsid w:val="003D7773"/>
    <w:rsid w:val="003E1CA6"/>
    <w:rsid w:val="003E27A2"/>
    <w:rsid w:val="003E414C"/>
    <w:rsid w:val="003E4292"/>
    <w:rsid w:val="003E476E"/>
    <w:rsid w:val="003E5187"/>
    <w:rsid w:val="003F13F4"/>
    <w:rsid w:val="003F1CD2"/>
    <w:rsid w:val="003F1EB1"/>
    <w:rsid w:val="003F3A75"/>
    <w:rsid w:val="003F451D"/>
    <w:rsid w:val="003F497C"/>
    <w:rsid w:val="003F5B8D"/>
    <w:rsid w:val="003F7691"/>
    <w:rsid w:val="003F7900"/>
    <w:rsid w:val="00401928"/>
    <w:rsid w:val="004047EB"/>
    <w:rsid w:val="0040497F"/>
    <w:rsid w:val="00405E27"/>
    <w:rsid w:val="00406694"/>
    <w:rsid w:val="00407222"/>
    <w:rsid w:val="004104F1"/>
    <w:rsid w:val="0041110C"/>
    <w:rsid w:val="004135DD"/>
    <w:rsid w:val="00416E5B"/>
    <w:rsid w:val="00417A65"/>
    <w:rsid w:val="00417D7A"/>
    <w:rsid w:val="0042006B"/>
    <w:rsid w:val="00420239"/>
    <w:rsid w:val="0042047D"/>
    <w:rsid w:val="00420482"/>
    <w:rsid w:val="00420A45"/>
    <w:rsid w:val="0042100A"/>
    <w:rsid w:val="004216DF"/>
    <w:rsid w:val="004220CA"/>
    <w:rsid w:val="00422A9B"/>
    <w:rsid w:val="00422BFD"/>
    <w:rsid w:val="00423147"/>
    <w:rsid w:val="00424687"/>
    <w:rsid w:val="004276D8"/>
    <w:rsid w:val="004277A3"/>
    <w:rsid w:val="0042781F"/>
    <w:rsid w:val="00427FBC"/>
    <w:rsid w:val="00431269"/>
    <w:rsid w:val="00431522"/>
    <w:rsid w:val="00432130"/>
    <w:rsid w:val="00432C5D"/>
    <w:rsid w:val="00434CCB"/>
    <w:rsid w:val="00435094"/>
    <w:rsid w:val="00435E33"/>
    <w:rsid w:val="00436483"/>
    <w:rsid w:val="00437F84"/>
    <w:rsid w:val="00440061"/>
    <w:rsid w:val="00440464"/>
    <w:rsid w:val="004405FC"/>
    <w:rsid w:val="00442211"/>
    <w:rsid w:val="00442A0B"/>
    <w:rsid w:val="004446AD"/>
    <w:rsid w:val="00444B6F"/>
    <w:rsid w:val="00444E06"/>
    <w:rsid w:val="00444E7A"/>
    <w:rsid w:val="00444E86"/>
    <w:rsid w:val="004452CA"/>
    <w:rsid w:val="004453D2"/>
    <w:rsid w:val="00446DD7"/>
    <w:rsid w:val="0045000F"/>
    <w:rsid w:val="00450BB4"/>
    <w:rsid w:val="00451D2B"/>
    <w:rsid w:val="0045245C"/>
    <w:rsid w:val="00452CE0"/>
    <w:rsid w:val="00452EEC"/>
    <w:rsid w:val="004530A3"/>
    <w:rsid w:val="00453582"/>
    <w:rsid w:val="00454473"/>
    <w:rsid w:val="00454B0D"/>
    <w:rsid w:val="004556AF"/>
    <w:rsid w:val="00456835"/>
    <w:rsid w:val="00457FC1"/>
    <w:rsid w:val="0046263F"/>
    <w:rsid w:val="00463F11"/>
    <w:rsid w:val="00463F5B"/>
    <w:rsid w:val="00464CF7"/>
    <w:rsid w:val="00466171"/>
    <w:rsid w:val="004661C9"/>
    <w:rsid w:val="00471F5E"/>
    <w:rsid w:val="00472AA3"/>
    <w:rsid w:val="0047464A"/>
    <w:rsid w:val="00475521"/>
    <w:rsid w:val="0047632D"/>
    <w:rsid w:val="00476525"/>
    <w:rsid w:val="0047699C"/>
    <w:rsid w:val="00477887"/>
    <w:rsid w:val="00480D99"/>
    <w:rsid w:val="004815CB"/>
    <w:rsid w:val="0048339D"/>
    <w:rsid w:val="00483872"/>
    <w:rsid w:val="00483BDF"/>
    <w:rsid w:val="00483FF6"/>
    <w:rsid w:val="004840B7"/>
    <w:rsid w:val="004843B1"/>
    <w:rsid w:val="00485933"/>
    <w:rsid w:val="00486E8C"/>
    <w:rsid w:val="0049034E"/>
    <w:rsid w:val="00493ECC"/>
    <w:rsid w:val="0049426A"/>
    <w:rsid w:val="004947FD"/>
    <w:rsid w:val="0049482B"/>
    <w:rsid w:val="00495584"/>
    <w:rsid w:val="00497502"/>
    <w:rsid w:val="004A1F0F"/>
    <w:rsid w:val="004A282E"/>
    <w:rsid w:val="004A2B7F"/>
    <w:rsid w:val="004A2F77"/>
    <w:rsid w:val="004A2FBF"/>
    <w:rsid w:val="004A408B"/>
    <w:rsid w:val="004A50F5"/>
    <w:rsid w:val="004A5FDA"/>
    <w:rsid w:val="004A6F7A"/>
    <w:rsid w:val="004A7E4E"/>
    <w:rsid w:val="004B01D5"/>
    <w:rsid w:val="004B235F"/>
    <w:rsid w:val="004B2F15"/>
    <w:rsid w:val="004B312E"/>
    <w:rsid w:val="004B390D"/>
    <w:rsid w:val="004B41DE"/>
    <w:rsid w:val="004B4567"/>
    <w:rsid w:val="004B5139"/>
    <w:rsid w:val="004B5DD8"/>
    <w:rsid w:val="004B6813"/>
    <w:rsid w:val="004C1056"/>
    <w:rsid w:val="004C3ED3"/>
    <w:rsid w:val="004C4CD9"/>
    <w:rsid w:val="004C4E08"/>
    <w:rsid w:val="004C4E67"/>
    <w:rsid w:val="004C4F70"/>
    <w:rsid w:val="004C5BF8"/>
    <w:rsid w:val="004C5C1B"/>
    <w:rsid w:val="004C6029"/>
    <w:rsid w:val="004C6A99"/>
    <w:rsid w:val="004C6C43"/>
    <w:rsid w:val="004D13DA"/>
    <w:rsid w:val="004D19AA"/>
    <w:rsid w:val="004D2220"/>
    <w:rsid w:val="004D2F0F"/>
    <w:rsid w:val="004D42E6"/>
    <w:rsid w:val="004D5540"/>
    <w:rsid w:val="004D6D54"/>
    <w:rsid w:val="004E189D"/>
    <w:rsid w:val="004E1EFC"/>
    <w:rsid w:val="004E23D4"/>
    <w:rsid w:val="004E4E39"/>
    <w:rsid w:val="004E4FDA"/>
    <w:rsid w:val="004E5F98"/>
    <w:rsid w:val="004E6BB0"/>
    <w:rsid w:val="004F128F"/>
    <w:rsid w:val="004F3353"/>
    <w:rsid w:val="004F3A12"/>
    <w:rsid w:val="004F466C"/>
    <w:rsid w:val="004F4EBA"/>
    <w:rsid w:val="004F6E87"/>
    <w:rsid w:val="004F7019"/>
    <w:rsid w:val="00501875"/>
    <w:rsid w:val="0050544E"/>
    <w:rsid w:val="00505565"/>
    <w:rsid w:val="00505894"/>
    <w:rsid w:val="00505A5A"/>
    <w:rsid w:val="00505BD9"/>
    <w:rsid w:val="00505EC2"/>
    <w:rsid w:val="00506FBC"/>
    <w:rsid w:val="00507B62"/>
    <w:rsid w:val="0051005C"/>
    <w:rsid w:val="00510309"/>
    <w:rsid w:val="0051066B"/>
    <w:rsid w:val="0051090A"/>
    <w:rsid w:val="00510B1B"/>
    <w:rsid w:val="00511E85"/>
    <w:rsid w:val="00511F1A"/>
    <w:rsid w:val="00512575"/>
    <w:rsid w:val="0051311A"/>
    <w:rsid w:val="00513B73"/>
    <w:rsid w:val="00513F6B"/>
    <w:rsid w:val="005154BD"/>
    <w:rsid w:val="0051635B"/>
    <w:rsid w:val="0051786C"/>
    <w:rsid w:val="00522715"/>
    <w:rsid w:val="00522BE1"/>
    <w:rsid w:val="0052384A"/>
    <w:rsid w:val="00523D7D"/>
    <w:rsid w:val="00524424"/>
    <w:rsid w:val="00524CF6"/>
    <w:rsid w:val="00525B88"/>
    <w:rsid w:val="005279B0"/>
    <w:rsid w:val="00532073"/>
    <w:rsid w:val="00532DAF"/>
    <w:rsid w:val="005338CB"/>
    <w:rsid w:val="00534F98"/>
    <w:rsid w:val="00535B46"/>
    <w:rsid w:val="005371AA"/>
    <w:rsid w:val="00537984"/>
    <w:rsid w:val="005424DE"/>
    <w:rsid w:val="00543325"/>
    <w:rsid w:val="00543EFA"/>
    <w:rsid w:val="005441D3"/>
    <w:rsid w:val="00544804"/>
    <w:rsid w:val="00545257"/>
    <w:rsid w:val="00545F6B"/>
    <w:rsid w:val="00546833"/>
    <w:rsid w:val="005468B7"/>
    <w:rsid w:val="00546E09"/>
    <w:rsid w:val="00547136"/>
    <w:rsid w:val="00547844"/>
    <w:rsid w:val="0054790F"/>
    <w:rsid w:val="005503A7"/>
    <w:rsid w:val="005522A7"/>
    <w:rsid w:val="005528D6"/>
    <w:rsid w:val="00552FE6"/>
    <w:rsid w:val="00554AE3"/>
    <w:rsid w:val="00555BA2"/>
    <w:rsid w:val="00556F15"/>
    <w:rsid w:val="00560138"/>
    <w:rsid w:val="00561E65"/>
    <w:rsid w:val="0056215A"/>
    <w:rsid w:val="005624E4"/>
    <w:rsid w:val="005625C2"/>
    <w:rsid w:val="00563141"/>
    <w:rsid w:val="00563715"/>
    <w:rsid w:val="0056481B"/>
    <w:rsid w:val="00567658"/>
    <w:rsid w:val="0056786C"/>
    <w:rsid w:val="005717F3"/>
    <w:rsid w:val="00572845"/>
    <w:rsid w:val="0057314E"/>
    <w:rsid w:val="005733DE"/>
    <w:rsid w:val="0057370D"/>
    <w:rsid w:val="00574E14"/>
    <w:rsid w:val="00575973"/>
    <w:rsid w:val="00576E67"/>
    <w:rsid w:val="0057726E"/>
    <w:rsid w:val="00577AF1"/>
    <w:rsid w:val="00580988"/>
    <w:rsid w:val="00584466"/>
    <w:rsid w:val="005859C6"/>
    <w:rsid w:val="00585E13"/>
    <w:rsid w:val="00590062"/>
    <w:rsid w:val="005919EF"/>
    <w:rsid w:val="00591A8D"/>
    <w:rsid w:val="005922A2"/>
    <w:rsid w:val="00593060"/>
    <w:rsid w:val="005932A9"/>
    <w:rsid w:val="005962C3"/>
    <w:rsid w:val="00596435"/>
    <w:rsid w:val="0059683A"/>
    <w:rsid w:val="005968F5"/>
    <w:rsid w:val="00597353"/>
    <w:rsid w:val="0059750B"/>
    <w:rsid w:val="005A087F"/>
    <w:rsid w:val="005A1244"/>
    <w:rsid w:val="005A5588"/>
    <w:rsid w:val="005A5A5D"/>
    <w:rsid w:val="005A668E"/>
    <w:rsid w:val="005B1CC4"/>
    <w:rsid w:val="005B386F"/>
    <w:rsid w:val="005B3965"/>
    <w:rsid w:val="005B3C10"/>
    <w:rsid w:val="005B5384"/>
    <w:rsid w:val="005B5EFC"/>
    <w:rsid w:val="005B6931"/>
    <w:rsid w:val="005C0412"/>
    <w:rsid w:val="005C070F"/>
    <w:rsid w:val="005C0DF1"/>
    <w:rsid w:val="005C2D43"/>
    <w:rsid w:val="005C44EA"/>
    <w:rsid w:val="005C4B09"/>
    <w:rsid w:val="005C4E14"/>
    <w:rsid w:val="005C5824"/>
    <w:rsid w:val="005C6159"/>
    <w:rsid w:val="005C7271"/>
    <w:rsid w:val="005C795C"/>
    <w:rsid w:val="005C7AB5"/>
    <w:rsid w:val="005D0D71"/>
    <w:rsid w:val="005D20DE"/>
    <w:rsid w:val="005D448F"/>
    <w:rsid w:val="005D6884"/>
    <w:rsid w:val="005D7CC9"/>
    <w:rsid w:val="005E03B8"/>
    <w:rsid w:val="005E06EF"/>
    <w:rsid w:val="005E360D"/>
    <w:rsid w:val="005E6403"/>
    <w:rsid w:val="005E6C01"/>
    <w:rsid w:val="005E7061"/>
    <w:rsid w:val="005F1408"/>
    <w:rsid w:val="005F17B7"/>
    <w:rsid w:val="005F2234"/>
    <w:rsid w:val="005F2A37"/>
    <w:rsid w:val="005F525D"/>
    <w:rsid w:val="005F53B1"/>
    <w:rsid w:val="005F78B3"/>
    <w:rsid w:val="006007D0"/>
    <w:rsid w:val="00600ACC"/>
    <w:rsid w:val="00600B65"/>
    <w:rsid w:val="00601402"/>
    <w:rsid w:val="00601496"/>
    <w:rsid w:val="00602FE1"/>
    <w:rsid w:val="00603581"/>
    <w:rsid w:val="006046E5"/>
    <w:rsid w:val="00604A70"/>
    <w:rsid w:val="00605466"/>
    <w:rsid w:val="0060554F"/>
    <w:rsid w:val="00605C05"/>
    <w:rsid w:val="00610376"/>
    <w:rsid w:val="00610521"/>
    <w:rsid w:val="00610866"/>
    <w:rsid w:val="0061206C"/>
    <w:rsid w:val="006121AF"/>
    <w:rsid w:val="006130AA"/>
    <w:rsid w:val="006133AE"/>
    <w:rsid w:val="00613E4D"/>
    <w:rsid w:val="00614DF4"/>
    <w:rsid w:val="00614FB6"/>
    <w:rsid w:val="00615240"/>
    <w:rsid w:val="0061540E"/>
    <w:rsid w:val="0061544C"/>
    <w:rsid w:val="00616E5B"/>
    <w:rsid w:val="00616EF6"/>
    <w:rsid w:val="00617596"/>
    <w:rsid w:val="00617F3B"/>
    <w:rsid w:val="00617F4E"/>
    <w:rsid w:val="00620206"/>
    <w:rsid w:val="0062148C"/>
    <w:rsid w:val="00622B68"/>
    <w:rsid w:val="00623F43"/>
    <w:rsid w:val="006252BD"/>
    <w:rsid w:val="00625CD4"/>
    <w:rsid w:val="00626724"/>
    <w:rsid w:val="00630C21"/>
    <w:rsid w:val="00631E1F"/>
    <w:rsid w:val="00632340"/>
    <w:rsid w:val="00632663"/>
    <w:rsid w:val="00633047"/>
    <w:rsid w:val="00634CCE"/>
    <w:rsid w:val="006366D6"/>
    <w:rsid w:val="00640800"/>
    <w:rsid w:val="006417FC"/>
    <w:rsid w:val="00641EA7"/>
    <w:rsid w:val="0064202D"/>
    <w:rsid w:val="0064271E"/>
    <w:rsid w:val="00642B5F"/>
    <w:rsid w:val="00643285"/>
    <w:rsid w:val="00643563"/>
    <w:rsid w:val="00643DBD"/>
    <w:rsid w:val="00643DDC"/>
    <w:rsid w:val="00643FFF"/>
    <w:rsid w:val="00644DDC"/>
    <w:rsid w:val="00645B0E"/>
    <w:rsid w:val="00646877"/>
    <w:rsid w:val="00650AB6"/>
    <w:rsid w:val="006511FD"/>
    <w:rsid w:val="00652032"/>
    <w:rsid w:val="00653330"/>
    <w:rsid w:val="00654979"/>
    <w:rsid w:val="00654A2D"/>
    <w:rsid w:val="00654AAA"/>
    <w:rsid w:val="006557B8"/>
    <w:rsid w:val="006564C1"/>
    <w:rsid w:val="0065728F"/>
    <w:rsid w:val="00657B86"/>
    <w:rsid w:val="00660222"/>
    <w:rsid w:val="00661177"/>
    <w:rsid w:val="006617BD"/>
    <w:rsid w:val="00662920"/>
    <w:rsid w:val="00662C82"/>
    <w:rsid w:val="00663C01"/>
    <w:rsid w:val="00663D3F"/>
    <w:rsid w:val="006649AC"/>
    <w:rsid w:val="0067064A"/>
    <w:rsid w:val="00670DBB"/>
    <w:rsid w:val="00671F09"/>
    <w:rsid w:val="00673449"/>
    <w:rsid w:val="00673BA6"/>
    <w:rsid w:val="00676624"/>
    <w:rsid w:val="00677200"/>
    <w:rsid w:val="006816B6"/>
    <w:rsid w:val="00682587"/>
    <w:rsid w:val="00682CA9"/>
    <w:rsid w:val="00683616"/>
    <w:rsid w:val="00684677"/>
    <w:rsid w:val="00684F6C"/>
    <w:rsid w:val="00686569"/>
    <w:rsid w:val="00686ECA"/>
    <w:rsid w:val="006903FE"/>
    <w:rsid w:val="006912B2"/>
    <w:rsid w:val="00691CEF"/>
    <w:rsid w:val="006924E7"/>
    <w:rsid w:val="006928B8"/>
    <w:rsid w:val="00693E05"/>
    <w:rsid w:val="00694D89"/>
    <w:rsid w:val="00694DEB"/>
    <w:rsid w:val="00694EE3"/>
    <w:rsid w:val="00695919"/>
    <w:rsid w:val="00696628"/>
    <w:rsid w:val="00697022"/>
    <w:rsid w:val="006972CB"/>
    <w:rsid w:val="00697E18"/>
    <w:rsid w:val="006A305D"/>
    <w:rsid w:val="006A3A2E"/>
    <w:rsid w:val="006A3BAB"/>
    <w:rsid w:val="006A4077"/>
    <w:rsid w:val="006A4BDC"/>
    <w:rsid w:val="006A50A0"/>
    <w:rsid w:val="006A5573"/>
    <w:rsid w:val="006A5818"/>
    <w:rsid w:val="006A6DD5"/>
    <w:rsid w:val="006B02D2"/>
    <w:rsid w:val="006B1171"/>
    <w:rsid w:val="006B11BB"/>
    <w:rsid w:val="006B2264"/>
    <w:rsid w:val="006B33F4"/>
    <w:rsid w:val="006B390C"/>
    <w:rsid w:val="006B4D24"/>
    <w:rsid w:val="006B5553"/>
    <w:rsid w:val="006B59CA"/>
    <w:rsid w:val="006B6DF7"/>
    <w:rsid w:val="006B785E"/>
    <w:rsid w:val="006C1192"/>
    <w:rsid w:val="006C14C5"/>
    <w:rsid w:val="006C2AAC"/>
    <w:rsid w:val="006C48E6"/>
    <w:rsid w:val="006C4C51"/>
    <w:rsid w:val="006C7465"/>
    <w:rsid w:val="006C7E65"/>
    <w:rsid w:val="006D0C52"/>
    <w:rsid w:val="006D0DE2"/>
    <w:rsid w:val="006D22C5"/>
    <w:rsid w:val="006D2435"/>
    <w:rsid w:val="006D2CA4"/>
    <w:rsid w:val="006D2DBC"/>
    <w:rsid w:val="006D368D"/>
    <w:rsid w:val="006D528B"/>
    <w:rsid w:val="006E1207"/>
    <w:rsid w:val="006E26B8"/>
    <w:rsid w:val="006E2922"/>
    <w:rsid w:val="006E3577"/>
    <w:rsid w:val="006E3A0E"/>
    <w:rsid w:val="006E6AFF"/>
    <w:rsid w:val="006F13DD"/>
    <w:rsid w:val="006F3AFF"/>
    <w:rsid w:val="006F3CD7"/>
    <w:rsid w:val="006F3F2C"/>
    <w:rsid w:val="006F55CC"/>
    <w:rsid w:val="006F5851"/>
    <w:rsid w:val="006F666F"/>
    <w:rsid w:val="006F76F0"/>
    <w:rsid w:val="00700074"/>
    <w:rsid w:val="0070037F"/>
    <w:rsid w:val="007034A4"/>
    <w:rsid w:val="00703A91"/>
    <w:rsid w:val="00703E7B"/>
    <w:rsid w:val="00705112"/>
    <w:rsid w:val="007065B2"/>
    <w:rsid w:val="00707E96"/>
    <w:rsid w:val="00710442"/>
    <w:rsid w:val="007110FC"/>
    <w:rsid w:val="00711C90"/>
    <w:rsid w:val="00713F1A"/>
    <w:rsid w:val="00713F5C"/>
    <w:rsid w:val="00713FEC"/>
    <w:rsid w:val="007153F0"/>
    <w:rsid w:val="00716965"/>
    <w:rsid w:val="00716B2F"/>
    <w:rsid w:val="00716B9D"/>
    <w:rsid w:val="00722A0F"/>
    <w:rsid w:val="00723012"/>
    <w:rsid w:val="0072460C"/>
    <w:rsid w:val="00725484"/>
    <w:rsid w:val="00725C10"/>
    <w:rsid w:val="00726441"/>
    <w:rsid w:val="00727139"/>
    <w:rsid w:val="00727234"/>
    <w:rsid w:val="0072741F"/>
    <w:rsid w:val="00727812"/>
    <w:rsid w:val="00731657"/>
    <w:rsid w:val="00732E2F"/>
    <w:rsid w:val="00732EE8"/>
    <w:rsid w:val="00733336"/>
    <w:rsid w:val="0073447E"/>
    <w:rsid w:val="007361AB"/>
    <w:rsid w:val="0073767C"/>
    <w:rsid w:val="00741BD7"/>
    <w:rsid w:val="00744476"/>
    <w:rsid w:val="007447D3"/>
    <w:rsid w:val="00744FCE"/>
    <w:rsid w:val="0074564E"/>
    <w:rsid w:val="00750A61"/>
    <w:rsid w:val="00750AEA"/>
    <w:rsid w:val="007533CF"/>
    <w:rsid w:val="007536D3"/>
    <w:rsid w:val="00753F8A"/>
    <w:rsid w:val="007550F6"/>
    <w:rsid w:val="00757029"/>
    <w:rsid w:val="007579B4"/>
    <w:rsid w:val="00757C5A"/>
    <w:rsid w:val="007615BD"/>
    <w:rsid w:val="0076274E"/>
    <w:rsid w:val="00763B97"/>
    <w:rsid w:val="007647A1"/>
    <w:rsid w:val="00764B51"/>
    <w:rsid w:val="00765AB6"/>
    <w:rsid w:val="00765F50"/>
    <w:rsid w:val="00766395"/>
    <w:rsid w:val="007663A0"/>
    <w:rsid w:val="007672CA"/>
    <w:rsid w:val="00770069"/>
    <w:rsid w:val="00770899"/>
    <w:rsid w:val="00771566"/>
    <w:rsid w:val="00774D50"/>
    <w:rsid w:val="00776212"/>
    <w:rsid w:val="00777151"/>
    <w:rsid w:val="00780BC1"/>
    <w:rsid w:val="007815DA"/>
    <w:rsid w:val="007816A6"/>
    <w:rsid w:val="0078176B"/>
    <w:rsid w:val="007821F7"/>
    <w:rsid w:val="007831B7"/>
    <w:rsid w:val="00786194"/>
    <w:rsid w:val="00790E89"/>
    <w:rsid w:val="007919F6"/>
    <w:rsid w:val="00791E21"/>
    <w:rsid w:val="00793223"/>
    <w:rsid w:val="007934AB"/>
    <w:rsid w:val="007936DD"/>
    <w:rsid w:val="0079529D"/>
    <w:rsid w:val="00795DD1"/>
    <w:rsid w:val="007961BA"/>
    <w:rsid w:val="00797258"/>
    <w:rsid w:val="0079768E"/>
    <w:rsid w:val="007A11BA"/>
    <w:rsid w:val="007A144C"/>
    <w:rsid w:val="007A36DD"/>
    <w:rsid w:val="007A3E69"/>
    <w:rsid w:val="007A420E"/>
    <w:rsid w:val="007A42D3"/>
    <w:rsid w:val="007A4C5F"/>
    <w:rsid w:val="007A4DAF"/>
    <w:rsid w:val="007A5CAD"/>
    <w:rsid w:val="007A5CDB"/>
    <w:rsid w:val="007A63F2"/>
    <w:rsid w:val="007A6B75"/>
    <w:rsid w:val="007A6D3F"/>
    <w:rsid w:val="007A7B2D"/>
    <w:rsid w:val="007B03A0"/>
    <w:rsid w:val="007B09C2"/>
    <w:rsid w:val="007B205E"/>
    <w:rsid w:val="007B21F5"/>
    <w:rsid w:val="007B3879"/>
    <w:rsid w:val="007B5978"/>
    <w:rsid w:val="007C0823"/>
    <w:rsid w:val="007C0DD6"/>
    <w:rsid w:val="007C1140"/>
    <w:rsid w:val="007C1EE6"/>
    <w:rsid w:val="007C2471"/>
    <w:rsid w:val="007C60A6"/>
    <w:rsid w:val="007C74D5"/>
    <w:rsid w:val="007C7D7B"/>
    <w:rsid w:val="007D3C60"/>
    <w:rsid w:val="007D3E52"/>
    <w:rsid w:val="007D41E4"/>
    <w:rsid w:val="007D47F0"/>
    <w:rsid w:val="007D64F6"/>
    <w:rsid w:val="007E0862"/>
    <w:rsid w:val="007E34F7"/>
    <w:rsid w:val="007E41C8"/>
    <w:rsid w:val="007E4695"/>
    <w:rsid w:val="007E6CC2"/>
    <w:rsid w:val="007E7C1D"/>
    <w:rsid w:val="007F0327"/>
    <w:rsid w:val="007F032B"/>
    <w:rsid w:val="007F096C"/>
    <w:rsid w:val="007F0A7A"/>
    <w:rsid w:val="007F15BF"/>
    <w:rsid w:val="007F1DB1"/>
    <w:rsid w:val="007F22BC"/>
    <w:rsid w:val="007F237D"/>
    <w:rsid w:val="007F2B88"/>
    <w:rsid w:val="007F2F52"/>
    <w:rsid w:val="007F32BC"/>
    <w:rsid w:val="007F3DA7"/>
    <w:rsid w:val="007F6632"/>
    <w:rsid w:val="0080117B"/>
    <w:rsid w:val="008012A4"/>
    <w:rsid w:val="008015DD"/>
    <w:rsid w:val="008039A4"/>
    <w:rsid w:val="0080443B"/>
    <w:rsid w:val="0080510C"/>
    <w:rsid w:val="0080625D"/>
    <w:rsid w:val="00807C84"/>
    <w:rsid w:val="00812C95"/>
    <w:rsid w:val="00814D50"/>
    <w:rsid w:val="008157F1"/>
    <w:rsid w:val="00817884"/>
    <w:rsid w:val="0082091D"/>
    <w:rsid w:val="00820FCA"/>
    <w:rsid w:val="008219CA"/>
    <w:rsid w:val="008221CC"/>
    <w:rsid w:val="00822286"/>
    <w:rsid w:val="00822DB2"/>
    <w:rsid w:val="00823FE3"/>
    <w:rsid w:val="00825F65"/>
    <w:rsid w:val="00830191"/>
    <w:rsid w:val="008307B7"/>
    <w:rsid w:val="00831290"/>
    <w:rsid w:val="00833B4C"/>
    <w:rsid w:val="00834171"/>
    <w:rsid w:val="00834980"/>
    <w:rsid w:val="00835673"/>
    <w:rsid w:val="00836876"/>
    <w:rsid w:val="008403FB"/>
    <w:rsid w:val="0084084C"/>
    <w:rsid w:val="008417A3"/>
    <w:rsid w:val="008422AA"/>
    <w:rsid w:val="008428F7"/>
    <w:rsid w:val="008430EA"/>
    <w:rsid w:val="00843352"/>
    <w:rsid w:val="00845A8C"/>
    <w:rsid w:val="00846BCC"/>
    <w:rsid w:val="00847155"/>
    <w:rsid w:val="00850175"/>
    <w:rsid w:val="00850318"/>
    <w:rsid w:val="00850D50"/>
    <w:rsid w:val="008516DC"/>
    <w:rsid w:val="00851A6D"/>
    <w:rsid w:val="00852830"/>
    <w:rsid w:val="00852AE4"/>
    <w:rsid w:val="00855DEB"/>
    <w:rsid w:val="008574E3"/>
    <w:rsid w:val="0086068C"/>
    <w:rsid w:val="0086268B"/>
    <w:rsid w:val="00863A92"/>
    <w:rsid w:val="00864116"/>
    <w:rsid w:val="00864121"/>
    <w:rsid w:val="008641AB"/>
    <w:rsid w:val="00864B7D"/>
    <w:rsid w:val="008675EF"/>
    <w:rsid w:val="00867955"/>
    <w:rsid w:val="00871AD9"/>
    <w:rsid w:val="0087479B"/>
    <w:rsid w:val="008828DA"/>
    <w:rsid w:val="00883026"/>
    <w:rsid w:val="00883A3D"/>
    <w:rsid w:val="008841EF"/>
    <w:rsid w:val="00884D73"/>
    <w:rsid w:val="0088579F"/>
    <w:rsid w:val="00890F7D"/>
    <w:rsid w:val="008915FB"/>
    <w:rsid w:val="00891F3F"/>
    <w:rsid w:val="008968E5"/>
    <w:rsid w:val="008974E2"/>
    <w:rsid w:val="00897879"/>
    <w:rsid w:val="008A30AA"/>
    <w:rsid w:val="008A3443"/>
    <w:rsid w:val="008A4DB4"/>
    <w:rsid w:val="008A5F47"/>
    <w:rsid w:val="008A61C5"/>
    <w:rsid w:val="008A6DAA"/>
    <w:rsid w:val="008A72E8"/>
    <w:rsid w:val="008A7670"/>
    <w:rsid w:val="008A7685"/>
    <w:rsid w:val="008A76F0"/>
    <w:rsid w:val="008B0542"/>
    <w:rsid w:val="008B072A"/>
    <w:rsid w:val="008B14E5"/>
    <w:rsid w:val="008B1769"/>
    <w:rsid w:val="008B3231"/>
    <w:rsid w:val="008B3591"/>
    <w:rsid w:val="008B3E55"/>
    <w:rsid w:val="008B4B08"/>
    <w:rsid w:val="008B5710"/>
    <w:rsid w:val="008B5DB5"/>
    <w:rsid w:val="008B63DC"/>
    <w:rsid w:val="008B6FC1"/>
    <w:rsid w:val="008B7B69"/>
    <w:rsid w:val="008B7C57"/>
    <w:rsid w:val="008C0AC0"/>
    <w:rsid w:val="008C0FA2"/>
    <w:rsid w:val="008C1FA9"/>
    <w:rsid w:val="008C2124"/>
    <w:rsid w:val="008C2AAA"/>
    <w:rsid w:val="008C312C"/>
    <w:rsid w:val="008C454A"/>
    <w:rsid w:val="008C5695"/>
    <w:rsid w:val="008C6742"/>
    <w:rsid w:val="008C6AC6"/>
    <w:rsid w:val="008C70A4"/>
    <w:rsid w:val="008C748D"/>
    <w:rsid w:val="008D1E7E"/>
    <w:rsid w:val="008D3ED2"/>
    <w:rsid w:val="008D5292"/>
    <w:rsid w:val="008D7427"/>
    <w:rsid w:val="008D7619"/>
    <w:rsid w:val="008D7ECD"/>
    <w:rsid w:val="008E0F3D"/>
    <w:rsid w:val="008E1333"/>
    <w:rsid w:val="008E249F"/>
    <w:rsid w:val="008E2BCE"/>
    <w:rsid w:val="008E4188"/>
    <w:rsid w:val="008E45B8"/>
    <w:rsid w:val="008E61BE"/>
    <w:rsid w:val="008F114A"/>
    <w:rsid w:val="008F232E"/>
    <w:rsid w:val="008F2DDC"/>
    <w:rsid w:val="008F3A79"/>
    <w:rsid w:val="008F4203"/>
    <w:rsid w:val="008F4623"/>
    <w:rsid w:val="008F4695"/>
    <w:rsid w:val="008F5BF0"/>
    <w:rsid w:val="008F6183"/>
    <w:rsid w:val="008F78EB"/>
    <w:rsid w:val="0090002D"/>
    <w:rsid w:val="009011B0"/>
    <w:rsid w:val="00901F17"/>
    <w:rsid w:val="0090381A"/>
    <w:rsid w:val="00904A3E"/>
    <w:rsid w:val="00906023"/>
    <w:rsid w:val="0090673F"/>
    <w:rsid w:val="00907661"/>
    <w:rsid w:val="00907851"/>
    <w:rsid w:val="00907C75"/>
    <w:rsid w:val="0091176A"/>
    <w:rsid w:val="0091223F"/>
    <w:rsid w:val="00913034"/>
    <w:rsid w:val="0091382A"/>
    <w:rsid w:val="00913C0F"/>
    <w:rsid w:val="0091415A"/>
    <w:rsid w:val="00915C36"/>
    <w:rsid w:val="0091649C"/>
    <w:rsid w:val="0091666A"/>
    <w:rsid w:val="0091694C"/>
    <w:rsid w:val="009170CD"/>
    <w:rsid w:val="0091785E"/>
    <w:rsid w:val="00921731"/>
    <w:rsid w:val="00921C3F"/>
    <w:rsid w:val="009236E2"/>
    <w:rsid w:val="00925BBB"/>
    <w:rsid w:val="0092608C"/>
    <w:rsid w:val="00930157"/>
    <w:rsid w:val="009309B4"/>
    <w:rsid w:val="00930C3B"/>
    <w:rsid w:val="009313EE"/>
    <w:rsid w:val="00932423"/>
    <w:rsid w:val="00932BEB"/>
    <w:rsid w:val="00934223"/>
    <w:rsid w:val="009346F2"/>
    <w:rsid w:val="00935343"/>
    <w:rsid w:val="00936A83"/>
    <w:rsid w:val="00936FB5"/>
    <w:rsid w:val="00940FDE"/>
    <w:rsid w:val="0094178C"/>
    <w:rsid w:val="0094385C"/>
    <w:rsid w:val="009439E1"/>
    <w:rsid w:val="0094440C"/>
    <w:rsid w:val="009447A0"/>
    <w:rsid w:val="009456E7"/>
    <w:rsid w:val="00945C3A"/>
    <w:rsid w:val="00946C76"/>
    <w:rsid w:val="00952301"/>
    <w:rsid w:val="00952965"/>
    <w:rsid w:val="00953B6E"/>
    <w:rsid w:val="00954829"/>
    <w:rsid w:val="009549DB"/>
    <w:rsid w:val="009551AB"/>
    <w:rsid w:val="00956003"/>
    <w:rsid w:val="0095603B"/>
    <w:rsid w:val="00956166"/>
    <w:rsid w:val="00956FDA"/>
    <w:rsid w:val="009576B5"/>
    <w:rsid w:val="0096297E"/>
    <w:rsid w:val="00963697"/>
    <w:rsid w:val="00963A97"/>
    <w:rsid w:val="0096478D"/>
    <w:rsid w:val="00964996"/>
    <w:rsid w:val="009651CC"/>
    <w:rsid w:val="009703FB"/>
    <w:rsid w:val="00971460"/>
    <w:rsid w:val="0097476B"/>
    <w:rsid w:val="00974DF8"/>
    <w:rsid w:val="009751FC"/>
    <w:rsid w:val="009751FF"/>
    <w:rsid w:val="0097541B"/>
    <w:rsid w:val="009773DB"/>
    <w:rsid w:val="00977E54"/>
    <w:rsid w:val="00983481"/>
    <w:rsid w:val="009841AB"/>
    <w:rsid w:val="00985227"/>
    <w:rsid w:val="009858EC"/>
    <w:rsid w:val="009861C5"/>
    <w:rsid w:val="00986BC6"/>
    <w:rsid w:val="00986F72"/>
    <w:rsid w:val="00990672"/>
    <w:rsid w:val="00991166"/>
    <w:rsid w:val="00991F3D"/>
    <w:rsid w:val="00994C48"/>
    <w:rsid w:val="009951CB"/>
    <w:rsid w:val="00995C4C"/>
    <w:rsid w:val="009A26C6"/>
    <w:rsid w:val="009A3DF4"/>
    <w:rsid w:val="009A4E1A"/>
    <w:rsid w:val="009A7ACB"/>
    <w:rsid w:val="009B10D7"/>
    <w:rsid w:val="009B1B6E"/>
    <w:rsid w:val="009B29EA"/>
    <w:rsid w:val="009B339B"/>
    <w:rsid w:val="009B3B7F"/>
    <w:rsid w:val="009B48B2"/>
    <w:rsid w:val="009B4C37"/>
    <w:rsid w:val="009B509B"/>
    <w:rsid w:val="009B5743"/>
    <w:rsid w:val="009B7E06"/>
    <w:rsid w:val="009C6227"/>
    <w:rsid w:val="009C6493"/>
    <w:rsid w:val="009C65BC"/>
    <w:rsid w:val="009C6BCD"/>
    <w:rsid w:val="009C6BD9"/>
    <w:rsid w:val="009D05E0"/>
    <w:rsid w:val="009D088D"/>
    <w:rsid w:val="009D0BB5"/>
    <w:rsid w:val="009D1030"/>
    <w:rsid w:val="009D48AA"/>
    <w:rsid w:val="009D534B"/>
    <w:rsid w:val="009D65CE"/>
    <w:rsid w:val="009D6EB8"/>
    <w:rsid w:val="009D71C6"/>
    <w:rsid w:val="009D75F9"/>
    <w:rsid w:val="009D7A0C"/>
    <w:rsid w:val="009D7CC7"/>
    <w:rsid w:val="009E11E4"/>
    <w:rsid w:val="009E30FA"/>
    <w:rsid w:val="009E3C23"/>
    <w:rsid w:val="009E3FBA"/>
    <w:rsid w:val="009E4684"/>
    <w:rsid w:val="009E51C7"/>
    <w:rsid w:val="009E54A6"/>
    <w:rsid w:val="009E5A70"/>
    <w:rsid w:val="009F1BA4"/>
    <w:rsid w:val="009F2092"/>
    <w:rsid w:val="009F2E97"/>
    <w:rsid w:val="009F4D1D"/>
    <w:rsid w:val="009F4F09"/>
    <w:rsid w:val="009F68D8"/>
    <w:rsid w:val="009F6D42"/>
    <w:rsid w:val="009F75D8"/>
    <w:rsid w:val="00A01245"/>
    <w:rsid w:val="00A013BB"/>
    <w:rsid w:val="00A0141C"/>
    <w:rsid w:val="00A03595"/>
    <w:rsid w:val="00A03C14"/>
    <w:rsid w:val="00A03F5C"/>
    <w:rsid w:val="00A0742C"/>
    <w:rsid w:val="00A10133"/>
    <w:rsid w:val="00A10E02"/>
    <w:rsid w:val="00A1112C"/>
    <w:rsid w:val="00A11891"/>
    <w:rsid w:val="00A133CF"/>
    <w:rsid w:val="00A136C0"/>
    <w:rsid w:val="00A139D2"/>
    <w:rsid w:val="00A13BEC"/>
    <w:rsid w:val="00A13C22"/>
    <w:rsid w:val="00A177B9"/>
    <w:rsid w:val="00A2040F"/>
    <w:rsid w:val="00A20CF5"/>
    <w:rsid w:val="00A21C67"/>
    <w:rsid w:val="00A2279E"/>
    <w:rsid w:val="00A2348B"/>
    <w:rsid w:val="00A2350D"/>
    <w:rsid w:val="00A24954"/>
    <w:rsid w:val="00A24EB1"/>
    <w:rsid w:val="00A2505D"/>
    <w:rsid w:val="00A25070"/>
    <w:rsid w:val="00A26445"/>
    <w:rsid w:val="00A2763A"/>
    <w:rsid w:val="00A30C28"/>
    <w:rsid w:val="00A31BF2"/>
    <w:rsid w:val="00A3279F"/>
    <w:rsid w:val="00A333CD"/>
    <w:rsid w:val="00A36778"/>
    <w:rsid w:val="00A3721B"/>
    <w:rsid w:val="00A37807"/>
    <w:rsid w:val="00A40C76"/>
    <w:rsid w:val="00A40DE9"/>
    <w:rsid w:val="00A4246A"/>
    <w:rsid w:val="00A42C11"/>
    <w:rsid w:val="00A4587E"/>
    <w:rsid w:val="00A45D45"/>
    <w:rsid w:val="00A46170"/>
    <w:rsid w:val="00A4736C"/>
    <w:rsid w:val="00A53EC2"/>
    <w:rsid w:val="00A54058"/>
    <w:rsid w:val="00A5411F"/>
    <w:rsid w:val="00A54629"/>
    <w:rsid w:val="00A55C16"/>
    <w:rsid w:val="00A568C8"/>
    <w:rsid w:val="00A56BDE"/>
    <w:rsid w:val="00A57886"/>
    <w:rsid w:val="00A60540"/>
    <w:rsid w:val="00A605DD"/>
    <w:rsid w:val="00A60DFD"/>
    <w:rsid w:val="00A61C0A"/>
    <w:rsid w:val="00A61D06"/>
    <w:rsid w:val="00A62A6B"/>
    <w:rsid w:val="00A63C1A"/>
    <w:rsid w:val="00A6518D"/>
    <w:rsid w:val="00A70412"/>
    <w:rsid w:val="00A70C59"/>
    <w:rsid w:val="00A73757"/>
    <w:rsid w:val="00A73982"/>
    <w:rsid w:val="00A739A5"/>
    <w:rsid w:val="00A74326"/>
    <w:rsid w:val="00A7619C"/>
    <w:rsid w:val="00A762E8"/>
    <w:rsid w:val="00A76D1C"/>
    <w:rsid w:val="00A8033C"/>
    <w:rsid w:val="00A81E88"/>
    <w:rsid w:val="00A83046"/>
    <w:rsid w:val="00A84673"/>
    <w:rsid w:val="00A8539F"/>
    <w:rsid w:val="00A86EC4"/>
    <w:rsid w:val="00A92DF8"/>
    <w:rsid w:val="00A94739"/>
    <w:rsid w:val="00A949C4"/>
    <w:rsid w:val="00A94C37"/>
    <w:rsid w:val="00A94EF3"/>
    <w:rsid w:val="00A9570E"/>
    <w:rsid w:val="00A95A29"/>
    <w:rsid w:val="00A96BF8"/>
    <w:rsid w:val="00AA010F"/>
    <w:rsid w:val="00AA04DD"/>
    <w:rsid w:val="00AA076E"/>
    <w:rsid w:val="00AA17FD"/>
    <w:rsid w:val="00AA1FBC"/>
    <w:rsid w:val="00AA2241"/>
    <w:rsid w:val="00AA224F"/>
    <w:rsid w:val="00AA262A"/>
    <w:rsid w:val="00AA385D"/>
    <w:rsid w:val="00AA3FBE"/>
    <w:rsid w:val="00AA56AC"/>
    <w:rsid w:val="00AA738A"/>
    <w:rsid w:val="00AA77FE"/>
    <w:rsid w:val="00AA7C86"/>
    <w:rsid w:val="00AA7CD9"/>
    <w:rsid w:val="00AB0196"/>
    <w:rsid w:val="00AB0FB3"/>
    <w:rsid w:val="00AB2115"/>
    <w:rsid w:val="00AB54C0"/>
    <w:rsid w:val="00AB5663"/>
    <w:rsid w:val="00AB7C40"/>
    <w:rsid w:val="00AC088C"/>
    <w:rsid w:val="00AC10AB"/>
    <w:rsid w:val="00AC1134"/>
    <w:rsid w:val="00AC2D15"/>
    <w:rsid w:val="00AC3991"/>
    <w:rsid w:val="00AC44C3"/>
    <w:rsid w:val="00AC47E2"/>
    <w:rsid w:val="00AC4C54"/>
    <w:rsid w:val="00AC4E61"/>
    <w:rsid w:val="00AC5D14"/>
    <w:rsid w:val="00AC6920"/>
    <w:rsid w:val="00AC71B0"/>
    <w:rsid w:val="00AD0E87"/>
    <w:rsid w:val="00AD137A"/>
    <w:rsid w:val="00AD15CA"/>
    <w:rsid w:val="00AD1C47"/>
    <w:rsid w:val="00AD1F93"/>
    <w:rsid w:val="00AD211C"/>
    <w:rsid w:val="00AD74AB"/>
    <w:rsid w:val="00AE0895"/>
    <w:rsid w:val="00AE0B42"/>
    <w:rsid w:val="00AE2BBD"/>
    <w:rsid w:val="00AE2FBF"/>
    <w:rsid w:val="00AE34BF"/>
    <w:rsid w:val="00AE35DE"/>
    <w:rsid w:val="00AE3AE1"/>
    <w:rsid w:val="00AE4543"/>
    <w:rsid w:val="00AE4B8F"/>
    <w:rsid w:val="00AE545E"/>
    <w:rsid w:val="00AE5E63"/>
    <w:rsid w:val="00AE65FA"/>
    <w:rsid w:val="00AE690D"/>
    <w:rsid w:val="00AF0DA5"/>
    <w:rsid w:val="00AF1166"/>
    <w:rsid w:val="00AF1FA5"/>
    <w:rsid w:val="00AF20B3"/>
    <w:rsid w:val="00AF2594"/>
    <w:rsid w:val="00AF2BCC"/>
    <w:rsid w:val="00AF3D46"/>
    <w:rsid w:val="00AF60F3"/>
    <w:rsid w:val="00AF6B4C"/>
    <w:rsid w:val="00B00CE0"/>
    <w:rsid w:val="00B02C0A"/>
    <w:rsid w:val="00B03562"/>
    <w:rsid w:val="00B03D97"/>
    <w:rsid w:val="00B04E4B"/>
    <w:rsid w:val="00B05482"/>
    <w:rsid w:val="00B055E6"/>
    <w:rsid w:val="00B05953"/>
    <w:rsid w:val="00B06746"/>
    <w:rsid w:val="00B073DE"/>
    <w:rsid w:val="00B07DC7"/>
    <w:rsid w:val="00B100A3"/>
    <w:rsid w:val="00B1177C"/>
    <w:rsid w:val="00B11F2A"/>
    <w:rsid w:val="00B122C0"/>
    <w:rsid w:val="00B12510"/>
    <w:rsid w:val="00B148DD"/>
    <w:rsid w:val="00B151E0"/>
    <w:rsid w:val="00B15C9C"/>
    <w:rsid w:val="00B15DA9"/>
    <w:rsid w:val="00B16AE1"/>
    <w:rsid w:val="00B170EE"/>
    <w:rsid w:val="00B17A28"/>
    <w:rsid w:val="00B17A38"/>
    <w:rsid w:val="00B20C99"/>
    <w:rsid w:val="00B21704"/>
    <w:rsid w:val="00B21E08"/>
    <w:rsid w:val="00B22943"/>
    <w:rsid w:val="00B23B93"/>
    <w:rsid w:val="00B25B34"/>
    <w:rsid w:val="00B26BB8"/>
    <w:rsid w:val="00B2715B"/>
    <w:rsid w:val="00B27947"/>
    <w:rsid w:val="00B27D2D"/>
    <w:rsid w:val="00B30632"/>
    <w:rsid w:val="00B33A44"/>
    <w:rsid w:val="00B33FAD"/>
    <w:rsid w:val="00B34D4D"/>
    <w:rsid w:val="00B378AC"/>
    <w:rsid w:val="00B412B7"/>
    <w:rsid w:val="00B4298B"/>
    <w:rsid w:val="00B432D0"/>
    <w:rsid w:val="00B44585"/>
    <w:rsid w:val="00B45D32"/>
    <w:rsid w:val="00B466D2"/>
    <w:rsid w:val="00B46E2D"/>
    <w:rsid w:val="00B47E24"/>
    <w:rsid w:val="00B50AF6"/>
    <w:rsid w:val="00B50C39"/>
    <w:rsid w:val="00B50C50"/>
    <w:rsid w:val="00B5117C"/>
    <w:rsid w:val="00B51395"/>
    <w:rsid w:val="00B516F0"/>
    <w:rsid w:val="00B530A6"/>
    <w:rsid w:val="00B53A57"/>
    <w:rsid w:val="00B53E6A"/>
    <w:rsid w:val="00B55270"/>
    <w:rsid w:val="00B62C3A"/>
    <w:rsid w:val="00B646B1"/>
    <w:rsid w:val="00B64718"/>
    <w:rsid w:val="00B655EC"/>
    <w:rsid w:val="00B65CC3"/>
    <w:rsid w:val="00B66719"/>
    <w:rsid w:val="00B667B1"/>
    <w:rsid w:val="00B678BB"/>
    <w:rsid w:val="00B70005"/>
    <w:rsid w:val="00B70150"/>
    <w:rsid w:val="00B710B7"/>
    <w:rsid w:val="00B710CA"/>
    <w:rsid w:val="00B71123"/>
    <w:rsid w:val="00B714EB"/>
    <w:rsid w:val="00B71923"/>
    <w:rsid w:val="00B73830"/>
    <w:rsid w:val="00B75165"/>
    <w:rsid w:val="00B75679"/>
    <w:rsid w:val="00B77C77"/>
    <w:rsid w:val="00B80A01"/>
    <w:rsid w:val="00B81274"/>
    <w:rsid w:val="00B82937"/>
    <w:rsid w:val="00B82B91"/>
    <w:rsid w:val="00B82E1E"/>
    <w:rsid w:val="00B83F54"/>
    <w:rsid w:val="00B8476A"/>
    <w:rsid w:val="00B86BA7"/>
    <w:rsid w:val="00B87540"/>
    <w:rsid w:val="00B877F9"/>
    <w:rsid w:val="00B91344"/>
    <w:rsid w:val="00B92150"/>
    <w:rsid w:val="00B96F2C"/>
    <w:rsid w:val="00B97392"/>
    <w:rsid w:val="00B977BA"/>
    <w:rsid w:val="00B9792A"/>
    <w:rsid w:val="00BA0403"/>
    <w:rsid w:val="00BA0CBA"/>
    <w:rsid w:val="00BA0DE1"/>
    <w:rsid w:val="00BA11C0"/>
    <w:rsid w:val="00BA4B19"/>
    <w:rsid w:val="00BA5582"/>
    <w:rsid w:val="00BA5591"/>
    <w:rsid w:val="00BA67E5"/>
    <w:rsid w:val="00BA7808"/>
    <w:rsid w:val="00BB3036"/>
    <w:rsid w:val="00BB3F81"/>
    <w:rsid w:val="00BB4855"/>
    <w:rsid w:val="00BB504D"/>
    <w:rsid w:val="00BB605F"/>
    <w:rsid w:val="00BB7073"/>
    <w:rsid w:val="00BB76F1"/>
    <w:rsid w:val="00BC02F7"/>
    <w:rsid w:val="00BC069B"/>
    <w:rsid w:val="00BC0AF7"/>
    <w:rsid w:val="00BC1D95"/>
    <w:rsid w:val="00BC59F8"/>
    <w:rsid w:val="00BC6D6D"/>
    <w:rsid w:val="00BC7C63"/>
    <w:rsid w:val="00BD096A"/>
    <w:rsid w:val="00BD0F8A"/>
    <w:rsid w:val="00BD2182"/>
    <w:rsid w:val="00BD2B1F"/>
    <w:rsid w:val="00BD347F"/>
    <w:rsid w:val="00BD37C7"/>
    <w:rsid w:val="00BD4254"/>
    <w:rsid w:val="00BD44E0"/>
    <w:rsid w:val="00BD5C10"/>
    <w:rsid w:val="00BD5C50"/>
    <w:rsid w:val="00BD5E56"/>
    <w:rsid w:val="00BE15EB"/>
    <w:rsid w:val="00BE1A3B"/>
    <w:rsid w:val="00BE2217"/>
    <w:rsid w:val="00BE35BC"/>
    <w:rsid w:val="00BE5B1F"/>
    <w:rsid w:val="00BE69E8"/>
    <w:rsid w:val="00BE6A05"/>
    <w:rsid w:val="00BF13A8"/>
    <w:rsid w:val="00BF162D"/>
    <w:rsid w:val="00BF1B08"/>
    <w:rsid w:val="00BF2FC7"/>
    <w:rsid w:val="00BF3AAD"/>
    <w:rsid w:val="00BF3B7D"/>
    <w:rsid w:val="00C00D04"/>
    <w:rsid w:val="00C014AA"/>
    <w:rsid w:val="00C01E52"/>
    <w:rsid w:val="00C01EE1"/>
    <w:rsid w:val="00C0223B"/>
    <w:rsid w:val="00C0246C"/>
    <w:rsid w:val="00C026E6"/>
    <w:rsid w:val="00C0314B"/>
    <w:rsid w:val="00C049DA"/>
    <w:rsid w:val="00C056D9"/>
    <w:rsid w:val="00C069F6"/>
    <w:rsid w:val="00C0713D"/>
    <w:rsid w:val="00C1030A"/>
    <w:rsid w:val="00C122C4"/>
    <w:rsid w:val="00C13538"/>
    <w:rsid w:val="00C14E8C"/>
    <w:rsid w:val="00C16DD7"/>
    <w:rsid w:val="00C1734C"/>
    <w:rsid w:val="00C1737E"/>
    <w:rsid w:val="00C17506"/>
    <w:rsid w:val="00C17848"/>
    <w:rsid w:val="00C17EF3"/>
    <w:rsid w:val="00C202A4"/>
    <w:rsid w:val="00C21404"/>
    <w:rsid w:val="00C21EC8"/>
    <w:rsid w:val="00C2222F"/>
    <w:rsid w:val="00C23AFF"/>
    <w:rsid w:val="00C2413C"/>
    <w:rsid w:val="00C2481B"/>
    <w:rsid w:val="00C25C16"/>
    <w:rsid w:val="00C26994"/>
    <w:rsid w:val="00C26EEB"/>
    <w:rsid w:val="00C27155"/>
    <w:rsid w:val="00C27682"/>
    <w:rsid w:val="00C30CC5"/>
    <w:rsid w:val="00C31F4E"/>
    <w:rsid w:val="00C32A67"/>
    <w:rsid w:val="00C33573"/>
    <w:rsid w:val="00C34277"/>
    <w:rsid w:val="00C345EA"/>
    <w:rsid w:val="00C35971"/>
    <w:rsid w:val="00C35E39"/>
    <w:rsid w:val="00C37601"/>
    <w:rsid w:val="00C37F07"/>
    <w:rsid w:val="00C40457"/>
    <w:rsid w:val="00C4145A"/>
    <w:rsid w:val="00C41D40"/>
    <w:rsid w:val="00C42C72"/>
    <w:rsid w:val="00C445F0"/>
    <w:rsid w:val="00C44B62"/>
    <w:rsid w:val="00C44D64"/>
    <w:rsid w:val="00C47134"/>
    <w:rsid w:val="00C475EA"/>
    <w:rsid w:val="00C47F1D"/>
    <w:rsid w:val="00C502EE"/>
    <w:rsid w:val="00C54123"/>
    <w:rsid w:val="00C54CA9"/>
    <w:rsid w:val="00C54EF2"/>
    <w:rsid w:val="00C5512B"/>
    <w:rsid w:val="00C55DF0"/>
    <w:rsid w:val="00C56704"/>
    <w:rsid w:val="00C5671F"/>
    <w:rsid w:val="00C5789A"/>
    <w:rsid w:val="00C6240C"/>
    <w:rsid w:val="00C62684"/>
    <w:rsid w:val="00C62CF8"/>
    <w:rsid w:val="00C63274"/>
    <w:rsid w:val="00C63FEF"/>
    <w:rsid w:val="00C64076"/>
    <w:rsid w:val="00C6482E"/>
    <w:rsid w:val="00C64A76"/>
    <w:rsid w:val="00C67416"/>
    <w:rsid w:val="00C67AC2"/>
    <w:rsid w:val="00C71C2A"/>
    <w:rsid w:val="00C7222E"/>
    <w:rsid w:val="00C72F2F"/>
    <w:rsid w:val="00C7504A"/>
    <w:rsid w:val="00C758DC"/>
    <w:rsid w:val="00C76849"/>
    <w:rsid w:val="00C77005"/>
    <w:rsid w:val="00C80F46"/>
    <w:rsid w:val="00C81D3D"/>
    <w:rsid w:val="00C842B0"/>
    <w:rsid w:val="00C84C1D"/>
    <w:rsid w:val="00C8577C"/>
    <w:rsid w:val="00C8724F"/>
    <w:rsid w:val="00C90CDD"/>
    <w:rsid w:val="00C90CEA"/>
    <w:rsid w:val="00C91458"/>
    <w:rsid w:val="00C923CE"/>
    <w:rsid w:val="00C92A72"/>
    <w:rsid w:val="00C93C55"/>
    <w:rsid w:val="00C9668F"/>
    <w:rsid w:val="00CA0440"/>
    <w:rsid w:val="00CA3920"/>
    <w:rsid w:val="00CA3D20"/>
    <w:rsid w:val="00CA47A9"/>
    <w:rsid w:val="00CA4AE4"/>
    <w:rsid w:val="00CA4B8E"/>
    <w:rsid w:val="00CA4FA4"/>
    <w:rsid w:val="00CA577C"/>
    <w:rsid w:val="00CA6360"/>
    <w:rsid w:val="00CA73BF"/>
    <w:rsid w:val="00CA798C"/>
    <w:rsid w:val="00CA7E4C"/>
    <w:rsid w:val="00CB07A7"/>
    <w:rsid w:val="00CB2C78"/>
    <w:rsid w:val="00CB5133"/>
    <w:rsid w:val="00CB54F5"/>
    <w:rsid w:val="00CB56D0"/>
    <w:rsid w:val="00CB5F36"/>
    <w:rsid w:val="00CB6DF1"/>
    <w:rsid w:val="00CB79E6"/>
    <w:rsid w:val="00CB7A3E"/>
    <w:rsid w:val="00CB7AD0"/>
    <w:rsid w:val="00CB7E05"/>
    <w:rsid w:val="00CC3000"/>
    <w:rsid w:val="00CC337A"/>
    <w:rsid w:val="00CC3FF3"/>
    <w:rsid w:val="00CC43AC"/>
    <w:rsid w:val="00CC4E0A"/>
    <w:rsid w:val="00CC568D"/>
    <w:rsid w:val="00CC670B"/>
    <w:rsid w:val="00CC7580"/>
    <w:rsid w:val="00CC7EAE"/>
    <w:rsid w:val="00CD0F16"/>
    <w:rsid w:val="00CD25A7"/>
    <w:rsid w:val="00CD3445"/>
    <w:rsid w:val="00CD52DA"/>
    <w:rsid w:val="00CD5765"/>
    <w:rsid w:val="00CD6D1A"/>
    <w:rsid w:val="00CD7A76"/>
    <w:rsid w:val="00CD7E9A"/>
    <w:rsid w:val="00CE077F"/>
    <w:rsid w:val="00CE0B85"/>
    <w:rsid w:val="00CE1579"/>
    <w:rsid w:val="00CE2AC2"/>
    <w:rsid w:val="00CE40EC"/>
    <w:rsid w:val="00CF00B7"/>
    <w:rsid w:val="00CF06BC"/>
    <w:rsid w:val="00CF081C"/>
    <w:rsid w:val="00CF104B"/>
    <w:rsid w:val="00CF1FBF"/>
    <w:rsid w:val="00CF77C2"/>
    <w:rsid w:val="00D0073E"/>
    <w:rsid w:val="00D01574"/>
    <w:rsid w:val="00D015CC"/>
    <w:rsid w:val="00D022AE"/>
    <w:rsid w:val="00D023DA"/>
    <w:rsid w:val="00D02D13"/>
    <w:rsid w:val="00D0343E"/>
    <w:rsid w:val="00D04ECE"/>
    <w:rsid w:val="00D05612"/>
    <w:rsid w:val="00D0791F"/>
    <w:rsid w:val="00D07C27"/>
    <w:rsid w:val="00D11757"/>
    <w:rsid w:val="00D132EB"/>
    <w:rsid w:val="00D14186"/>
    <w:rsid w:val="00D1445F"/>
    <w:rsid w:val="00D144B8"/>
    <w:rsid w:val="00D14C2A"/>
    <w:rsid w:val="00D178CD"/>
    <w:rsid w:val="00D20713"/>
    <w:rsid w:val="00D21288"/>
    <w:rsid w:val="00D214FD"/>
    <w:rsid w:val="00D224C6"/>
    <w:rsid w:val="00D23538"/>
    <w:rsid w:val="00D251F7"/>
    <w:rsid w:val="00D26F62"/>
    <w:rsid w:val="00D27D0E"/>
    <w:rsid w:val="00D326B1"/>
    <w:rsid w:val="00D3302C"/>
    <w:rsid w:val="00D3320B"/>
    <w:rsid w:val="00D335E6"/>
    <w:rsid w:val="00D3385A"/>
    <w:rsid w:val="00D339EA"/>
    <w:rsid w:val="00D35052"/>
    <w:rsid w:val="00D36319"/>
    <w:rsid w:val="00D4005D"/>
    <w:rsid w:val="00D4049A"/>
    <w:rsid w:val="00D4062C"/>
    <w:rsid w:val="00D41C7C"/>
    <w:rsid w:val="00D42838"/>
    <w:rsid w:val="00D42BAC"/>
    <w:rsid w:val="00D4447D"/>
    <w:rsid w:val="00D454B5"/>
    <w:rsid w:val="00D45707"/>
    <w:rsid w:val="00D45A30"/>
    <w:rsid w:val="00D4657B"/>
    <w:rsid w:val="00D47EFE"/>
    <w:rsid w:val="00D50132"/>
    <w:rsid w:val="00D50AB0"/>
    <w:rsid w:val="00D51047"/>
    <w:rsid w:val="00D519C3"/>
    <w:rsid w:val="00D52F88"/>
    <w:rsid w:val="00D539DF"/>
    <w:rsid w:val="00D54319"/>
    <w:rsid w:val="00D54DDC"/>
    <w:rsid w:val="00D552AB"/>
    <w:rsid w:val="00D55584"/>
    <w:rsid w:val="00D56C7F"/>
    <w:rsid w:val="00D5798E"/>
    <w:rsid w:val="00D60A69"/>
    <w:rsid w:val="00D60B98"/>
    <w:rsid w:val="00D60BE9"/>
    <w:rsid w:val="00D6118B"/>
    <w:rsid w:val="00D63977"/>
    <w:rsid w:val="00D6447C"/>
    <w:rsid w:val="00D644B8"/>
    <w:rsid w:val="00D657B9"/>
    <w:rsid w:val="00D6630B"/>
    <w:rsid w:val="00D67BBD"/>
    <w:rsid w:val="00D702C7"/>
    <w:rsid w:val="00D70479"/>
    <w:rsid w:val="00D70E11"/>
    <w:rsid w:val="00D72F96"/>
    <w:rsid w:val="00D73105"/>
    <w:rsid w:val="00D7372B"/>
    <w:rsid w:val="00D75C72"/>
    <w:rsid w:val="00D75D6B"/>
    <w:rsid w:val="00D760D3"/>
    <w:rsid w:val="00D8017F"/>
    <w:rsid w:val="00D81309"/>
    <w:rsid w:val="00D8139B"/>
    <w:rsid w:val="00D8149E"/>
    <w:rsid w:val="00D81AB3"/>
    <w:rsid w:val="00D81FFF"/>
    <w:rsid w:val="00D83641"/>
    <w:rsid w:val="00D83693"/>
    <w:rsid w:val="00D84BA4"/>
    <w:rsid w:val="00D84D68"/>
    <w:rsid w:val="00D84EB0"/>
    <w:rsid w:val="00D853EC"/>
    <w:rsid w:val="00D8579B"/>
    <w:rsid w:val="00D86E5E"/>
    <w:rsid w:val="00D8740C"/>
    <w:rsid w:val="00D87705"/>
    <w:rsid w:val="00D9330F"/>
    <w:rsid w:val="00D93503"/>
    <w:rsid w:val="00D93BF9"/>
    <w:rsid w:val="00D94191"/>
    <w:rsid w:val="00D95B0F"/>
    <w:rsid w:val="00D9767C"/>
    <w:rsid w:val="00D97F42"/>
    <w:rsid w:val="00DA00D7"/>
    <w:rsid w:val="00DA0388"/>
    <w:rsid w:val="00DA0977"/>
    <w:rsid w:val="00DA2625"/>
    <w:rsid w:val="00DA2F18"/>
    <w:rsid w:val="00DA4100"/>
    <w:rsid w:val="00DA47EB"/>
    <w:rsid w:val="00DA4E1B"/>
    <w:rsid w:val="00DA6560"/>
    <w:rsid w:val="00DA6BB5"/>
    <w:rsid w:val="00DA7AB3"/>
    <w:rsid w:val="00DB01E0"/>
    <w:rsid w:val="00DB0E3F"/>
    <w:rsid w:val="00DB1BB1"/>
    <w:rsid w:val="00DB4813"/>
    <w:rsid w:val="00DB50E7"/>
    <w:rsid w:val="00DB51B9"/>
    <w:rsid w:val="00DB7110"/>
    <w:rsid w:val="00DB76A0"/>
    <w:rsid w:val="00DB7B48"/>
    <w:rsid w:val="00DC10ED"/>
    <w:rsid w:val="00DC28CE"/>
    <w:rsid w:val="00DC2D4D"/>
    <w:rsid w:val="00DC51F2"/>
    <w:rsid w:val="00DC62A9"/>
    <w:rsid w:val="00DC6892"/>
    <w:rsid w:val="00DC68B7"/>
    <w:rsid w:val="00DC74AE"/>
    <w:rsid w:val="00DD1AF3"/>
    <w:rsid w:val="00DD2F78"/>
    <w:rsid w:val="00DD41F7"/>
    <w:rsid w:val="00DD6E62"/>
    <w:rsid w:val="00DD7AA7"/>
    <w:rsid w:val="00DE026E"/>
    <w:rsid w:val="00DE05FB"/>
    <w:rsid w:val="00DE3F4E"/>
    <w:rsid w:val="00DE4457"/>
    <w:rsid w:val="00DE4A5C"/>
    <w:rsid w:val="00DE5D6C"/>
    <w:rsid w:val="00DE5EA6"/>
    <w:rsid w:val="00DE6C33"/>
    <w:rsid w:val="00DE7DAB"/>
    <w:rsid w:val="00DF12BE"/>
    <w:rsid w:val="00DF1406"/>
    <w:rsid w:val="00DF24AD"/>
    <w:rsid w:val="00DF2C9A"/>
    <w:rsid w:val="00DF31F0"/>
    <w:rsid w:val="00DF3622"/>
    <w:rsid w:val="00DF6150"/>
    <w:rsid w:val="00DF6D8A"/>
    <w:rsid w:val="00E014E0"/>
    <w:rsid w:val="00E0344F"/>
    <w:rsid w:val="00E03858"/>
    <w:rsid w:val="00E03D34"/>
    <w:rsid w:val="00E04447"/>
    <w:rsid w:val="00E051FD"/>
    <w:rsid w:val="00E0606B"/>
    <w:rsid w:val="00E06EAA"/>
    <w:rsid w:val="00E0709E"/>
    <w:rsid w:val="00E10CF6"/>
    <w:rsid w:val="00E10EF3"/>
    <w:rsid w:val="00E12492"/>
    <w:rsid w:val="00E1292B"/>
    <w:rsid w:val="00E12A03"/>
    <w:rsid w:val="00E132F5"/>
    <w:rsid w:val="00E1341D"/>
    <w:rsid w:val="00E1429D"/>
    <w:rsid w:val="00E17BB4"/>
    <w:rsid w:val="00E21A43"/>
    <w:rsid w:val="00E2280C"/>
    <w:rsid w:val="00E228DC"/>
    <w:rsid w:val="00E2346C"/>
    <w:rsid w:val="00E23FD0"/>
    <w:rsid w:val="00E253F1"/>
    <w:rsid w:val="00E26C5B"/>
    <w:rsid w:val="00E273E3"/>
    <w:rsid w:val="00E30249"/>
    <w:rsid w:val="00E30D7B"/>
    <w:rsid w:val="00E323B3"/>
    <w:rsid w:val="00E3375C"/>
    <w:rsid w:val="00E33E14"/>
    <w:rsid w:val="00E344BF"/>
    <w:rsid w:val="00E36520"/>
    <w:rsid w:val="00E411F2"/>
    <w:rsid w:val="00E4161A"/>
    <w:rsid w:val="00E41C4E"/>
    <w:rsid w:val="00E438C3"/>
    <w:rsid w:val="00E4567D"/>
    <w:rsid w:val="00E45F84"/>
    <w:rsid w:val="00E50165"/>
    <w:rsid w:val="00E52D07"/>
    <w:rsid w:val="00E52EE9"/>
    <w:rsid w:val="00E53B12"/>
    <w:rsid w:val="00E53CFD"/>
    <w:rsid w:val="00E56056"/>
    <w:rsid w:val="00E565D7"/>
    <w:rsid w:val="00E568FD"/>
    <w:rsid w:val="00E60260"/>
    <w:rsid w:val="00E62634"/>
    <w:rsid w:val="00E62AD7"/>
    <w:rsid w:val="00E62C52"/>
    <w:rsid w:val="00E63DE8"/>
    <w:rsid w:val="00E67426"/>
    <w:rsid w:val="00E67CA9"/>
    <w:rsid w:val="00E707DC"/>
    <w:rsid w:val="00E71073"/>
    <w:rsid w:val="00E73244"/>
    <w:rsid w:val="00E73252"/>
    <w:rsid w:val="00E75301"/>
    <w:rsid w:val="00E77AD8"/>
    <w:rsid w:val="00E77FC3"/>
    <w:rsid w:val="00E80298"/>
    <w:rsid w:val="00E8096D"/>
    <w:rsid w:val="00E82CAE"/>
    <w:rsid w:val="00E8420A"/>
    <w:rsid w:val="00E85617"/>
    <w:rsid w:val="00E8569A"/>
    <w:rsid w:val="00E85888"/>
    <w:rsid w:val="00E8602F"/>
    <w:rsid w:val="00E86252"/>
    <w:rsid w:val="00E8662B"/>
    <w:rsid w:val="00E870AC"/>
    <w:rsid w:val="00E90A7C"/>
    <w:rsid w:val="00E916C0"/>
    <w:rsid w:val="00E91F8C"/>
    <w:rsid w:val="00E92086"/>
    <w:rsid w:val="00E9318A"/>
    <w:rsid w:val="00E93252"/>
    <w:rsid w:val="00E93BA9"/>
    <w:rsid w:val="00E9570E"/>
    <w:rsid w:val="00E96783"/>
    <w:rsid w:val="00E9728C"/>
    <w:rsid w:val="00E97518"/>
    <w:rsid w:val="00E975F7"/>
    <w:rsid w:val="00E97DBB"/>
    <w:rsid w:val="00EA1350"/>
    <w:rsid w:val="00EA347A"/>
    <w:rsid w:val="00EA4CF0"/>
    <w:rsid w:val="00EA4E23"/>
    <w:rsid w:val="00EA5CCA"/>
    <w:rsid w:val="00EA6511"/>
    <w:rsid w:val="00EA6A20"/>
    <w:rsid w:val="00EA70FC"/>
    <w:rsid w:val="00EA7299"/>
    <w:rsid w:val="00EA72A6"/>
    <w:rsid w:val="00EB13A2"/>
    <w:rsid w:val="00EB1BCB"/>
    <w:rsid w:val="00EB2EEE"/>
    <w:rsid w:val="00EB4DDE"/>
    <w:rsid w:val="00EB553B"/>
    <w:rsid w:val="00EC0716"/>
    <w:rsid w:val="00EC0BCC"/>
    <w:rsid w:val="00EC1B98"/>
    <w:rsid w:val="00EC3940"/>
    <w:rsid w:val="00EC3983"/>
    <w:rsid w:val="00EC3B63"/>
    <w:rsid w:val="00EC3DD8"/>
    <w:rsid w:val="00EC45B4"/>
    <w:rsid w:val="00EC4D3B"/>
    <w:rsid w:val="00EC6AE2"/>
    <w:rsid w:val="00EC7F19"/>
    <w:rsid w:val="00ED04A2"/>
    <w:rsid w:val="00ED14E0"/>
    <w:rsid w:val="00ED35BB"/>
    <w:rsid w:val="00ED36BA"/>
    <w:rsid w:val="00ED4A8A"/>
    <w:rsid w:val="00ED50C9"/>
    <w:rsid w:val="00ED51F6"/>
    <w:rsid w:val="00ED58EF"/>
    <w:rsid w:val="00ED60CA"/>
    <w:rsid w:val="00ED63AB"/>
    <w:rsid w:val="00ED7B95"/>
    <w:rsid w:val="00EE1111"/>
    <w:rsid w:val="00EE1217"/>
    <w:rsid w:val="00EE1749"/>
    <w:rsid w:val="00EE1D6B"/>
    <w:rsid w:val="00EE339D"/>
    <w:rsid w:val="00EE367B"/>
    <w:rsid w:val="00EE60DF"/>
    <w:rsid w:val="00EE706B"/>
    <w:rsid w:val="00EE73B0"/>
    <w:rsid w:val="00EF01BB"/>
    <w:rsid w:val="00EF06B3"/>
    <w:rsid w:val="00EF08F3"/>
    <w:rsid w:val="00EF1656"/>
    <w:rsid w:val="00EF21DC"/>
    <w:rsid w:val="00EF2415"/>
    <w:rsid w:val="00EF2AA3"/>
    <w:rsid w:val="00EF2CAD"/>
    <w:rsid w:val="00EF3E1B"/>
    <w:rsid w:val="00EF3EC9"/>
    <w:rsid w:val="00EF5500"/>
    <w:rsid w:val="00EF6404"/>
    <w:rsid w:val="00EF7104"/>
    <w:rsid w:val="00EF7B43"/>
    <w:rsid w:val="00EF7E6E"/>
    <w:rsid w:val="00F00E87"/>
    <w:rsid w:val="00F0185B"/>
    <w:rsid w:val="00F0219E"/>
    <w:rsid w:val="00F02C2E"/>
    <w:rsid w:val="00F048A9"/>
    <w:rsid w:val="00F052B0"/>
    <w:rsid w:val="00F05823"/>
    <w:rsid w:val="00F06AE7"/>
    <w:rsid w:val="00F06F43"/>
    <w:rsid w:val="00F10983"/>
    <w:rsid w:val="00F10E77"/>
    <w:rsid w:val="00F135A8"/>
    <w:rsid w:val="00F16893"/>
    <w:rsid w:val="00F21046"/>
    <w:rsid w:val="00F219F9"/>
    <w:rsid w:val="00F21FA5"/>
    <w:rsid w:val="00F22B0A"/>
    <w:rsid w:val="00F242D2"/>
    <w:rsid w:val="00F2498A"/>
    <w:rsid w:val="00F2596A"/>
    <w:rsid w:val="00F26403"/>
    <w:rsid w:val="00F2794D"/>
    <w:rsid w:val="00F27B34"/>
    <w:rsid w:val="00F30EAC"/>
    <w:rsid w:val="00F31D27"/>
    <w:rsid w:val="00F326CC"/>
    <w:rsid w:val="00F3279D"/>
    <w:rsid w:val="00F32DDE"/>
    <w:rsid w:val="00F34214"/>
    <w:rsid w:val="00F361FC"/>
    <w:rsid w:val="00F37F19"/>
    <w:rsid w:val="00F37F25"/>
    <w:rsid w:val="00F405B2"/>
    <w:rsid w:val="00F4084F"/>
    <w:rsid w:val="00F426B0"/>
    <w:rsid w:val="00F44496"/>
    <w:rsid w:val="00F44B6C"/>
    <w:rsid w:val="00F44C75"/>
    <w:rsid w:val="00F45311"/>
    <w:rsid w:val="00F4535D"/>
    <w:rsid w:val="00F45BB8"/>
    <w:rsid w:val="00F45D94"/>
    <w:rsid w:val="00F47B64"/>
    <w:rsid w:val="00F51D14"/>
    <w:rsid w:val="00F51F2D"/>
    <w:rsid w:val="00F5245F"/>
    <w:rsid w:val="00F53299"/>
    <w:rsid w:val="00F534FA"/>
    <w:rsid w:val="00F55551"/>
    <w:rsid w:val="00F558CC"/>
    <w:rsid w:val="00F559FF"/>
    <w:rsid w:val="00F55D2F"/>
    <w:rsid w:val="00F561CA"/>
    <w:rsid w:val="00F568EE"/>
    <w:rsid w:val="00F56E1B"/>
    <w:rsid w:val="00F605F3"/>
    <w:rsid w:val="00F60B8E"/>
    <w:rsid w:val="00F6148B"/>
    <w:rsid w:val="00F62156"/>
    <w:rsid w:val="00F633B1"/>
    <w:rsid w:val="00F665BC"/>
    <w:rsid w:val="00F66F3C"/>
    <w:rsid w:val="00F67A23"/>
    <w:rsid w:val="00F67A96"/>
    <w:rsid w:val="00F67D82"/>
    <w:rsid w:val="00F70517"/>
    <w:rsid w:val="00F709C9"/>
    <w:rsid w:val="00F70CBC"/>
    <w:rsid w:val="00F71875"/>
    <w:rsid w:val="00F718D6"/>
    <w:rsid w:val="00F72453"/>
    <w:rsid w:val="00F72698"/>
    <w:rsid w:val="00F728FA"/>
    <w:rsid w:val="00F731AF"/>
    <w:rsid w:val="00F731BE"/>
    <w:rsid w:val="00F75CCC"/>
    <w:rsid w:val="00F75F5F"/>
    <w:rsid w:val="00F761A2"/>
    <w:rsid w:val="00F76285"/>
    <w:rsid w:val="00F77981"/>
    <w:rsid w:val="00F81B3A"/>
    <w:rsid w:val="00F81DCB"/>
    <w:rsid w:val="00F81E2D"/>
    <w:rsid w:val="00F86730"/>
    <w:rsid w:val="00F86F2A"/>
    <w:rsid w:val="00F87E0B"/>
    <w:rsid w:val="00F90586"/>
    <w:rsid w:val="00F91715"/>
    <w:rsid w:val="00F91830"/>
    <w:rsid w:val="00F92E17"/>
    <w:rsid w:val="00F93079"/>
    <w:rsid w:val="00F9393C"/>
    <w:rsid w:val="00F93A2D"/>
    <w:rsid w:val="00F9505B"/>
    <w:rsid w:val="00F95A2E"/>
    <w:rsid w:val="00F960EB"/>
    <w:rsid w:val="00FA1BE0"/>
    <w:rsid w:val="00FA2264"/>
    <w:rsid w:val="00FA3EAE"/>
    <w:rsid w:val="00FA4A8C"/>
    <w:rsid w:val="00FA4C90"/>
    <w:rsid w:val="00FA5648"/>
    <w:rsid w:val="00FA65A4"/>
    <w:rsid w:val="00FA67FD"/>
    <w:rsid w:val="00FA7475"/>
    <w:rsid w:val="00FB003F"/>
    <w:rsid w:val="00FB04F7"/>
    <w:rsid w:val="00FB0B7D"/>
    <w:rsid w:val="00FB135D"/>
    <w:rsid w:val="00FB15DE"/>
    <w:rsid w:val="00FB1F5F"/>
    <w:rsid w:val="00FB21AA"/>
    <w:rsid w:val="00FB252B"/>
    <w:rsid w:val="00FB46EC"/>
    <w:rsid w:val="00FB5E2E"/>
    <w:rsid w:val="00FB69C1"/>
    <w:rsid w:val="00FB6D3D"/>
    <w:rsid w:val="00FB7722"/>
    <w:rsid w:val="00FB7EAB"/>
    <w:rsid w:val="00FC00E7"/>
    <w:rsid w:val="00FC1ED0"/>
    <w:rsid w:val="00FC22B2"/>
    <w:rsid w:val="00FC4157"/>
    <w:rsid w:val="00FC5574"/>
    <w:rsid w:val="00FC5E18"/>
    <w:rsid w:val="00FD067E"/>
    <w:rsid w:val="00FD0904"/>
    <w:rsid w:val="00FD1225"/>
    <w:rsid w:val="00FD5902"/>
    <w:rsid w:val="00FD6002"/>
    <w:rsid w:val="00FD7C22"/>
    <w:rsid w:val="00FD7EEF"/>
    <w:rsid w:val="00FE1D9F"/>
    <w:rsid w:val="00FE2A20"/>
    <w:rsid w:val="00FE45ED"/>
    <w:rsid w:val="00FE4C06"/>
    <w:rsid w:val="00FE6248"/>
    <w:rsid w:val="00FE77A0"/>
    <w:rsid w:val="00FF01CA"/>
    <w:rsid w:val="00FF149A"/>
    <w:rsid w:val="00FF1804"/>
    <w:rsid w:val="00FF2040"/>
    <w:rsid w:val="00FF3CDF"/>
    <w:rsid w:val="00FF3F17"/>
    <w:rsid w:val="00FF4199"/>
    <w:rsid w:val="00FF4DA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E5AC"/>
  <w15:chartTrackingRefBased/>
  <w15:docId w15:val="{2E7EB60C-5049-412B-9ED5-C59C509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Sinespaciado">
    <w:name w:val="No Spacing"/>
    <w:uiPriority w:val="1"/>
    <w:qFormat/>
    <w:rsid w:val="00C069F6"/>
    <w:rPr>
      <w:sz w:val="22"/>
      <w:szCs w:val="22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C337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38536A"/>
    <w:pPr>
      <w:spacing w:after="324"/>
    </w:pPr>
    <w:rPr>
      <w:lang w:eastAsia="es-MX"/>
    </w:rPr>
  </w:style>
  <w:style w:type="character" w:styleId="Refdecomentario">
    <w:name w:val="annotation reference"/>
    <w:uiPriority w:val="99"/>
    <w:semiHidden/>
    <w:unhideWhenUsed/>
    <w:rsid w:val="00522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BE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BE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B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BE1"/>
    <w:rPr>
      <w:rFonts w:ascii="Times New Roman" w:eastAsia="Times New Roman" w:hAnsi="Times New Roman"/>
      <w:b/>
      <w:bCs/>
      <w:lang w:eastAsia="es-ES"/>
    </w:rPr>
  </w:style>
  <w:style w:type="paragraph" w:customStyle="1" w:styleId="ecxmsolistparagraph">
    <w:name w:val="ecxmsolistparagraph"/>
    <w:basedOn w:val="Normal"/>
    <w:rsid w:val="004D5540"/>
    <w:pPr>
      <w:spacing w:after="324"/>
    </w:pPr>
    <w:rPr>
      <w:lang w:eastAsia="es-MX"/>
    </w:rPr>
  </w:style>
  <w:style w:type="table" w:styleId="Tablaconcuadrcula">
    <w:name w:val="Table Grid"/>
    <w:basedOn w:val="Tablanormal"/>
    <w:uiPriority w:val="59"/>
    <w:rsid w:val="00C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4E9-8FD1-4757-A700-8B9B6ED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Hilda</dc:creator>
  <cp:keywords/>
  <cp:lastModifiedBy>FOIS Cabos</cp:lastModifiedBy>
  <cp:revision>81</cp:revision>
  <cp:lastPrinted>2019-03-05T00:38:00Z</cp:lastPrinted>
  <dcterms:created xsi:type="dcterms:W3CDTF">2019-10-11T15:51:00Z</dcterms:created>
  <dcterms:modified xsi:type="dcterms:W3CDTF">2020-07-30T21:04:00Z</dcterms:modified>
</cp:coreProperties>
</file>