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199AEAFD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162510">
        <w:rPr>
          <w:rFonts w:ascii="Arial" w:hAnsi="Arial" w:cs="Arial"/>
          <w:szCs w:val="20"/>
        </w:rPr>
        <w:t>45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8C5915">
        <w:rPr>
          <w:rFonts w:ascii="Arial" w:hAnsi="Arial" w:cs="Arial"/>
          <w:b/>
          <w:bCs/>
          <w:szCs w:val="20"/>
        </w:rPr>
        <w:t>07 de septiembre</w:t>
      </w:r>
      <w:r w:rsidR="00E91509">
        <w:rPr>
          <w:rFonts w:ascii="Arial" w:hAnsi="Arial" w:cs="Arial"/>
          <w:b/>
          <w:bCs/>
          <w:szCs w:val="20"/>
        </w:rPr>
        <w:t xml:space="preserve"> de 2021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9C1F7B">
        <w:rPr>
          <w:rFonts w:ascii="Arial" w:hAnsi="Arial" w:cs="Arial"/>
          <w:b/>
          <w:szCs w:val="20"/>
        </w:rPr>
        <w:t>VIGÉSIMA</w:t>
      </w:r>
      <w:r w:rsidR="00AC045B">
        <w:rPr>
          <w:rFonts w:ascii="Arial" w:hAnsi="Arial" w:cs="Arial"/>
          <w:b/>
          <w:szCs w:val="20"/>
        </w:rPr>
        <w:t xml:space="preserve"> </w:t>
      </w:r>
      <w:r w:rsidR="008C5915">
        <w:rPr>
          <w:rFonts w:ascii="Arial" w:hAnsi="Arial" w:cs="Arial"/>
          <w:b/>
          <w:szCs w:val="20"/>
        </w:rPr>
        <w:t xml:space="preserve">OCTAVA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3D733CDC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73928283" w14:textId="77777777" w:rsidR="00451916" w:rsidRPr="00451916" w:rsidRDefault="00451916" w:rsidP="00451916">
      <w:pPr>
        <w:numPr>
          <w:ilvl w:val="0"/>
          <w:numId w:val="1"/>
        </w:numPr>
        <w:ind w:left="600"/>
        <w:rPr>
          <w:rFonts w:ascii="Arial" w:hAnsi="Arial" w:cs="Arial"/>
          <w:sz w:val="14"/>
          <w:szCs w:val="14"/>
          <w:lang w:val="es-ES" w:eastAsia="es-MX"/>
        </w:rPr>
      </w:pPr>
      <w:r w:rsidRPr="00451916">
        <w:rPr>
          <w:rFonts w:ascii="Arial" w:hAnsi="Arial" w:cs="Arial"/>
          <w:sz w:val="14"/>
          <w:szCs w:val="14"/>
          <w:lang w:val="es-ES" w:eastAsia="es-MX"/>
        </w:rPr>
        <w:t xml:space="preserve">LISTA DE ASISTENCIA.  </w:t>
      </w:r>
    </w:p>
    <w:p w14:paraId="56A5C35D" w14:textId="77777777" w:rsidR="00451916" w:rsidRPr="00451916" w:rsidRDefault="00451916" w:rsidP="00451916">
      <w:pPr>
        <w:ind w:left="600"/>
        <w:rPr>
          <w:rFonts w:ascii="Arial" w:hAnsi="Arial" w:cs="Arial"/>
          <w:sz w:val="14"/>
          <w:szCs w:val="14"/>
          <w:lang w:val="es-ES" w:eastAsia="es-MX"/>
        </w:rPr>
      </w:pPr>
    </w:p>
    <w:p w14:paraId="3044B6A8" w14:textId="77777777" w:rsidR="00451916" w:rsidRPr="00451916" w:rsidRDefault="00451916" w:rsidP="00451916">
      <w:pPr>
        <w:numPr>
          <w:ilvl w:val="0"/>
          <w:numId w:val="1"/>
        </w:numPr>
        <w:ind w:left="600"/>
        <w:rPr>
          <w:rFonts w:ascii="Arial" w:hAnsi="Arial" w:cs="Arial"/>
          <w:sz w:val="14"/>
          <w:szCs w:val="14"/>
          <w:lang w:val="es-ES" w:eastAsia="es-MX"/>
        </w:rPr>
      </w:pPr>
      <w:r w:rsidRPr="00451916">
        <w:rPr>
          <w:rFonts w:ascii="Arial" w:hAnsi="Arial" w:cs="Arial"/>
          <w:sz w:val="14"/>
          <w:szCs w:val="14"/>
          <w:lang w:val="es-ES" w:eastAsia="es-MX"/>
        </w:rPr>
        <w:t>INSTALACIÓN DEL QUÓRUM.</w:t>
      </w:r>
    </w:p>
    <w:p w14:paraId="572005C6" w14:textId="77777777" w:rsidR="00451916" w:rsidRPr="00451916" w:rsidRDefault="00451916" w:rsidP="00451916">
      <w:pPr>
        <w:rPr>
          <w:rFonts w:ascii="Arial" w:hAnsi="Arial" w:cs="Arial"/>
          <w:sz w:val="14"/>
          <w:szCs w:val="14"/>
          <w:lang w:val="es-ES" w:eastAsia="es-MX"/>
        </w:rPr>
      </w:pPr>
    </w:p>
    <w:p w14:paraId="028A665C" w14:textId="77777777" w:rsidR="00451916" w:rsidRPr="00451916" w:rsidRDefault="00451916" w:rsidP="00451916">
      <w:pPr>
        <w:numPr>
          <w:ilvl w:val="0"/>
          <w:numId w:val="1"/>
        </w:numPr>
        <w:ind w:left="600"/>
        <w:rPr>
          <w:rFonts w:ascii="Arial" w:hAnsi="Arial" w:cs="Arial"/>
          <w:sz w:val="14"/>
          <w:szCs w:val="14"/>
          <w:lang w:val="es-ES" w:eastAsia="es-MX"/>
        </w:rPr>
      </w:pPr>
      <w:r w:rsidRPr="00451916">
        <w:rPr>
          <w:rFonts w:ascii="Arial" w:hAnsi="Arial" w:cs="Arial"/>
          <w:sz w:val="14"/>
          <w:szCs w:val="14"/>
          <w:lang w:val="es-ES" w:eastAsia="es-MX"/>
        </w:rPr>
        <w:t>APROBACIÓN DEL ORDEN DEL DÍA.</w:t>
      </w:r>
    </w:p>
    <w:p w14:paraId="12857A57" w14:textId="77777777" w:rsidR="00451916" w:rsidRPr="00451916" w:rsidRDefault="00451916" w:rsidP="00451916">
      <w:pPr>
        <w:rPr>
          <w:rFonts w:ascii="Arial" w:hAnsi="Arial" w:cs="Arial"/>
          <w:sz w:val="14"/>
          <w:szCs w:val="14"/>
          <w:lang w:val="es-ES" w:eastAsia="es-MX"/>
        </w:rPr>
      </w:pPr>
    </w:p>
    <w:p w14:paraId="25B327D0" w14:textId="77777777" w:rsidR="00451916" w:rsidRPr="00451916" w:rsidRDefault="00451916" w:rsidP="00451916">
      <w:pPr>
        <w:numPr>
          <w:ilvl w:val="0"/>
          <w:numId w:val="1"/>
        </w:numPr>
        <w:ind w:left="567" w:hanging="283"/>
        <w:rPr>
          <w:rFonts w:ascii="Arial" w:hAnsi="Arial" w:cs="Arial"/>
          <w:sz w:val="14"/>
          <w:szCs w:val="14"/>
          <w:lang w:val="es-ES" w:eastAsia="es-MX"/>
        </w:rPr>
      </w:pPr>
      <w:r w:rsidRPr="00451916">
        <w:rPr>
          <w:rFonts w:ascii="Arial" w:hAnsi="Arial" w:cs="Arial"/>
          <w:sz w:val="14"/>
          <w:szCs w:val="14"/>
          <w:lang w:val="es-ES" w:eastAsia="es-MX"/>
        </w:rPr>
        <w:t>COMENTARIOS A LA MINUTA ANTERIOR (EFECTUADAS PREVIAMENTE VÍA CORREO ELECTRÓNICO) – FIRMA.</w:t>
      </w:r>
    </w:p>
    <w:p w14:paraId="650B16A0" w14:textId="77777777" w:rsidR="00451916" w:rsidRPr="00451916" w:rsidRDefault="00451916" w:rsidP="00451916">
      <w:pPr>
        <w:ind w:left="708"/>
        <w:rPr>
          <w:rFonts w:ascii="Arial" w:hAnsi="Arial" w:cs="Arial"/>
          <w:sz w:val="14"/>
          <w:szCs w:val="14"/>
          <w:lang w:val="es-ES" w:eastAsia="es-MX"/>
        </w:rPr>
      </w:pPr>
    </w:p>
    <w:p w14:paraId="756FDD93" w14:textId="77777777" w:rsidR="00451916" w:rsidRPr="00451916" w:rsidRDefault="00451916" w:rsidP="00451916">
      <w:pPr>
        <w:numPr>
          <w:ilvl w:val="0"/>
          <w:numId w:val="1"/>
        </w:numPr>
        <w:ind w:left="567" w:hanging="283"/>
        <w:rPr>
          <w:rFonts w:ascii="Arial" w:hAnsi="Arial" w:cs="Arial"/>
          <w:sz w:val="14"/>
          <w:szCs w:val="14"/>
          <w:lang w:val="es-ES" w:eastAsia="es-MX"/>
        </w:rPr>
      </w:pPr>
      <w:r w:rsidRPr="00451916">
        <w:rPr>
          <w:rFonts w:ascii="Arial" w:hAnsi="Arial" w:cs="Arial"/>
          <w:sz w:val="14"/>
          <w:szCs w:val="14"/>
          <w:lang w:val="es-ES" w:eastAsia="es-MX"/>
        </w:rPr>
        <w:t>INFORMES DE TRABAJO.</w:t>
      </w:r>
      <w:r w:rsidRPr="00451916">
        <w:rPr>
          <w:rFonts w:ascii="Arial" w:hAnsi="Arial" w:cs="Arial"/>
          <w:b/>
          <w:sz w:val="14"/>
          <w:szCs w:val="14"/>
          <w:lang w:val="es-ES" w:eastAsia="es-MX"/>
        </w:rPr>
        <w:t xml:space="preserve">         </w:t>
      </w:r>
      <w:r w:rsidRPr="00451916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451916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451916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451916">
        <w:rPr>
          <w:rFonts w:ascii="Arial" w:hAnsi="Arial" w:cs="Arial"/>
          <w:b/>
          <w:sz w:val="14"/>
          <w:szCs w:val="14"/>
          <w:lang w:val="es-ES" w:eastAsia="es-MX"/>
        </w:rPr>
        <w:tab/>
        <w:t xml:space="preserve">                               </w:t>
      </w:r>
    </w:p>
    <w:p w14:paraId="5F944E5B" w14:textId="77777777" w:rsidR="00451916" w:rsidRPr="00451916" w:rsidRDefault="00451916" w:rsidP="00451916">
      <w:pPr>
        <w:ind w:left="567"/>
        <w:rPr>
          <w:rFonts w:ascii="Arial" w:hAnsi="Arial" w:cs="Arial"/>
          <w:sz w:val="14"/>
          <w:szCs w:val="14"/>
          <w:lang w:val="es-ES" w:eastAsia="es-MX"/>
        </w:rPr>
      </w:pPr>
      <w:r w:rsidRPr="00451916">
        <w:rPr>
          <w:rFonts w:ascii="Arial" w:hAnsi="Arial" w:cs="Arial"/>
          <w:i/>
          <w:sz w:val="12"/>
          <w:szCs w:val="14"/>
          <w:lang w:val="es-ES" w:eastAsia="es-MX"/>
        </w:rPr>
        <w:t xml:space="preserve">         </w:t>
      </w:r>
      <w:r w:rsidRPr="00451916">
        <w:rPr>
          <w:rFonts w:ascii="Arial" w:hAnsi="Arial" w:cs="Arial"/>
          <w:sz w:val="12"/>
          <w:szCs w:val="20"/>
          <w:lang w:val="es-ES"/>
        </w:rPr>
        <w:tab/>
      </w:r>
    </w:p>
    <w:p w14:paraId="578EDFEF" w14:textId="77777777" w:rsidR="00451916" w:rsidRPr="00451916" w:rsidRDefault="00451916" w:rsidP="00451916">
      <w:pPr>
        <w:numPr>
          <w:ilvl w:val="0"/>
          <w:numId w:val="25"/>
        </w:numPr>
        <w:rPr>
          <w:rFonts w:ascii="Arial" w:hAnsi="Arial" w:cs="Arial"/>
          <w:sz w:val="14"/>
          <w:szCs w:val="14"/>
          <w:lang w:val="es-ES" w:eastAsia="es-MX"/>
        </w:rPr>
      </w:pPr>
      <w:r w:rsidRPr="00451916">
        <w:rPr>
          <w:rFonts w:ascii="Arial" w:hAnsi="Arial" w:cs="Arial"/>
          <w:b/>
          <w:sz w:val="16"/>
          <w:szCs w:val="18"/>
          <w:lang w:val="es-ES" w:eastAsia="es-MX"/>
        </w:rPr>
        <w:t>PROYECTO INTEGRAL CONSTITUYENTES EN CSL.</w:t>
      </w:r>
      <w:r w:rsidRPr="00451916">
        <w:rPr>
          <w:rFonts w:ascii="Arial" w:hAnsi="Arial" w:cs="Arial"/>
          <w:b/>
          <w:sz w:val="18"/>
          <w:szCs w:val="18"/>
          <w:lang w:val="es-ES" w:eastAsia="es-MX"/>
        </w:rPr>
        <w:t xml:space="preserve">                                                     </w:t>
      </w:r>
    </w:p>
    <w:p w14:paraId="1F31BCBA" w14:textId="77777777" w:rsidR="00451916" w:rsidRPr="00451916" w:rsidRDefault="00451916" w:rsidP="00451916">
      <w:pPr>
        <w:ind w:left="709"/>
        <w:rPr>
          <w:rFonts w:ascii="Arial" w:hAnsi="Arial" w:cs="Arial"/>
          <w:i/>
          <w:sz w:val="12"/>
          <w:szCs w:val="14"/>
          <w:lang w:val="es-ES" w:eastAsia="es-MX"/>
        </w:rPr>
      </w:pPr>
      <w:r w:rsidRPr="00451916">
        <w:rPr>
          <w:rFonts w:ascii="Arial" w:hAnsi="Arial" w:cs="Arial"/>
          <w:i/>
          <w:sz w:val="12"/>
          <w:szCs w:val="14"/>
          <w:lang w:val="es-ES" w:eastAsia="es-MX"/>
        </w:rPr>
        <w:t xml:space="preserve">        Coordinador de Obras</w:t>
      </w:r>
      <w:r w:rsidRPr="00451916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5221EA6F" w14:textId="77777777" w:rsidR="00451916" w:rsidRPr="00451916" w:rsidRDefault="00451916" w:rsidP="00451916">
      <w:pPr>
        <w:ind w:left="709"/>
        <w:rPr>
          <w:rFonts w:ascii="Arial" w:hAnsi="Arial" w:cs="Arial"/>
          <w:i/>
          <w:sz w:val="12"/>
          <w:szCs w:val="14"/>
          <w:lang w:val="es-ES" w:eastAsia="es-MX"/>
        </w:rPr>
      </w:pPr>
    </w:p>
    <w:p w14:paraId="7A2B8D5F" w14:textId="77777777" w:rsidR="00451916" w:rsidRPr="00451916" w:rsidRDefault="00451916" w:rsidP="00451916">
      <w:pPr>
        <w:numPr>
          <w:ilvl w:val="0"/>
          <w:numId w:val="2"/>
        </w:numPr>
        <w:spacing w:line="480" w:lineRule="auto"/>
        <w:rPr>
          <w:rFonts w:ascii="Arial" w:hAnsi="Arial" w:cs="Arial"/>
          <w:b/>
          <w:sz w:val="12"/>
          <w:szCs w:val="14"/>
          <w:lang w:val="es-ES" w:eastAsia="es-MX"/>
        </w:rPr>
      </w:pPr>
      <w:r w:rsidRPr="00451916">
        <w:rPr>
          <w:rFonts w:ascii="Arial" w:hAnsi="Arial" w:cs="Arial"/>
          <w:sz w:val="12"/>
          <w:szCs w:val="14"/>
          <w:lang w:val="es-ES" w:eastAsia="es-MX"/>
        </w:rPr>
        <w:t xml:space="preserve">UNIDAD TERRITORIAL III, 2ª ETAPA – </w:t>
      </w:r>
      <w:r w:rsidRPr="00451916">
        <w:rPr>
          <w:rFonts w:ascii="Arial" w:hAnsi="Arial" w:cs="Arial"/>
          <w:b/>
          <w:sz w:val="12"/>
          <w:szCs w:val="14"/>
          <w:lang w:val="es-ES" w:eastAsia="es-MX"/>
        </w:rPr>
        <w:t>PROYECTO EJEC. RECUBRIMIENTO DE TALUDES “EL TEJÓN”</w:t>
      </w:r>
    </w:p>
    <w:p w14:paraId="73DB68AC" w14:textId="65E10063" w:rsidR="00451916" w:rsidRDefault="00451916" w:rsidP="00451916">
      <w:pPr>
        <w:numPr>
          <w:ilvl w:val="3"/>
          <w:numId w:val="1"/>
        </w:numPr>
        <w:ind w:left="2487"/>
        <w:jc w:val="both"/>
        <w:rPr>
          <w:rFonts w:ascii="Arial" w:hAnsi="Arial" w:cs="Arial"/>
          <w:bCs/>
          <w:sz w:val="12"/>
          <w:szCs w:val="14"/>
          <w:lang w:val="es-ES" w:eastAsia="es-MX"/>
        </w:rPr>
      </w:pPr>
      <w:r w:rsidRPr="00451916">
        <w:rPr>
          <w:rFonts w:ascii="Arial" w:hAnsi="Arial" w:cs="Arial"/>
          <w:bCs/>
          <w:sz w:val="12"/>
          <w:szCs w:val="14"/>
          <w:lang w:val="es-ES" w:eastAsia="es-MX"/>
        </w:rPr>
        <w:t>CONAGUA INFORMÓ QUE SE ENCUENTRA EN ETAPA DE REVISIÓN TÉCNICA LA INFORMACIÓN EN LA GERENCIA DE AGUAS SUPERFICIALES E INGENIERÍA DE RIOS (GASIR), EN LAS OFICINAS CENTRALES DE LA CDMX; ASÍ COMO EN EL ÁREA TÉCNICA DE LA DIRECCIÓN LOCAL.</w:t>
      </w:r>
    </w:p>
    <w:p w14:paraId="03D8B32E" w14:textId="77777777" w:rsidR="008C5915" w:rsidRPr="008C5915" w:rsidRDefault="008C5915" w:rsidP="008C5915">
      <w:pPr>
        <w:ind w:left="2487"/>
        <w:jc w:val="both"/>
        <w:rPr>
          <w:rFonts w:ascii="Arial" w:hAnsi="Arial" w:cs="Arial"/>
          <w:bCs/>
          <w:sz w:val="10"/>
          <w:szCs w:val="12"/>
          <w:lang w:val="es-ES" w:eastAsia="es-MX"/>
        </w:rPr>
      </w:pPr>
    </w:p>
    <w:p w14:paraId="78D5F8EC" w14:textId="77777777" w:rsidR="008C5915" w:rsidRPr="008C5915" w:rsidRDefault="008C5915" w:rsidP="008C5915">
      <w:pPr>
        <w:numPr>
          <w:ilvl w:val="0"/>
          <w:numId w:val="25"/>
        </w:numPr>
        <w:rPr>
          <w:rFonts w:ascii="Arial" w:hAnsi="Arial" w:cs="Arial"/>
          <w:b/>
          <w:sz w:val="12"/>
          <w:szCs w:val="14"/>
          <w:lang w:val="es-ES" w:eastAsia="es-MX"/>
        </w:rPr>
      </w:pPr>
      <w:r w:rsidRPr="008C5915">
        <w:rPr>
          <w:rFonts w:ascii="Arial" w:hAnsi="Arial" w:cs="Arial"/>
          <w:b/>
          <w:sz w:val="16"/>
          <w:szCs w:val="18"/>
          <w:lang w:val="es-ES" w:eastAsia="es-MX"/>
        </w:rPr>
        <w:t>PLAN DE TRABAJO FOIS 2020</w:t>
      </w:r>
      <w:r w:rsidRPr="008C5915">
        <w:rPr>
          <w:rFonts w:ascii="Arial" w:hAnsi="Arial" w:cs="Arial"/>
          <w:b/>
          <w:sz w:val="12"/>
          <w:szCs w:val="14"/>
          <w:lang w:val="es-ES" w:eastAsia="es-MX"/>
        </w:rPr>
        <w:tab/>
      </w:r>
      <w:r w:rsidRPr="008C5915">
        <w:rPr>
          <w:rFonts w:ascii="Arial" w:hAnsi="Arial" w:cs="Arial"/>
          <w:b/>
          <w:sz w:val="12"/>
          <w:szCs w:val="14"/>
          <w:lang w:val="es-ES" w:eastAsia="es-MX"/>
        </w:rPr>
        <w:tab/>
      </w:r>
    </w:p>
    <w:p w14:paraId="43BB62FB" w14:textId="77777777" w:rsidR="008C5915" w:rsidRPr="008C5915" w:rsidRDefault="008C5915" w:rsidP="008C5915">
      <w:pPr>
        <w:ind w:left="927"/>
        <w:rPr>
          <w:rFonts w:ascii="Arial" w:hAnsi="Arial" w:cs="Arial"/>
          <w:i/>
          <w:sz w:val="12"/>
          <w:szCs w:val="14"/>
          <w:lang w:val="es-ES" w:eastAsia="es-MX"/>
        </w:rPr>
      </w:pPr>
      <w:r w:rsidRPr="008C5915">
        <w:rPr>
          <w:rFonts w:ascii="Arial" w:hAnsi="Arial" w:cs="Arial"/>
          <w:b/>
          <w:sz w:val="12"/>
          <w:szCs w:val="14"/>
          <w:lang w:val="es-ES" w:eastAsia="es-MX"/>
        </w:rPr>
        <w:t xml:space="preserve">   </w:t>
      </w:r>
      <w:r w:rsidRPr="008C5915">
        <w:rPr>
          <w:rFonts w:ascii="Arial" w:hAnsi="Arial" w:cs="Arial"/>
          <w:i/>
          <w:sz w:val="12"/>
          <w:szCs w:val="14"/>
          <w:lang w:val="es-ES" w:eastAsia="es-MX"/>
        </w:rPr>
        <w:t>Coordinador de Obras</w:t>
      </w:r>
    </w:p>
    <w:p w14:paraId="06D10ABC" w14:textId="77777777" w:rsidR="008C5915" w:rsidRPr="008C5915" w:rsidRDefault="008C5915" w:rsidP="008C5915">
      <w:pPr>
        <w:ind w:left="2410"/>
        <w:rPr>
          <w:rFonts w:ascii="Arial" w:hAnsi="Arial" w:cs="Arial"/>
          <w:sz w:val="12"/>
          <w:szCs w:val="14"/>
          <w:lang w:val="es-ES" w:eastAsia="es-MX"/>
        </w:rPr>
      </w:pPr>
    </w:p>
    <w:p w14:paraId="1C956FB8" w14:textId="77777777" w:rsidR="008C5915" w:rsidRPr="008C5915" w:rsidRDefault="008C5915" w:rsidP="008C5915">
      <w:pPr>
        <w:numPr>
          <w:ilvl w:val="0"/>
          <w:numId w:val="2"/>
        </w:numPr>
        <w:rPr>
          <w:rFonts w:ascii="Arial" w:hAnsi="Arial" w:cs="Arial"/>
          <w:sz w:val="12"/>
          <w:szCs w:val="14"/>
          <w:lang w:val="es-ES" w:eastAsia="es-MX"/>
        </w:rPr>
      </w:pPr>
      <w:r w:rsidRPr="008C5915">
        <w:rPr>
          <w:rFonts w:ascii="Arial" w:hAnsi="Arial" w:cs="Arial"/>
          <w:sz w:val="12"/>
          <w:szCs w:val="14"/>
          <w:lang w:val="es-ES" w:eastAsia="es-MX"/>
        </w:rPr>
        <w:t>PROYECTO EJEC. PAVIMENTACIÓN VADO SANTA ROSA, EN SJC. (SINDICATURA – FIFONAFE).</w:t>
      </w:r>
    </w:p>
    <w:p w14:paraId="2BEB99C5" w14:textId="77777777" w:rsidR="008C5915" w:rsidRPr="008C5915" w:rsidRDefault="008C5915" w:rsidP="008C5915">
      <w:pPr>
        <w:ind w:left="1785"/>
        <w:rPr>
          <w:rFonts w:ascii="Arial" w:hAnsi="Arial" w:cs="Arial"/>
          <w:sz w:val="14"/>
          <w:szCs w:val="14"/>
          <w:lang w:val="es-ES" w:eastAsia="es-MX"/>
        </w:rPr>
      </w:pPr>
      <w:r w:rsidRPr="008C5915">
        <w:rPr>
          <w:rFonts w:ascii="Arial" w:hAnsi="Arial" w:cs="Arial"/>
          <w:sz w:val="14"/>
          <w:szCs w:val="14"/>
          <w:lang w:val="es-ES" w:eastAsia="es-MX"/>
        </w:rPr>
        <w:t>Se acordó que el tema quedará en orden del día y solo se informará cuando existan avances sustanciales.</w:t>
      </w:r>
    </w:p>
    <w:p w14:paraId="0876EFB0" w14:textId="77777777" w:rsidR="008C5915" w:rsidRPr="008C5915" w:rsidRDefault="008C5915" w:rsidP="008C5915">
      <w:pPr>
        <w:ind w:left="1785"/>
        <w:rPr>
          <w:rFonts w:ascii="Arial" w:hAnsi="Arial" w:cs="Arial"/>
          <w:sz w:val="14"/>
          <w:szCs w:val="14"/>
          <w:lang w:val="es-ES" w:eastAsia="es-MX"/>
        </w:rPr>
      </w:pPr>
    </w:p>
    <w:p w14:paraId="55D5F39A" w14:textId="77777777" w:rsidR="008C5915" w:rsidRPr="008C5915" w:rsidRDefault="008C5915" w:rsidP="008C5915">
      <w:pPr>
        <w:numPr>
          <w:ilvl w:val="0"/>
          <w:numId w:val="2"/>
        </w:numPr>
        <w:rPr>
          <w:rFonts w:ascii="Arial" w:hAnsi="Arial" w:cs="Arial"/>
          <w:sz w:val="12"/>
          <w:szCs w:val="14"/>
          <w:lang w:val="es-ES" w:eastAsia="es-MX"/>
        </w:rPr>
      </w:pPr>
      <w:r w:rsidRPr="008C5915">
        <w:rPr>
          <w:rFonts w:ascii="Arial" w:hAnsi="Arial" w:cs="Arial"/>
          <w:sz w:val="12"/>
          <w:szCs w:val="14"/>
          <w:lang w:val="es-ES" w:eastAsia="es-MX"/>
        </w:rPr>
        <w:t>PROYECTO EJEC. PARES VIALES DE DEMASÍAS DE SAN CRISTÓBAL – CONSTITUYENTES Y MAYAS – ZAPOTECAS” EN CSL – ESTUDIO DE INGENIERÍA DE TRÁNSITO. (EN PROCESO ULTIMAS ADECUACIONES PARA ENTREGA DEL ESTUDIO, SE PROGRAMA FECHA PARA REVISIÓN EN JUNTA TÉCNICA PRÓXIMO 09 DE SEPTIEMBRE).</w:t>
      </w:r>
    </w:p>
    <w:p w14:paraId="0BEF2B6C" w14:textId="77777777" w:rsidR="008C5915" w:rsidRPr="008C5915" w:rsidRDefault="008C5915" w:rsidP="008C5915">
      <w:pPr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716184DB" w14:textId="77777777" w:rsidR="008C5915" w:rsidRPr="008C5915" w:rsidRDefault="008C5915" w:rsidP="008C5915">
      <w:pPr>
        <w:numPr>
          <w:ilvl w:val="0"/>
          <w:numId w:val="25"/>
        </w:numPr>
        <w:rPr>
          <w:rFonts w:ascii="Arial" w:hAnsi="Arial" w:cs="Arial"/>
          <w:b/>
          <w:sz w:val="12"/>
          <w:szCs w:val="14"/>
          <w:lang w:val="es-ES" w:eastAsia="es-MX"/>
        </w:rPr>
      </w:pPr>
      <w:r w:rsidRPr="008C5915">
        <w:rPr>
          <w:rFonts w:ascii="Arial" w:hAnsi="Arial" w:cs="Arial"/>
          <w:b/>
          <w:sz w:val="16"/>
          <w:szCs w:val="18"/>
          <w:lang w:val="es-ES" w:eastAsia="es-MX"/>
        </w:rPr>
        <w:t>PLAN DE TRABAJO FOIS 2021</w:t>
      </w:r>
      <w:r w:rsidRPr="008C5915">
        <w:rPr>
          <w:rFonts w:ascii="Arial" w:hAnsi="Arial" w:cs="Arial"/>
          <w:b/>
          <w:sz w:val="12"/>
          <w:szCs w:val="14"/>
          <w:lang w:val="es-ES" w:eastAsia="es-MX"/>
        </w:rPr>
        <w:tab/>
      </w:r>
    </w:p>
    <w:p w14:paraId="4532AF5B" w14:textId="77777777" w:rsidR="008C5915" w:rsidRPr="008C5915" w:rsidRDefault="008C5915" w:rsidP="008C5915">
      <w:pPr>
        <w:ind w:left="927"/>
        <w:rPr>
          <w:rFonts w:ascii="Arial" w:hAnsi="Arial" w:cs="Arial"/>
          <w:i/>
          <w:sz w:val="12"/>
          <w:szCs w:val="14"/>
          <w:lang w:val="es-ES" w:eastAsia="es-MX"/>
        </w:rPr>
      </w:pPr>
      <w:r w:rsidRPr="008C5915">
        <w:rPr>
          <w:rFonts w:ascii="Arial" w:hAnsi="Arial" w:cs="Arial"/>
          <w:b/>
          <w:sz w:val="12"/>
          <w:szCs w:val="14"/>
          <w:lang w:val="es-ES" w:eastAsia="es-MX"/>
        </w:rPr>
        <w:t xml:space="preserve">   </w:t>
      </w:r>
      <w:r w:rsidRPr="008C5915">
        <w:rPr>
          <w:rFonts w:ascii="Arial" w:hAnsi="Arial" w:cs="Arial"/>
          <w:i/>
          <w:sz w:val="12"/>
          <w:szCs w:val="14"/>
          <w:lang w:val="es-ES" w:eastAsia="es-MX"/>
        </w:rPr>
        <w:t>Coordinador de Obras</w:t>
      </w:r>
    </w:p>
    <w:p w14:paraId="447E222E" w14:textId="77777777" w:rsidR="008C5915" w:rsidRPr="008C5915" w:rsidRDefault="008C5915" w:rsidP="008C5915">
      <w:pPr>
        <w:ind w:left="2410"/>
        <w:rPr>
          <w:rFonts w:ascii="Arial" w:hAnsi="Arial" w:cs="Arial"/>
          <w:sz w:val="12"/>
          <w:szCs w:val="14"/>
          <w:lang w:val="es-ES" w:eastAsia="es-MX"/>
        </w:rPr>
      </w:pPr>
    </w:p>
    <w:p w14:paraId="35F21CAC" w14:textId="77777777" w:rsidR="008C5915" w:rsidRPr="008C5915" w:rsidRDefault="008C5915" w:rsidP="008C5915">
      <w:pPr>
        <w:numPr>
          <w:ilvl w:val="0"/>
          <w:numId w:val="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8C5915">
        <w:rPr>
          <w:rFonts w:ascii="Arial" w:hAnsi="Arial" w:cs="Arial"/>
          <w:sz w:val="12"/>
          <w:szCs w:val="14"/>
          <w:lang w:val="es-ES" w:eastAsia="es-MX"/>
        </w:rPr>
        <w:t>PROYECTO EJEC. PAVIMENTACIÓN CALLE TIBURÓN, EN CSL. (SE PROGRAMA JUNTA TÉCNICA DE AVANCES PRÓXIMO 09 DE SEPTIEMBRE)</w:t>
      </w:r>
    </w:p>
    <w:p w14:paraId="2442C3C9" w14:textId="77777777" w:rsidR="008C5915" w:rsidRPr="008C5915" w:rsidRDefault="008C5915" w:rsidP="008C5915">
      <w:pPr>
        <w:ind w:left="1785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305DAC92" w14:textId="77777777" w:rsidR="008C5915" w:rsidRPr="008C5915" w:rsidRDefault="008C5915" w:rsidP="008C5915">
      <w:pPr>
        <w:numPr>
          <w:ilvl w:val="0"/>
          <w:numId w:val="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8C5915">
        <w:rPr>
          <w:rFonts w:ascii="Arial" w:hAnsi="Arial" w:cs="Arial"/>
          <w:sz w:val="12"/>
          <w:szCs w:val="14"/>
          <w:lang w:val="es-ES" w:eastAsia="es-MX"/>
        </w:rPr>
        <w:t>PROYECTO EJEC. PAVIMENTACIÓN CALLE MISIÓN SANTA MARÍA DE MULEGÉ, EN CSL. (SE PROGRAMA JUNTA TÉCNICA DE AVANCES PRÓXIMO 09 DE SEPTIEMBRE)</w:t>
      </w:r>
    </w:p>
    <w:p w14:paraId="28A4AC9E" w14:textId="77777777" w:rsidR="00451916" w:rsidRPr="00451916" w:rsidRDefault="00451916" w:rsidP="00451916">
      <w:pPr>
        <w:ind w:left="927"/>
        <w:rPr>
          <w:rFonts w:ascii="Arial" w:hAnsi="Arial" w:cs="Arial"/>
          <w:b/>
          <w:bCs/>
          <w:sz w:val="16"/>
          <w:szCs w:val="16"/>
          <w:lang w:val="es-ES" w:eastAsia="es-MX"/>
        </w:rPr>
      </w:pPr>
    </w:p>
    <w:p w14:paraId="507EE08C" w14:textId="77777777" w:rsidR="00451916" w:rsidRPr="00451916" w:rsidRDefault="00451916" w:rsidP="00451916">
      <w:pPr>
        <w:rPr>
          <w:rFonts w:ascii="Arial" w:hAnsi="Arial" w:cs="Arial"/>
          <w:b/>
          <w:sz w:val="12"/>
          <w:szCs w:val="14"/>
          <w:lang w:val="es-ES" w:eastAsia="es-MX"/>
        </w:rPr>
      </w:pPr>
      <w:r w:rsidRPr="00451916">
        <w:rPr>
          <w:rFonts w:ascii="Arial" w:hAnsi="Arial" w:cs="Arial"/>
          <w:b/>
          <w:sz w:val="12"/>
          <w:szCs w:val="14"/>
          <w:lang w:val="es-ES" w:eastAsia="es-MX"/>
        </w:rPr>
        <w:t xml:space="preserve">                   </w:t>
      </w:r>
      <w:r w:rsidRPr="00451916">
        <w:rPr>
          <w:rFonts w:ascii="Arial" w:hAnsi="Arial" w:cs="Arial"/>
          <w:b/>
          <w:sz w:val="16"/>
          <w:szCs w:val="18"/>
          <w:lang w:val="es-ES" w:eastAsia="es-MX"/>
        </w:rPr>
        <w:t>OBRAS OOMSAPAS 2021</w:t>
      </w:r>
      <w:r w:rsidRPr="00451916">
        <w:rPr>
          <w:rFonts w:ascii="Arial" w:hAnsi="Arial" w:cs="Arial"/>
          <w:b/>
          <w:sz w:val="16"/>
          <w:szCs w:val="18"/>
          <w:lang w:val="es-ES" w:eastAsia="es-MX"/>
        </w:rPr>
        <w:tab/>
      </w:r>
    </w:p>
    <w:p w14:paraId="791B9D63" w14:textId="2B5E9DB1" w:rsidR="00451916" w:rsidRPr="00451916" w:rsidRDefault="00451916" w:rsidP="008C5915">
      <w:pPr>
        <w:ind w:left="927"/>
        <w:rPr>
          <w:rFonts w:ascii="Arial" w:hAnsi="Arial" w:cs="Arial"/>
          <w:b/>
          <w:bCs/>
          <w:sz w:val="16"/>
          <w:szCs w:val="16"/>
          <w:lang w:val="es-ES" w:eastAsia="es-MX"/>
        </w:rPr>
      </w:pPr>
      <w:r w:rsidRPr="00451916">
        <w:rPr>
          <w:rFonts w:ascii="Arial" w:hAnsi="Arial" w:cs="Arial"/>
          <w:b/>
          <w:bCs/>
          <w:sz w:val="16"/>
          <w:szCs w:val="16"/>
          <w:lang w:val="es-ES" w:eastAsia="es-MX"/>
        </w:rPr>
        <w:t xml:space="preserve">     </w:t>
      </w:r>
      <w:r w:rsidRPr="0045191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Planta Potabilizadora:</w:t>
      </w:r>
      <w:r w:rsidRPr="00451916">
        <w:rPr>
          <w:rFonts w:ascii="Arial" w:hAnsi="Arial" w:cs="Arial"/>
          <w:sz w:val="14"/>
          <w:szCs w:val="14"/>
          <w:lang w:val="es-ES" w:eastAsia="es-MX"/>
        </w:rPr>
        <w:t xml:space="preserve"> Colonia Vista Hermosa en San José del cabo, B.C.S.</w:t>
      </w:r>
      <w:r w:rsidRPr="00451916">
        <w:rPr>
          <w:rFonts w:ascii="Arial" w:hAnsi="Arial" w:cs="Arial"/>
          <w:b/>
          <w:bCs/>
          <w:sz w:val="16"/>
          <w:szCs w:val="16"/>
          <w:lang w:val="es-ES" w:eastAsia="es-MX"/>
        </w:rPr>
        <w:t xml:space="preserve">                         </w:t>
      </w:r>
    </w:p>
    <w:p w14:paraId="3371E5E9" w14:textId="77777777" w:rsidR="00451916" w:rsidRPr="00451916" w:rsidRDefault="00451916" w:rsidP="00451916">
      <w:pPr>
        <w:numPr>
          <w:ilvl w:val="0"/>
          <w:numId w:val="32"/>
        </w:numPr>
        <w:ind w:left="993" w:hanging="284"/>
        <w:jc w:val="both"/>
        <w:rPr>
          <w:rFonts w:ascii="Arial" w:hAnsi="Arial" w:cs="Arial"/>
          <w:b/>
          <w:bCs/>
          <w:sz w:val="16"/>
          <w:szCs w:val="16"/>
          <w:lang w:val="es-ES" w:eastAsia="es-MX"/>
        </w:rPr>
      </w:pPr>
      <w:r w:rsidRPr="00451916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Rehabilitación Tanque de 3,000 M3 </w:t>
      </w:r>
      <w:r w:rsidRPr="00451916">
        <w:rPr>
          <w:rFonts w:ascii="Arial" w:hAnsi="Arial" w:cs="Arial"/>
          <w:sz w:val="14"/>
          <w:szCs w:val="14"/>
          <w:lang w:val="es-ES" w:eastAsia="es-MX"/>
        </w:rPr>
        <w:t xml:space="preserve">en Cabo Bello y </w:t>
      </w:r>
      <w:r w:rsidRPr="0045191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451916">
        <w:rPr>
          <w:rFonts w:ascii="Arial" w:hAnsi="Arial" w:cs="Arial"/>
          <w:sz w:val="14"/>
          <w:szCs w:val="14"/>
          <w:lang w:val="es-ES" w:eastAsia="es-MX"/>
        </w:rPr>
        <w:t xml:space="preserve">, Fracc. El </w:t>
      </w:r>
      <w:proofErr w:type="spellStart"/>
      <w:r w:rsidRPr="00451916">
        <w:rPr>
          <w:rFonts w:ascii="Arial" w:hAnsi="Arial" w:cs="Arial"/>
          <w:sz w:val="14"/>
          <w:szCs w:val="14"/>
          <w:lang w:val="es-ES" w:eastAsia="es-MX"/>
        </w:rPr>
        <w:t>Tezal</w:t>
      </w:r>
      <w:proofErr w:type="spellEnd"/>
      <w:r w:rsidRPr="00451916">
        <w:rPr>
          <w:rFonts w:ascii="Arial" w:hAnsi="Arial" w:cs="Arial"/>
          <w:sz w:val="14"/>
          <w:szCs w:val="14"/>
          <w:lang w:val="es-ES" w:eastAsia="es-MX"/>
        </w:rPr>
        <w:t xml:space="preserve"> en CSL.</w:t>
      </w:r>
    </w:p>
    <w:p w14:paraId="338DFABB" w14:textId="77777777" w:rsidR="00451916" w:rsidRPr="00451916" w:rsidRDefault="00451916" w:rsidP="00451916">
      <w:pPr>
        <w:numPr>
          <w:ilvl w:val="0"/>
          <w:numId w:val="32"/>
        </w:numPr>
        <w:ind w:left="993" w:hanging="284"/>
        <w:jc w:val="both"/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45191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451916">
        <w:rPr>
          <w:rFonts w:ascii="Arial" w:hAnsi="Arial" w:cs="Arial"/>
          <w:sz w:val="14"/>
          <w:szCs w:val="14"/>
          <w:lang w:val="es-ES" w:eastAsia="es-MX"/>
        </w:rPr>
        <w:t xml:space="preserve"> Col. Matamoros y </w:t>
      </w:r>
      <w:r w:rsidRPr="0045191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en medio</w:t>
      </w:r>
      <w:r w:rsidRPr="00451916">
        <w:rPr>
          <w:rFonts w:ascii="Arial" w:hAnsi="Arial" w:cs="Arial"/>
          <w:sz w:val="14"/>
          <w:szCs w:val="14"/>
          <w:lang w:val="es-ES" w:eastAsia="es-MX"/>
        </w:rPr>
        <w:t xml:space="preserve"> Col. Arcoíris; en CSL.</w:t>
      </w:r>
    </w:p>
    <w:p w14:paraId="68D89EAA" w14:textId="77777777" w:rsidR="00451916" w:rsidRPr="00451916" w:rsidRDefault="00451916" w:rsidP="00451916">
      <w:pPr>
        <w:numPr>
          <w:ilvl w:val="0"/>
          <w:numId w:val="32"/>
        </w:numPr>
        <w:ind w:left="993" w:hanging="284"/>
        <w:jc w:val="both"/>
        <w:rPr>
          <w:rFonts w:ascii="Arial" w:hAnsi="Arial" w:cs="Arial"/>
          <w:sz w:val="14"/>
          <w:szCs w:val="14"/>
          <w:lang w:val="es-ES" w:eastAsia="es-MX"/>
        </w:rPr>
      </w:pPr>
      <w:r w:rsidRPr="0045191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1,000 m3</w:t>
      </w:r>
      <w:r w:rsidRPr="00451916">
        <w:rPr>
          <w:rFonts w:ascii="Arial" w:hAnsi="Arial" w:cs="Arial"/>
          <w:sz w:val="14"/>
          <w:szCs w:val="14"/>
          <w:lang w:val="es-ES" w:eastAsia="es-MX"/>
        </w:rPr>
        <w:t xml:space="preserve"> en Colonia Lomas del Sol, </w:t>
      </w:r>
      <w:r w:rsidRPr="0045191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#2</w:t>
      </w:r>
      <w:r w:rsidRPr="00451916">
        <w:rPr>
          <w:rFonts w:ascii="Arial" w:hAnsi="Arial" w:cs="Arial"/>
          <w:sz w:val="14"/>
          <w:szCs w:val="14"/>
          <w:lang w:val="es-ES" w:eastAsia="es-MX"/>
        </w:rPr>
        <w:t xml:space="preserve"> Brisas del Pacífico, </w:t>
      </w:r>
      <w:r w:rsidRPr="0045191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#3</w:t>
      </w:r>
      <w:r w:rsidRPr="00451916">
        <w:rPr>
          <w:rFonts w:ascii="Arial" w:hAnsi="Arial" w:cs="Arial"/>
          <w:sz w:val="14"/>
          <w:szCs w:val="14"/>
          <w:lang w:val="es-ES" w:eastAsia="es-MX"/>
        </w:rPr>
        <w:t xml:space="preserve"> </w:t>
      </w:r>
      <w:r w:rsidRPr="00451916">
        <w:rPr>
          <w:rFonts w:ascii="Arial" w:hAnsi="Arial" w:cs="Arial"/>
          <w:b/>
          <w:bCs/>
          <w:sz w:val="14"/>
          <w:szCs w:val="14"/>
          <w:lang w:val="es-ES" w:eastAsia="es-MX"/>
        </w:rPr>
        <w:t>y rehabilitación de cárcamo de rebombeo Palmas</w:t>
      </w:r>
      <w:r w:rsidRPr="00451916">
        <w:rPr>
          <w:rFonts w:ascii="Arial" w:hAnsi="Arial" w:cs="Arial"/>
          <w:sz w:val="14"/>
          <w:szCs w:val="14"/>
          <w:lang w:val="es-ES" w:eastAsia="es-MX"/>
        </w:rPr>
        <w:t>, en CSL.</w:t>
      </w:r>
    </w:p>
    <w:p w14:paraId="594BCB94" w14:textId="77777777" w:rsidR="00451916" w:rsidRPr="00451916" w:rsidRDefault="00451916" w:rsidP="00451916">
      <w:pPr>
        <w:numPr>
          <w:ilvl w:val="0"/>
          <w:numId w:val="32"/>
        </w:numPr>
        <w:ind w:left="993" w:hanging="284"/>
        <w:jc w:val="both"/>
        <w:rPr>
          <w:rFonts w:ascii="Arial" w:hAnsi="Arial" w:cs="Arial"/>
          <w:sz w:val="14"/>
          <w:szCs w:val="14"/>
          <w:lang w:val="es-ES" w:eastAsia="es-MX"/>
        </w:rPr>
      </w:pPr>
      <w:r w:rsidRPr="00451916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y cárcamo de rebombeo</w:t>
      </w:r>
      <w:r w:rsidRPr="00451916">
        <w:rPr>
          <w:rFonts w:ascii="Arial" w:hAnsi="Arial" w:cs="Arial"/>
          <w:sz w:val="14"/>
          <w:szCs w:val="14"/>
          <w:lang w:val="es-ES" w:eastAsia="es-MX"/>
        </w:rPr>
        <w:t xml:space="preserve"> Colonia Jardines, CSL.</w:t>
      </w:r>
    </w:p>
    <w:p w14:paraId="4BCDD537" w14:textId="77777777" w:rsidR="00451916" w:rsidRPr="00451916" w:rsidRDefault="00451916" w:rsidP="00451916">
      <w:pPr>
        <w:ind w:left="993"/>
        <w:jc w:val="both"/>
        <w:rPr>
          <w:rFonts w:ascii="Arial" w:hAnsi="Arial" w:cs="Arial"/>
          <w:sz w:val="14"/>
          <w:szCs w:val="14"/>
          <w:lang w:val="es-ES" w:eastAsia="es-MX"/>
        </w:rPr>
      </w:pPr>
    </w:p>
    <w:p w14:paraId="327980C3" w14:textId="77777777" w:rsidR="00451916" w:rsidRPr="00451916" w:rsidRDefault="00451916" w:rsidP="00451916">
      <w:pPr>
        <w:jc w:val="both"/>
        <w:rPr>
          <w:rFonts w:ascii="Arial" w:hAnsi="Arial" w:cs="Arial"/>
          <w:b/>
          <w:bCs/>
          <w:sz w:val="16"/>
          <w:szCs w:val="16"/>
          <w:lang w:val="es-ES" w:eastAsia="es-MX"/>
        </w:rPr>
      </w:pPr>
      <w:r w:rsidRPr="00451916">
        <w:rPr>
          <w:rFonts w:ascii="Arial" w:hAnsi="Arial" w:cs="Arial"/>
          <w:b/>
          <w:bCs/>
          <w:sz w:val="16"/>
          <w:szCs w:val="16"/>
          <w:lang w:val="es-ES" w:eastAsia="es-MX"/>
        </w:rPr>
        <w:t xml:space="preserve">                    </w:t>
      </w:r>
      <w:proofErr w:type="gramStart"/>
      <w:r w:rsidRPr="00451916">
        <w:rPr>
          <w:rFonts w:ascii="Arial" w:hAnsi="Arial" w:cs="Arial"/>
          <w:b/>
          <w:bCs/>
          <w:sz w:val="16"/>
          <w:szCs w:val="16"/>
          <w:lang w:val="es-ES" w:eastAsia="es-MX"/>
        </w:rPr>
        <w:t>STATUS</w:t>
      </w:r>
      <w:proofErr w:type="gramEnd"/>
      <w:r w:rsidRPr="00451916">
        <w:rPr>
          <w:rFonts w:ascii="Arial" w:hAnsi="Arial" w:cs="Arial"/>
          <w:b/>
          <w:bCs/>
          <w:sz w:val="16"/>
          <w:szCs w:val="16"/>
          <w:lang w:val="es-ES" w:eastAsia="es-MX"/>
        </w:rPr>
        <w:t xml:space="preserve">: El martes 13 de julio se solicitaron anticipos correspondientes, aún están pendientes. </w:t>
      </w:r>
    </w:p>
    <w:p w14:paraId="7A4D9440" w14:textId="77777777" w:rsidR="00451916" w:rsidRPr="00451916" w:rsidRDefault="00451916" w:rsidP="00451916">
      <w:pPr>
        <w:jc w:val="both"/>
        <w:rPr>
          <w:rFonts w:ascii="Arial" w:hAnsi="Arial" w:cs="Arial"/>
          <w:sz w:val="16"/>
          <w:szCs w:val="16"/>
          <w:lang w:val="es-ES" w:eastAsia="es-MX"/>
        </w:rPr>
      </w:pPr>
      <w:r w:rsidRPr="00451916">
        <w:rPr>
          <w:rFonts w:ascii="Arial" w:hAnsi="Arial" w:cs="Arial"/>
          <w:b/>
          <w:bCs/>
          <w:sz w:val="16"/>
          <w:szCs w:val="16"/>
          <w:lang w:val="es-ES" w:eastAsia="es-MX"/>
        </w:rPr>
        <w:t xml:space="preserve">                                     Se llevaron a cabo recorridos de campo con el supervisor asignado por el OOMSAPAS.</w:t>
      </w:r>
    </w:p>
    <w:p w14:paraId="0D3D4C2C" w14:textId="77777777" w:rsidR="00451916" w:rsidRPr="00451916" w:rsidRDefault="00451916" w:rsidP="00451916">
      <w:pPr>
        <w:ind w:left="927"/>
        <w:rPr>
          <w:rFonts w:ascii="Arial" w:hAnsi="Arial" w:cs="Arial"/>
          <w:sz w:val="14"/>
          <w:szCs w:val="14"/>
          <w:lang w:val="es-ES" w:eastAsia="es-MX"/>
        </w:rPr>
      </w:pPr>
    </w:p>
    <w:p w14:paraId="039FDD46" w14:textId="77777777" w:rsidR="00451916" w:rsidRPr="00451916" w:rsidRDefault="00451916" w:rsidP="00451916">
      <w:pPr>
        <w:numPr>
          <w:ilvl w:val="0"/>
          <w:numId w:val="1"/>
        </w:numPr>
        <w:spacing w:after="200" w:line="276" w:lineRule="auto"/>
        <w:ind w:left="709" w:hanging="425"/>
        <w:rPr>
          <w:rFonts w:ascii="Arial" w:hAnsi="Arial" w:cs="Arial"/>
          <w:sz w:val="16"/>
          <w:szCs w:val="16"/>
          <w:lang w:eastAsia="es-MX"/>
        </w:rPr>
      </w:pPr>
      <w:r w:rsidRPr="00451916">
        <w:rPr>
          <w:rFonts w:ascii="Arial" w:hAnsi="Arial" w:cs="Arial"/>
          <w:sz w:val="14"/>
          <w:szCs w:val="14"/>
          <w:lang w:val="es-ES" w:eastAsia="es-MX"/>
        </w:rPr>
        <w:t>ASUNTOS GENERALES</w:t>
      </w:r>
    </w:p>
    <w:p w14:paraId="26F87D21" w14:textId="77777777" w:rsidR="00451916" w:rsidRPr="00451916" w:rsidRDefault="00451916" w:rsidP="00451916">
      <w:pPr>
        <w:numPr>
          <w:ilvl w:val="0"/>
          <w:numId w:val="1"/>
        </w:numPr>
        <w:spacing w:after="200" w:line="276" w:lineRule="auto"/>
        <w:ind w:left="709" w:hanging="425"/>
        <w:rPr>
          <w:rFonts w:ascii="Arial" w:hAnsi="Arial" w:cs="Arial"/>
          <w:sz w:val="16"/>
          <w:szCs w:val="16"/>
          <w:lang w:eastAsia="es-MX"/>
        </w:rPr>
      </w:pPr>
      <w:r w:rsidRPr="00451916">
        <w:rPr>
          <w:rFonts w:ascii="Arial" w:hAnsi="Arial" w:cs="Arial"/>
          <w:sz w:val="14"/>
          <w:szCs w:val="14"/>
          <w:lang w:val="es-ES" w:eastAsia="es-MX"/>
        </w:rPr>
        <w:t>CLAUSURA</w:t>
      </w:r>
    </w:p>
    <w:p w14:paraId="4E38AC76" w14:textId="77777777" w:rsidR="00262B66" w:rsidRPr="0008605D" w:rsidRDefault="00262B66" w:rsidP="007701D5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5E886E7B" w14:textId="483FBDE4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7A3B4220" w14:textId="77777777" w:rsidR="00D24973" w:rsidRDefault="00D24973" w:rsidP="009D76A3">
      <w:pPr>
        <w:ind w:right="340"/>
        <w:jc w:val="both"/>
        <w:rPr>
          <w:rFonts w:ascii="Arial" w:hAnsi="Arial" w:cs="Arial"/>
          <w:b/>
          <w:sz w:val="22"/>
          <w:szCs w:val="20"/>
        </w:rPr>
      </w:pP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0A652F02" w14:textId="77777777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06EAD1DD" w14:textId="77777777" w:rsidR="00A34BA8" w:rsidRDefault="00A34BA8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62070FD8" w14:textId="1BCFFBC5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27BA959B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3C0A3167" w14:textId="77777777" w:rsidR="008C5915" w:rsidRDefault="008C5915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607DACC7" w14:textId="77777777" w:rsidR="00F43D4D" w:rsidRPr="008C5915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  <w:r w:rsidRPr="008C5915">
        <w:rPr>
          <w:rFonts w:ascii="Arial" w:hAnsi="Arial" w:cs="Arial"/>
          <w:sz w:val="20"/>
          <w:szCs w:val="18"/>
          <w:lang w:val="es-ES" w:eastAsia="es-MX"/>
        </w:rPr>
        <w:lastRenderedPageBreak/>
        <w:t>Asistieron a la Reunión de trabajo:</w:t>
      </w:r>
    </w:p>
    <w:p w14:paraId="505A48E0" w14:textId="77777777" w:rsidR="00F43D4D" w:rsidRPr="007161A7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32AA9982" w14:textId="77777777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55CFEBCA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>ASISTENCIA PRESENCIAL</w:t>
      </w:r>
    </w:p>
    <w:p w14:paraId="24957CE0" w14:textId="77777777" w:rsidR="00F43D4D" w:rsidRPr="00FC0D7C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15E464B6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5F84A98" w14:textId="77777777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 xml:space="preserve">Francisco Campas </w:t>
      </w:r>
      <w:proofErr w:type="gramStart"/>
      <w:r w:rsidRPr="00FC0D7C">
        <w:rPr>
          <w:rFonts w:ascii="Arial" w:hAnsi="Arial" w:cs="Arial"/>
          <w:sz w:val="20"/>
          <w:szCs w:val="20"/>
        </w:rPr>
        <w:t xml:space="preserve">Duarte </w:t>
      </w:r>
      <w:r>
        <w:rPr>
          <w:rFonts w:ascii="Arial" w:hAnsi="Arial" w:cs="Arial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sz w:val="20"/>
          <w:szCs w:val="20"/>
        </w:rPr>
        <w:t xml:space="preserve"> Colegio de Ingenieros</w:t>
      </w:r>
    </w:p>
    <w:p w14:paraId="51529710" w14:textId="77777777" w:rsidR="00F43D4D" w:rsidRPr="007161A7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687A25BD" w14:textId="77777777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3106B733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VIRTUAL</w:t>
      </w:r>
    </w:p>
    <w:p w14:paraId="69AEFCD0" w14:textId="77777777" w:rsidR="00F43D4D" w:rsidRPr="00FC0D7C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92596DE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219C4A6" w14:textId="77777777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 xml:space="preserve">Miguel Ángel Hernández Vicent </w:t>
      </w:r>
      <w:r>
        <w:rPr>
          <w:rFonts w:ascii="Arial" w:hAnsi="Arial" w:cs="Arial"/>
          <w:sz w:val="20"/>
          <w:szCs w:val="20"/>
        </w:rPr>
        <w:t xml:space="preserve">- </w:t>
      </w:r>
      <w:r w:rsidRPr="00FC0D7C">
        <w:rPr>
          <w:rFonts w:ascii="Arial" w:hAnsi="Arial" w:cs="Arial"/>
          <w:sz w:val="20"/>
          <w:szCs w:val="20"/>
        </w:rPr>
        <w:t>Gobierno Estatal</w:t>
      </w:r>
    </w:p>
    <w:p w14:paraId="2199F3D7" w14:textId="77777777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>Fernando Patiño Romero</w:t>
      </w:r>
      <w:r>
        <w:rPr>
          <w:rFonts w:ascii="Arial" w:hAnsi="Arial" w:cs="Arial"/>
          <w:sz w:val="20"/>
          <w:szCs w:val="20"/>
        </w:rPr>
        <w:t xml:space="preserve"> - </w:t>
      </w:r>
      <w:r w:rsidRPr="00FC0D7C">
        <w:rPr>
          <w:rFonts w:ascii="Arial" w:hAnsi="Arial" w:cs="Arial"/>
          <w:sz w:val="20"/>
          <w:szCs w:val="20"/>
        </w:rPr>
        <w:t>Gobierno Estatal</w:t>
      </w:r>
    </w:p>
    <w:p w14:paraId="2A2C4949" w14:textId="77777777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>Hilda Arras Rueda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Pr="00FC0D7C">
        <w:rPr>
          <w:rFonts w:ascii="Arial" w:hAnsi="Arial" w:cs="Arial"/>
          <w:sz w:val="20"/>
          <w:szCs w:val="20"/>
        </w:rPr>
        <w:t>Consejo</w:t>
      </w:r>
      <w:proofErr w:type="gramEnd"/>
      <w:r w:rsidRPr="00FC0D7C">
        <w:rPr>
          <w:rFonts w:ascii="Arial" w:hAnsi="Arial" w:cs="Arial"/>
          <w:sz w:val="20"/>
          <w:szCs w:val="20"/>
        </w:rPr>
        <w:t xml:space="preserve"> Coordinador</w:t>
      </w:r>
    </w:p>
    <w:p w14:paraId="0004489F" w14:textId="77777777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>Luis Contreras Castro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Pr="00FC0D7C">
        <w:rPr>
          <w:rFonts w:ascii="Arial" w:hAnsi="Arial" w:cs="Arial"/>
          <w:sz w:val="20"/>
          <w:szCs w:val="20"/>
        </w:rPr>
        <w:t>Gobierno</w:t>
      </w:r>
      <w:proofErr w:type="gramEnd"/>
      <w:r w:rsidRPr="00FC0D7C">
        <w:rPr>
          <w:rFonts w:ascii="Arial" w:hAnsi="Arial" w:cs="Arial"/>
          <w:sz w:val="20"/>
          <w:szCs w:val="20"/>
        </w:rPr>
        <w:t xml:space="preserve"> Municipal</w:t>
      </w:r>
    </w:p>
    <w:p w14:paraId="3F6299BC" w14:textId="77777777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>Elisa Araos Arras</w:t>
      </w:r>
      <w:r>
        <w:rPr>
          <w:rFonts w:ascii="Arial" w:hAnsi="Arial" w:cs="Arial"/>
          <w:sz w:val="20"/>
          <w:szCs w:val="20"/>
        </w:rPr>
        <w:t xml:space="preserve"> - </w:t>
      </w:r>
      <w:r w:rsidRPr="00FC0D7C">
        <w:rPr>
          <w:rFonts w:ascii="Arial" w:hAnsi="Arial" w:cs="Arial"/>
          <w:sz w:val="20"/>
          <w:szCs w:val="20"/>
        </w:rPr>
        <w:t>Asociación de Hoteles</w:t>
      </w:r>
    </w:p>
    <w:p w14:paraId="44B08DF3" w14:textId="77777777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6E21C2">
        <w:rPr>
          <w:rFonts w:ascii="Arial" w:hAnsi="Arial" w:cs="Arial"/>
          <w:sz w:val="20"/>
          <w:szCs w:val="20"/>
        </w:rPr>
        <w:t>Beatriz González Gibert</w:t>
      </w:r>
      <w:r>
        <w:rPr>
          <w:rFonts w:ascii="Arial" w:hAnsi="Arial" w:cs="Arial"/>
          <w:sz w:val="20"/>
          <w:szCs w:val="20"/>
        </w:rPr>
        <w:t xml:space="preserve"> - IMPLAN</w:t>
      </w:r>
    </w:p>
    <w:p w14:paraId="44428403" w14:textId="77777777" w:rsidR="00F43D4D" w:rsidRPr="0069661A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</w:pPr>
      <w:proofErr w:type="spellStart"/>
      <w:r w:rsidRPr="006E21C2">
        <w:rPr>
          <w:rFonts w:ascii="Arial" w:hAnsi="Arial" w:cs="Arial"/>
          <w:sz w:val="20"/>
          <w:szCs w:val="20"/>
        </w:rPr>
        <w:t>Fabrizio</w:t>
      </w:r>
      <w:proofErr w:type="spellEnd"/>
      <w:r w:rsidRPr="006E21C2">
        <w:rPr>
          <w:rFonts w:ascii="Arial" w:hAnsi="Arial" w:cs="Arial"/>
          <w:sz w:val="20"/>
          <w:szCs w:val="20"/>
        </w:rPr>
        <w:t xml:space="preserve"> Green – OOMSAPAS</w:t>
      </w:r>
    </w:p>
    <w:p w14:paraId="33DC5DC5" w14:textId="77777777" w:rsidR="00F43D4D" w:rsidRDefault="00F43D4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F76ED63" w14:textId="77777777" w:rsidR="00F43D4D" w:rsidRDefault="00F43D4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5EF611" w14:textId="2806299B" w:rsidR="0069661A" w:rsidRDefault="005B021F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C91CF8">
        <w:rPr>
          <w:rFonts w:ascii="Arial" w:hAnsi="Arial" w:cs="Arial"/>
          <w:b/>
          <w:bCs/>
          <w:sz w:val="20"/>
          <w:szCs w:val="20"/>
        </w:rPr>
        <w:t>PROYECTO INTEGRAL CONSTITUYENTES EN CSL.</w:t>
      </w:r>
    </w:p>
    <w:p w14:paraId="0B0C3BE8" w14:textId="77777777" w:rsidR="009C1F7B" w:rsidRDefault="009C1F7B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34682" w14:textId="165D55A7" w:rsidR="00EB51D3" w:rsidRDefault="00EB51D3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 w:rsidR="00841E9C">
        <w:rPr>
          <w:rFonts w:ascii="Arial" w:hAnsi="Arial" w:cs="Arial"/>
          <w:b/>
          <w:bCs/>
          <w:sz w:val="20"/>
          <w:szCs w:val="20"/>
        </w:rPr>
        <w:t xml:space="preserve"> CONAGUA</w:t>
      </w:r>
      <w:r w:rsidR="00AB0B34">
        <w:rPr>
          <w:rFonts w:ascii="Arial" w:hAnsi="Arial" w:cs="Arial"/>
          <w:b/>
          <w:bCs/>
          <w:sz w:val="20"/>
          <w:szCs w:val="20"/>
        </w:rPr>
        <w:t xml:space="preserve"> – SIN AVANCE.</w:t>
      </w:r>
      <w:r w:rsidR="000950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28E96D" w14:textId="135EF83D" w:rsidR="009C1F7B" w:rsidRDefault="008C5915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Seguimiento: Los permisos</w:t>
      </w:r>
      <w:r w:rsidRPr="00B5696E">
        <w:rPr>
          <w:rFonts w:ascii="Arial" w:hAnsi="Arial" w:cs="Arial"/>
          <w:sz w:val="20"/>
          <w:szCs w:val="20"/>
        </w:rPr>
        <w:t xml:space="preserve"> se encuentran</w:t>
      </w:r>
      <w:r w:rsidR="00B5696E" w:rsidRPr="00B5696E">
        <w:rPr>
          <w:rFonts w:ascii="Arial" w:hAnsi="Arial" w:cs="Arial"/>
          <w:sz w:val="20"/>
          <w:szCs w:val="20"/>
        </w:rPr>
        <w:t xml:space="preserve"> en etapa de revisión técnica en la gerencia de Aguas Superficiales e Ingeniería de Ríos (GASIR), en las oficinas centrales de la CDMX; así como en el área técnica de la Dirección Local.</w:t>
      </w:r>
      <w:r w:rsidR="00B5696E">
        <w:rPr>
          <w:rFonts w:ascii="Arial" w:hAnsi="Arial" w:cs="Arial"/>
          <w:sz w:val="20"/>
          <w:szCs w:val="20"/>
        </w:rPr>
        <w:t xml:space="preserve"> La secretaria técnica del Fideicomiso manifiesta que dará ante CONAGUA para conocer algún avance.</w:t>
      </w:r>
      <w:r w:rsidR="00AB0B34">
        <w:rPr>
          <w:rFonts w:ascii="Arial" w:hAnsi="Arial" w:cs="Arial"/>
          <w:sz w:val="20"/>
          <w:szCs w:val="20"/>
        </w:rPr>
        <w:t xml:space="preserve"> </w:t>
      </w:r>
    </w:p>
    <w:p w14:paraId="691EA3DB" w14:textId="7537976B" w:rsidR="0015237C" w:rsidRDefault="0015237C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70B8DC6E" w14:textId="77777777" w:rsidR="008C5915" w:rsidRDefault="008C5915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8E758D6" w14:textId="2229CA39" w:rsidR="00E702D2" w:rsidRDefault="007C0E9C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2020.</w:t>
      </w:r>
    </w:p>
    <w:p w14:paraId="0B444EFD" w14:textId="77777777" w:rsidR="00F13705" w:rsidRDefault="00F13705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A4B7BD" w14:textId="455E4721" w:rsidR="00A05C13" w:rsidRDefault="00BF6E28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BF6E28">
        <w:rPr>
          <w:rFonts w:ascii="Arial" w:hAnsi="Arial" w:cs="Arial"/>
          <w:b/>
          <w:bCs/>
          <w:sz w:val="20"/>
          <w:szCs w:val="20"/>
        </w:rPr>
        <w:t>PROYECTO EJEC. PARES VIALES DE DEMASÍAS DE SAN CRISTÓBAL – CONSTITUYENTES Y MAYAS – ZAPOTECAS EN</w:t>
      </w:r>
      <w:r>
        <w:rPr>
          <w:rFonts w:ascii="Arial" w:hAnsi="Arial" w:cs="Arial"/>
          <w:b/>
          <w:bCs/>
          <w:sz w:val="20"/>
          <w:szCs w:val="20"/>
        </w:rPr>
        <w:t xml:space="preserve"> CSL</w:t>
      </w:r>
      <w:r w:rsidR="00A05C13" w:rsidRPr="00A05C13">
        <w:rPr>
          <w:rFonts w:ascii="Arial" w:hAnsi="Arial" w:cs="Arial"/>
          <w:b/>
          <w:bCs/>
          <w:sz w:val="20"/>
          <w:szCs w:val="20"/>
        </w:rPr>
        <w:t>.</w:t>
      </w:r>
      <w:r w:rsidR="00A05C13">
        <w:rPr>
          <w:rFonts w:ascii="Arial" w:hAnsi="Arial" w:cs="Arial"/>
          <w:b/>
          <w:bCs/>
          <w:sz w:val="20"/>
          <w:szCs w:val="20"/>
        </w:rPr>
        <w:t xml:space="preserve"> - </w:t>
      </w:r>
      <w:bookmarkStart w:id="0" w:name="_Hlk68001092"/>
      <w:bookmarkStart w:id="1" w:name="_Hlk63762918"/>
      <w:r w:rsidR="00A05C13" w:rsidRPr="00A05C13">
        <w:rPr>
          <w:rFonts w:ascii="Arial" w:hAnsi="Arial" w:cs="Arial"/>
          <w:b/>
          <w:bCs/>
          <w:sz w:val="20"/>
          <w:szCs w:val="20"/>
        </w:rPr>
        <w:t>ESTUDIO DE INGENIERÍA DE TRANSITO</w:t>
      </w:r>
      <w:r w:rsidR="00A05C13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bookmarkEnd w:id="1"/>
    <w:p w14:paraId="31CCAAF6" w14:textId="77777777" w:rsidR="008C5915" w:rsidRDefault="008C5915" w:rsidP="00ED3CE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C0CAE3F" w14:textId="4770146E" w:rsidR="00ED3CEC" w:rsidRDefault="008C5915" w:rsidP="00ED3CE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="00ED3CEC" w:rsidRPr="00ED3CEC">
        <w:rPr>
          <w:rFonts w:ascii="Arial" w:hAnsi="Arial" w:cs="Arial"/>
          <w:sz w:val="20"/>
          <w:szCs w:val="20"/>
        </w:rPr>
        <w:t xml:space="preserve">Se programa entrega para </w:t>
      </w:r>
      <w:r>
        <w:rPr>
          <w:rFonts w:ascii="Arial" w:hAnsi="Arial" w:cs="Arial"/>
          <w:sz w:val="20"/>
          <w:szCs w:val="20"/>
        </w:rPr>
        <w:t>entrega del estudio</w:t>
      </w:r>
      <w:r w:rsidR="00ED3CEC" w:rsidRPr="00ED3CEC">
        <w:rPr>
          <w:rFonts w:ascii="Arial" w:hAnsi="Arial" w:cs="Arial"/>
          <w:sz w:val="20"/>
          <w:szCs w:val="20"/>
        </w:rPr>
        <w:t xml:space="preserve"> en junta técnica el próximo 09 de septiembre</w:t>
      </w:r>
      <w:r>
        <w:rPr>
          <w:rFonts w:ascii="Arial" w:hAnsi="Arial" w:cs="Arial"/>
          <w:sz w:val="20"/>
          <w:szCs w:val="20"/>
        </w:rPr>
        <w:t>.</w:t>
      </w:r>
    </w:p>
    <w:p w14:paraId="547D9956" w14:textId="77777777" w:rsidR="00ED3CEC" w:rsidRDefault="00ED3CEC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708355E3" w14:textId="77777777" w:rsidR="008C5915" w:rsidRDefault="008C5915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23906723" w14:textId="0A71458A" w:rsidR="007279AB" w:rsidRDefault="007279AB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02D2">
        <w:rPr>
          <w:rFonts w:ascii="Arial" w:hAnsi="Arial" w:cs="Arial"/>
          <w:b/>
          <w:bCs/>
          <w:sz w:val="20"/>
          <w:szCs w:val="20"/>
        </w:rPr>
        <w:t>.</w:t>
      </w:r>
    </w:p>
    <w:p w14:paraId="255CDE6F" w14:textId="0DF48905" w:rsidR="006A3C38" w:rsidRDefault="006A3C3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05E83260" w:rsidR="009C1F7B" w:rsidRDefault="009C1F7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C1F7B">
        <w:rPr>
          <w:rFonts w:ascii="Arial" w:hAnsi="Arial" w:cs="Arial"/>
          <w:b/>
          <w:bCs/>
          <w:sz w:val="20"/>
          <w:szCs w:val="20"/>
        </w:rPr>
        <w:t xml:space="preserve">PROYECTO EJECUTIVO DE LA CALLE TIBURÓN </w:t>
      </w:r>
      <w:r w:rsidR="002336B6">
        <w:rPr>
          <w:rFonts w:ascii="Arial" w:hAnsi="Arial" w:cs="Arial"/>
          <w:b/>
          <w:bCs/>
          <w:sz w:val="20"/>
          <w:szCs w:val="20"/>
        </w:rPr>
        <w:t xml:space="preserve">Y </w:t>
      </w:r>
      <w:r w:rsidR="002336B6" w:rsidRPr="009C1F7B">
        <w:rPr>
          <w:rFonts w:ascii="Arial" w:hAnsi="Arial" w:cs="Arial"/>
          <w:b/>
          <w:bCs/>
          <w:sz w:val="20"/>
          <w:szCs w:val="20"/>
        </w:rPr>
        <w:t xml:space="preserve">CALLE </w:t>
      </w:r>
      <w:r w:rsidR="002336B6">
        <w:rPr>
          <w:rFonts w:ascii="Arial" w:hAnsi="Arial" w:cs="Arial"/>
          <w:b/>
          <w:bCs/>
          <w:sz w:val="20"/>
          <w:szCs w:val="20"/>
        </w:rPr>
        <w:t xml:space="preserve">MISIÓN SANTA MARÍA DE MULEGE </w:t>
      </w:r>
      <w:r w:rsidRPr="009C1F7B">
        <w:rPr>
          <w:rFonts w:ascii="Arial" w:hAnsi="Arial" w:cs="Arial"/>
          <w:b/>
          <w:bCs/>
          <w:sz w:val="20"/>
          <w:szCs w:val="20"/>
        </w:rPr>
        <w:t>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640536B" w14:textId="0AACD1A2" w:rsidR="00321092" w:rsidRDefault="00321092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A53E230" w14:textId="276B8774" w:rsidR="008C5915" w:rsidRDefault="008C5915" w:rsidP="008C5915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Pr="00ED3CEC">
        <w:rPr>
          <w:rFonts w:ascii="Arial" w:hAnsi="Arial" w:cs="Arial"/>
          <w:sz w:val="20"/>
          <w:szCs w:val="20"/>
        </w:rPr>
        <w:t xml:space="preserve">Se programa </w:t>
      </w:r>
      <w:r>
        <w:rPr>
          <w:rFonts w:ascii="Arial" w:hAnsi="Arial" w:cs="Arial"/>
          <w:sz w:val="20"/>
          <w:szCs w:val="20"/>
        </w:rPr>
        <w:t xml:space="preserve">revisión de avances del proyecto Tiburón y entrega del proyecto Misión </w:t>
      </w:r>
      <w:r w:rsidRPr="00ED3CEC">
        <w:rPr>
          <w:rFonts w:ascii="Arial" w:hAnsi="Arial" w:cs="Arial"/>
          <w:sz w:val="20"/>
          <w:szCs w:val="20"/>
        </w:rPr>
        <w:t>en junta técnica el próximo 09 de septiembre</w:t>
      </w:r>
      <w:r>
        <w:rPr>
          <w:rFonts w:ascii="Arial" w:hAnsi="Arial" w:cs="Arial"/>
          <w:sz w:val="20"/>
          <w:szCs w:val="20"/>
        </w:rPr>
        <w:t>.</w:t>
      </w:r>
    </w:p>
    <w:p w14:paraId="22F2DEA3" w14:textId="7982DD1F" w:rsidR="008C5915" w:rsidRDefault="008C5915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C69F19D" w14:textId="77777777" w:rsidR="008C5915" w:rsidRDefault="008C5915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9C3699C" w14:textId="6F952190" w:rsidR="00302BFC" w:rsidRDefault="00302BFC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302BFC">
        <w:rPr>
          <w:rFonts w:ascii="Arial" w:hAnsi="Arial" w:cs="Arial"/>
          <w:b/>
          <w:bCs/>
          <w:sz w:val="20"/>
          <w:szCs w:val="20"/>
        </w:rPr>
        <w:t>OBRAS OOMSAPAS 2021</w:t>
      </w:r>
    </w:p>
    <w:p w14:paraId="47358A06" w14:textId="1F669EDA" w:rsidR="00321092" w:rsidRDefault="00321092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4493B17" w14:textId="6A93B4C0" w:rsidR="00003D46" w:rsidRPr="00530845" w:rsidRDefault="00003D46" w:rsidP="00003D46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s</w:t>
      </w:r>
      <w:r w:rsidRPr="00003D46">
        <w:rPr>
          <w:rFonts w:ascii="Arial" w:hAnsi="Arial" w:cs="Arial"/>
          <w:sz w:val="20"/>
          <w:szCs w:val="20"/>
        </w:rPr>
        <w:t>e solicitaron anticipos el día 13 de julio; mismos que se encuentran pendientes.</w:t>
      </w:r>
      <w:r>
        <w:rPr>
          <w:rFonts w:ascii="Arial" w:hAnsi="Arial" w:cs="Arial"/>
          <w:sz w:val="20"/>
          <w:szCs w:val="20"/>
        </w:rPr>
        <w:t xml:space="preserve"> </w:t>
      </w:r>
      <w:r w:rsidRPr="00003D46">
        <w:rPr>
          <w:rFonts w:ascii="Arial" w:hAnsi="Arial" w:cs="Arial"/>
          <w:sz w:val="20"/>
          <w:szCs w:val="20"/>
        </w:rPr>
        <w:t>Se requieren los anticipos para el inicio de los trabajos</w:t>
      </w:r>
      <w:r w:rsidR="008C5915">
        <w:rPr>
          <w:rFonts w:ascii="Arial" w:hAnsi="Arial" w:cs="Arial"/>
          <w:sz w:val="20"/>
          <w:szCs w:val="20"/>
        </w:rPr>
        <w:t xml:space="preserve">. Al respecto el representante de la Secretaría de Finanzas informa que el día de hoy por la tarde existen posibilidades de que se refleje un depósito por </w:t>
      </w:r>
      <w:r w:rsidR="008C5915" w:rsidRPr="008C5915">
        <w:rPr>
          <w:rFonts w:ascii="Arial" w:hAnsi="Arial" w:cs="Arial"/>
          <w:sz w:val="20"/>
          <w:szCs w:val="20"/>
        </w:rPr>
        <w:t>$ 4’132,736.01</w:t>
      </w:r>
      <w:r w:rsidR="008C5915">
        <w:rPr>
          <w:rFonts w:ascii="Arial" w:hAnsi="Arial" w:cs="Arial"/>
          <w:sz w:val="20"/>
          <w:szCs w:val="20"/>
        </w:rPr>
        <w:t xml:space="preserve"> con lo que se cubrirían los anticipos correspondientes.</w:t>
      </w:r>
    </w:p>
    <w:p w14:paraId="497E1D91" w14:textId="633821D0" w:rsidR="00530845" w:rsidRDefault="00530845" w:rsidP="00530845">
      <w:pPr>
        <w:pStyle w:val="Prrafodelista"/>
        <w:tabs>
          <w:tab w:val="left" w:pos="9214"/>
        </w:tabs>
        <w:ind w:right="509"/>
        <w:jc w:val="center"/>
        <w:rPr>
          <w:noProof/>
        </w:rPr>
      </w:pPr>
    </w:p>
    <w:p w14:paraId="4F0C8B36" w14:textId="77777777" w:rsidR="009D5064" w:rsidRDefault="009D5064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3209076" w14:textId="0FECE484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8C5915">
        <w:rPr>
          <w:rFonts w:ascii="Arial" w:hAnsi="Arial" w:cs="Arial"/>
          <w:sz w:val="20"/>
          <w:szCs w:val="20"/>
        </w:rPr>
        <w:t>09</w:t>
      </w:r>
      <w:r w:rsidR="0015237C">
        <w:rPr>
          <w:rFonts w:ascii="Arial" w:hAnsi="Arial" w:cs="Arial"/>
          <w:sz w:val="20"/>
          <w:szCs w:val="20"/>
        </w:rPr>
        <w:t>:</w:t>
      </w:r>
      <w:r w:rsidR="008C5915">
        <w:rPr>
          <w:rFonts w:ascii="Arial" w:hAnsi="Arial" w:cs="Arial"/>
          <w:sz w:val="20"/>
          <w:szCs w:val="20"/>
        </w:rPr>
        <w:t>48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</w:t>
      </w:r>
      <w:r w:rsidR="008C5915">
        <w:rPr>
          <w:rFonts w:ascii="Arial" w:hAnsi="Arial" w:cs="Arial"/>
          <w:sz w:val="20"/>
          <w:szCs w:val="20"/>
        </w:rPr>
        <w:t>.</w:t>
      </w:r>
    </w:p>
    <w:sectPr w:rsidR="00636847" w:rsidSect="009D76A3">
      <w:headerReference w:type="default" r:id="rId8"/>
      <w:footerReference w:type="even" r:id="rId9"/>
      <w:footerReference w:type="default" r:id="rId10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7E5E" w14:textId="77777777" w:rsidR="002D5A41" w:rsidRDefault="002D5A41">
      <w:r>
        <w:separator/>
      </w:r>
    </w:p>
  </w:endnote>
  <w:endnote w:type="continuationSeparator" w:id="0">
    <w:p w14:paraId="5F626097" w14:textId="77777777" w:rsidR="002D5A41" w:rsidRDefault="002D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082FC0F3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9C1F7B">
      <w:t>2</w:t>
    </w:r>
    <w:r w:rsidR="008C5915">
      <w:t>8</w:t>
    </w:r>
    <w:r>
      <w:t xml:space="preserve"> </w:t>
    </w:r>
    <w:r w:rsidR="00EE4E40">
      <w:t>–</w:t>
    </w:r>
    <w:r w:rsidR="00107F3E">
      <w:t xml:space="preserve"> </w:t>
    </w:r>
    <w:r w:rsidR="008C5915">
      <w:t>07 de septiembre</w:t>
    </w:r>
    <w:r w:rsidR="000459B8">
      <w:t xml:space="preserve"> de 202</w:t>
    </w:r>
    <w:r w:rsidR="00E91509">
      <w:t>1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3A27" w14:textId="77777777" w:rsidR="002D5A41" w:rsidRDefault="002D5A41">
      <w:r>
        <w:separator/>
      </w:r>
    </w:p>
  </w:footnote>
  <w:footnote w:type="continuationSeparator" w:id="0">
    <w:p w14:paraId="1DB6D1D4" w14:textId="77777777" w:rsidR="002D5A41" w:rsidRDefault="002D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40BC4C49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307ADA">
      <w:rPr>
        <w:b/>
      </w:rPr>
      <w:t>2</w:t>
    </w:r>
    <w:r w:rsidR="008C5915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74"/>
    <w:multiLevelType w:val="hybridMultilevel"/>
    <w:tmpl w:val="B6CAE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115B6"/>
    <w:multiLevelType w:val="hybridMultilevel"/>
    <w:tmpl w:val="588E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804BE"/>
    <w:multiLevelType w:val="hybridMultilevel"/>
    <w:tmpl w:val="174A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3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1144B00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5" w15:restartNumberingAfterBreak="0">
    <w:nsid w:val="4183096E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6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4EAC5F6D"/>
    <w:multiLevelType w:val="hybridMultilevel"/>
    <w:tmpl w:val="2074574C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 w15:restartNumberingAfterBreak="0">
    <w:nsid w:val="515C7463"/>
    <w:multiLevelType w:val="hybridMultilevel"/>
    <w:tmpl w:val="37F62C2C"/>
    <w:lvl w:ilvl="0" w:tplc="FAF2AE2A">
      <w:start w:val="1"/>
      <w:numFmt w:val="decimal"/>
      <w:lvlText w:val="%1."/>
      <w:lvlJc w:val="left"/>
      <w:pPr>
        <w:ind w:left="928" w:hanging="360"/>
      </w:pPr>
      <w:rPr>
        <w:b/>
        <w:bCs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9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8B783A"/>
    <w:multiLevelType w:val="hybridMultilevel"/>
    <w:tmpl w:val="51F47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95E2A"/>
    <w:multiLevelType w:val="hybridMultilevel"/>
    <w:tmpl w:val="8F342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D7FBD"/>
    <w:multiLevelType w:val="hybridMultilevel"/>
    <w:tmpl w:val="86887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00E41"/>
    <w:multiLevelType w:val="hybridMultilevel"/>
    <w:tmpl w:val="F74CB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5E590C"/>
    <w:multiLevelType w:val="hybridMultilevel"/>
    <w:tmpl w:val="BD0CE676"/>
    <w:lvl w:ilvl="0" w:tplc="080A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0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1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4030A"/>
    <w:multiLevelType w:val="hybridMultilevel"/>
    <w:tmpl w:val="7A78DB20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3" w15:restartNumberingAfterBreak="0">
    <w:nsid w:val="7BB23B50"/>
    <w:multiLevelType w:val="hybridMultilevel"/>
    <w:tmpl w:val="520AC3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EDF0C97"/>
    <w:multiLevelType w:val="hybridMultilevel"/>
    <w:tmpl w:val="79F2D1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4"/>
  </w:num>
  <w:num w:numId="4">
    <w:abstractNumId w:val="17"/>
  </w:num>
  <w:num w:numId="5">
    <w:abstractNumId w:val="23"/>
  </w:num>
  <w:num w:numId="6">
    <w:abstractNumId w:val="29"/>
  </w:num>
  <w:num w:numId="7">
    <w:abstractNumId w:val="33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31"/>
  </w:num>
  <w:num w:numId="13">
    <w:abstractNumId w:val="38"/>
  </w:num>
  <w:num w:numId="14">
    <w:abstractNumId w:val="13"/>
  </w:num>
  <w:num w:numId="15">
    <w:abstractNumId w:val="12"/>
  </w:num>
  <w:num w:numId="16">
    <w:abstractNumId w:val="40"/>
  </w:num>
  <w:num w:numId="17">
    <w:abstractNumId w:val="19"/>
  </w:num>
  <w:num w:numId="18">
    <w:abstractNumId w:val="20"/>
  </w:num>
  <w:num w:numId="19">
    <w:abstractNumId w:val="16"/>
  </w:num>
  <w:num w:numId="20">
    <w:abstractNumId w:val="21"/>
  </w:num>
  <w:num w:numId="21">
    <w:abstractNumId w:val="10"/>
  </w:num>
  <w:num w:numId="22">
    <w:abstractNumId w:val="14"/>
  </w:num>
  <w:num w:numId="23">
    <w:abstractNumId w:val="26"/>
  </w:num>
  <w:num w:numId="24">
    <w:abstractNumId w:val="32"/>
  </w:num>
  <w:num w:numId="25">
    <w:abstractNumId w:val="22"/>
  </w:num>
  <w:num w:numId="26">
    <w:abstractNumId w:val="36"/>
  </w:num>
  <w:num w:numId="27">
    <w:abstractNumId w:val="27"/>
  </w:num>
  <w:num w:numId="28">
    <w:abstractNumId w:val="6"/>
  </w:num>
  <w:num w:numId="29">
    <w:abstractNumId w:val="18"/>
  </w:num>
  <w:num w:numId="30">
    <w:abstractNumId w:val="41"/>
  </w:num>
  <w:num w:numId="31">
    <w:abstractNumId w:val="11"/>
  </w:num>
  <w:num w:numId="32">
    <w:abstractNumId w:val="28"/>
  </w:num>
  <w:num w:numId="33">
    <w:abstractNumId w:val="42"/>
  </w:num>
  <w:num w:numId="34">
    <w:abstractNumId w:val="39"/>
  </w:num>
  <w:num w:numId="35">
    <w:abstractNumId w:val="24"/>
  </w:num>
  <w:num w:numId="36">
    <w:abstractNumId w:val="0"/>
  </w:num>
  <w:num w:numId="37">
    <w:abstractNumId w:val="43"/>
  </w:num>
  <w:num w:numId="38">
    <w:abstractNumId w:val="25"/>
  </w:num>
  <w:num w:numId="39">
    <w:abstractNumId w:val="45"/>
  </w:num>
  <w:num w:numId="40">
    <w:abstractNumId w:val="35"/>
  </w:num>
  <w:num w:numId="41">
    <w:abstractNumId w:val="34"/>
  </w:num>
  <w:num w:numId="42">
    <w:abstractNumId w:val="30"/>
  </w:num>
  <w:num w:numId="43">
    <w:abstractNumId w:val="8"/>
  </w:num>
  <w:num w:numId="44">
    <w:abstractNumId w:val="37"/>
  </w:num>
  <w:num w:numId="45">
    <w:abstractNumId w:val="9"/>
  </w:num>
  <w:num w:numId="4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3D46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5A41"/>
    <w:rsid w:val="002D6ADC"/>
    <w:rsid w:val="002D731B"/>
    <w:rsid w:val="002E0CF5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670D"/>
    <w:rsid w:val="00336922"/>
    <w:rsid w:val="0033694E"/>
    <w:rsid w:val="00336ED0"/>
    <w:rsid w:val="0033728D"/>
    <w:rsid w:val="003376B3"/>
    <w:rsid w:val="00337A87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42AA"/>
    <w:rsid w:val="00415207"/>
    <w:rsid w:val="0041571E"/>
    <w:rsid w:val="004157C9"/>
    <w:rsid w:val="00416D6A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6042"/>
    <w:rsid w:val="00447371"/>
    <w:rsid w:val="00447705"/>
    <w:rsid w:val="00447EDA"/>
    <w:rsid w:val="00451823"/>
    <w:rsid w:val="00451916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14A7"/>
    <w:rsid w:val="004A2B82"/>
    <w:rsid w:val="004A2F77"/>
    <w:rsid w:val="004A3CE8"/>
    <w:rsid w:val="004A409B"/>
    <w:rsid w:val="004A4AD7"/>
    <w:rsid w:val="004A4C2C"/>
    <w:rsid w:val="004A62C7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845"/>
    <w:rsid w:val="00530C19"/>
    <w:rsid w:val="00530C88"/>
    <w:rsid w:val="005318F9"/>
    <w:rsid w:val="005330F4"/>
    <w:rsid w:val="00533386"/>
    <w:rsid w:val="00534568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22A7"/>
    <w:rsid w:val="00552552"/>
    <w:rsid w:val="0055373E"/>
    <w:rsid w:val="005541AF"/>
    <w:rsid w:val="005542DE"/>
    <w:rsid w:val="00554D47"/>
    <w:rsid w:val="0055588C"/>
    <w:rsid w:val="005559BC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5BBC"/>
    <w:rsid w:val="005F5EA2"/>
    <w:rsid w:val="005F6786"/>
    <w:rsid w:val="005F69B5"/>
    <w:rsid w:val="005F739F"/>
    <w:rsid w:val="006004C7"/>
    <w:rsid w:val="00600A2E"/>
    <w:rsid w:val="00601391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1C2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1002C"/>
    <w:rsid w:val="00810685"/>
    <w:rsid w:val="00810E0C"/>
    <w:rsid w:val="00810F01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915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716C"/>
    <w:rsid w:val="00AB03E3"/>
    <w:rsid w:val="00AB0B34"/>
    <w:rsid w:val="00AB10C7"/>
    <w:rsid w:val="00AB1563"/>
    <w:rsid w:val="00AB1651"/>
    <w:rsid w:val="00AB237A"/>
    <w:rsid w:val="00AB2430"/>
    <w:rsid w:val="00AB2564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3E00"/>
    <w:rsid w:val="00CA461C"/>
    <w:rsid w:val="00CA4B8E"/>
    <w:rsid w:val="00CA5962"/>
    <w:rsid w:val="00CA6291"/>
    <w:rsid w:val="00CA6296"/>
    <w:rsid w:val="00CA6D27"/>
    <w:rsid w:val="00CB042F"/>
    <w:rsid w:val="00CB1D77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3D4D"/>
    <w:rsid w:val="00F44957"/>
    <w:rsid w:val="00F44C75"/>
    <w:rsid w:val="00F44DCF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5</cp:revision>
  <cp:lastPrinted>2021-07-20T18:57:00Z</cp:lastPrinted>
  <dcterms:created xsi:type="dcterms:W3CDTF">2021-09-07T16:27:00Z</dcterms:created>
  <dcterms:modified xsi:type="dcterms:W3CDTF">2021-09-07T20:03:00Z</dcterms:modified>
</cp:coreProperties>
</file>